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0D41" w14:textId="31DB4D79" w:rsidR="00950445" w:rsidRPr="00D544C1" w:rsidRDefault="00344F29" w:rsidP="00D62877">
      <w:pPr>
        <w:jc w:val="center"/>
        <w:rPr>
          <w:rFonts w:ascii="Mazda Type" w:hAnsi="Mazda Type" w:cs="Helvetica"/>
          <w:sz w:val="28"/>
          <w:lang w:val="en-GB"/>
        </w:rPr>
      </w:pPr>
      <w:r w:rsidRPr="00D544C1">
        <w:rPr>
          <w:rFonts w:ascii="Mazda Type" w:hAnsi="Mazda Type"/>
          <w:b/>
          <w:bCs/>
          <w:sz w:val="36"/>
          <w:szCs w:val="36"/>
          <w:lang w:val="en-US"/>
        </w:rPr>
        <w:t xml:space="preserve">35 </w:t>
      </w:r>
      <w:proofErr w:type="spellStart"/>
      <w:r w:rsidR="00D62877" w:rsidRPr="00D544C1">
        <w:rPr>
          <w:rFonts w:ascii="Mazda Type" w:hAnsi="Mazda Type"/>
          <w:b/>
          <w:bCs/>
          <w:sz w:val="36"/>
          <w:szCs w:val="36"/>
          <w:lang w:val="en-US"/>
        </w:rPr>
        <w:t>j</w:t>
      </w:r>
      <w:r w:rsidRPr="00D544C1">
        <w:rPr>
          <w:rFonts w:ascii="Mazda Type" w:hAnsi="Mazda Type"/>
          <w:b/>
          <w:bCs/>
          <w:sz w:val="36"/>
          <w:szCs w:val="36"/>
          <w:lang w:val="en-US"/>
        </w:rPr>
        <w:t>aar</w:t>
      </w:r>
      <w:proofErr w:type="spellEnd"/>
      <w:r w:rsidRPr="00D544C1">
        <w:rPr>
          <w:rFonts w:ascii="Mazda Type" w:hAnsi="Mazda Type"/>
          <w:b/>
          <w:bCs/>
          <w:sz w:val="36"/>
          <w:szCs w:val="36"/>
          <w:lang w:val="en-US"/>
        </w:rPr>
        <w:t>: Happy Birthday, Mazda MX-5</w:t>
      </w:r>
      <w:r w:rsidR="00D62877" w:rsidRPr="00D544C1">
        <w:rPr>
          <w:rFonts w:ascii="Mazda Type" w:hAnsi="Mazda Type" w:cs="Helvetica"/>
          <w:sz w:val="28"/>
          <w:lang w:val="en-GB"/>
        </w:rPr>
        <w:br/>
      </w:r>
    </w:p>
    <w:p w14:paraId="39DBAD33" w14:textId="7335F003" w:rsidR="00CC61C4" w:rsidRPr="00D544C1" w:rsidRDefault="00344F29" w:rsidP="00EC720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</w:pPr>
      <w:r w:rsidRPr="00D544C1"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  <w:t xml:space="preserve">De </w:t>
      </w:r>
      <w:proofErr w:type="spellStart"/>
      <w:r w:rsidR="00D544C1"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  <w:t>r</w:t>
      </w:r>
      <w:r w:rsidRPr="00D544C1"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  <w:t>oadster</w:t>
      </w:r>
      <w:proofErr w:type="spellEnd"/>
      <w:r w:rsidRPr="00D544C1"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  <w:t xml:space="preserve"> opnieuw uitgevonden: </w:t>
      </w:r>
      <w:r w:rsidR="00D62877" w:rsidRPr="00D544C1"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  <w:t>o</w:t>
      </w:r>
      <w:r w:rsidRPr="00D544C1"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  <w:t>p 9 februari 1989 vierde de Mazda MX-5 zijn wereldpremière.</w:t>
      </w:r>
    </w:p>
    <w:p w14:paraId="12C898CF" w14:textId="272AF76C" w:rsidR="00344F29" w:rsidRPr="00D544C1" w:rsidRDefault="00344F29" w:rsidP="001F485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</w:pPr>
      <w:r w:rsidRPr="00D544C1">
        <w:rPr>
          <w:rFonts w:ascii="Mazda Type" w:hAnsi="Mazda Type"/>
          <w:b/>
          <w:bCs/>
          <w:sz w:val="19"/>
          <w:szCs w:val="19"/>
          <w:lang w:val="nl-NL"/>
        </w:rPr>
        <w:t xml:space="preserve">Productierecord: </w:t>
      </w:r>
      <w:r w:rsidR="00D62877" w:rsidRPr="00D544C1">
        <w:rPr>
          <w:rFonts w:ascii="Mazda Type" w:hAnsi="Mazda Type"/>
          <w:b/>
          <w:bCs/>
          <w:sz w:val="19"/>
          <w:szCs w:val="19"/>
          <w:lang w:val="nl-NL"/>
        </w:rPr>
        <w:t>m</w:t>
      </w:r>
      <w:r w:rsidRPr="00D544C1">
        <w:rPr>
          <w:rFonts w:ascii="Mazda Type" w:hAnsi="Mazda Type"/>
          <w:b/>
          <w:bCs/>
          <w:sz w:val="19"/>
          <w:szCs w:val="19"/>
          <w:lang w:val="nl-NL"/>
        </w:rPr>
        <w:t xml:space="preserve">eer dan 1,2 miljoen Mazda MX-5's gebouwd </w:t>
      </w:r>
      <w:r w:rsidR="00D62877" w:rsidRPr="00D544C1">
        <w:rPr>
          <w:rFonts w:ascii="Mazda Type" w:hAnsi="Mazda Type"/>
          <w:b/>
          <w:bCs/>
          <w:sz w:val="19"/>
          <w:szCs w:val="19"/>
          <w:lang w:val="nl-NL"/>
        </w:rPr>
        <w:t>gedurende</w:t>
      </w:r>
      <w:r w:rsidRPr="00D544C1">
        <w:rPr>
          <w:rFonts w:ascii="Mazda Type" w:hAnsi="Mazda Type"/>
          <w:b/>
          <w:bCs/>
          <w:sz w:val="19"/>
          <w:szCs w:val="19"/>
          <w:lang w:val="nl-NL"/>
        </w:rPr>
        <w:t xml:space="preserve"> vier generaties</w:t>
      </w:r>
      <w:r w:rsidR="00D62877" w:rsidRPr="00D544C1">
        <w:rPr>
          <w:rFonts w:ascii="Mazda Type" w:hAnsi="Mazda Type"/>
          <w:b/>
          <w:bCs/>
          <w:sz w:val="19"/>
          <w:szCs w:val="19"/>
          <w:lang w:val="nl-NL"/>
        </w:rPr>
        <w:t>.</w:t>
      </w:r>
    </w:p>
    <w:p w14:paraId="704A85D7" w14:textId="5026B00A" w:rsidR="00CC61C4" w:rsidRPr="00D544C1" w:rsidRDefault="00344F29" w:rsidP="001F485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</w:pPr>
      <w:r w:rsidRPr="00D544C1"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  <w:t xml:space="preserve">Uitgebreide update voor nog meer rijplezier: de Mazda MX-5 </w:t>
      </w:r>
      <w:r w:rsidR="00D62877" w:rsidRPr="00D544C1"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  <w:t xml:space="preserve">modeljaar </w:t>
      </w:r>
      <w:r w:rsidRPr="00D544C1"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  <w:t>2024</w:t>
      </w:r>
      <w:r w:rsidR="00D62877" w:rsidRPr="00D544C1"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  <w:t>.</w:t>
      </w:r>
    </w:p>
    <w:p w14:paraId="59B10EE0" w14:textId="2D5FF414" w:rsidR="00344F29" w:rsidRPr="00D544C1" w:rsidRDefault="00E848BE" w:rsidP="00344F29">
      <w:pPr>
        <w:adjustRightInd w:val="0"/>
        <w:spacing w:after="120" w:line="276" w:lineRule="auto"/>
        <w:jc w:val="both"/>
        <w:rPr>
          <w:rFonts w:ascii="Mazda Type" w:hAnsi="Mazda Type"/>
          <w:b/>
          <w:bCs/>
          <w:sz w:val="19"/>
          <w:szCs w:val="19"/>
          <w:lang w:val="nl-NL"/>
        </w:rPr>
      </w:pPr>
      <w:r w:rsidRPr="00D544C1">
        <w:rPr>
          <w:rFonts w:ascii="Mazda Type" w:hAnsi="Mazda Type"/>
          <w:spacing w:val="-2"/>
          <w:sz w:val="19"/>
          <w:szCs w:val="19"/>
          <w:u w:val="single"/>
          <w:lang w:val="nl-NL"/>
        </w:rPr>
        <w:br/>
      </w:r>
      <w:r w:rsidR="00A04E2C" w:rsidRPr="00D544C1">
        <w:rPr>
          <w:rFonts w:ascii="Mazda Type" w:hAnsi="Mazda Type"/>
          <w:spacing w:val="-2"/>
          <w:sz w:val="19"/>
          <w:szCs w:val="19"/>
          <w:u w:val="single"/>
          <w:lang w:val="nl-NL"/>
        </w:rPr>
        <w:t xml:space="preserve">Waddinxveen, </w:t>
      </w:r>
      <w:r w:rsidR="00344F29" w:rsidRPr="00D544C1">
        <w:rPr>
          <w:rFonts w:ascii="Mazda Type" w:hAnsi="Mazda Type"/>
          <w:spacing w:val="-2"/>
          <w:sz w:val="19"/>
          <w:szCs w:val="19"/>
          <w:u w:val="single"/>
          <w:lang w:val="nl-NL"/>
        </w:rPr>
        <w:t>8</w:t>
      </w:r>
      <w:r w:rsidR="008E29FA" w:rsidRPr="00D544C1">
        <w:rPr>
          <w:rFonts w:ascii="Mazda Type" w:hAnsi="Mazda Type"/>
          <w:spacing w:val="-2"/>
          <w:sz w:val="19"/>
          <w:szCs w:val="19"/>
          <w:u w:val="single"/>
          <w:lang w:val="nl-NL"/>
        </w:rPr>
        <w:t xml:space="preserve"> februari 202</w:t>
      </w:r>
      <w:r w:rsidR="00CC61C4" w:rsidRPr="00D544C1">
        <w:rPr>
          <w:rFonts w:ascii="Mazda Type" w:hAnsi="Mazda Type"/>
          <w:spacing w:val="-2"/>
          <w:sz w:val="19"/>
          <w:szCs w:val="19"/>
          <w:u w:val="single"/>
          <w:lang w:val="nl-NL"/>
        </w:rPr>
        <w:t>4</w:t>
      </w:r>
      <w:r w:rsidR="00A04E2C" w:rsidRPr="00D544C1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.</w:t>
      </w:r>
      <w:r w:rsidR="00A04E2C" w:rsidRPr="00D544C1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 </w:t>
      </w:r>
      <w:r w:rsidR="00344F29" w:rsidRPr="00D544C1">
        <w:rPr>
          <w:rFonts w:ascii="Mazda Type" w:hAnsi="Mazda Type"/>
          <w:b/>
          <w:bCs/>
          <w:sz w:val="19"/>
          <w:szCs w:val="19"/>
          <w:lang w:val="nl-NL"/>
        </w:rPr>
        <w:t xml:space="preserve">Gebouwd als een klassieke sportwagen met achterwielaandrijving, maar met een baanbrekende lay-out van de voorste en middelste motor voor een optimale gewichtsverdeling in de lengterichting, blies de Japanse </w:t>
      </w:r>
      <w:proofErr w:type="spellStart"/>
      <w:r w:rsidR="00344F29" w:rsidRPr="00D544C1">
        <w:rPr>
          <w:rFonts w:ascii="Mazda Type" w:hAnsi="Mazda Type"/>
          <w:b/>
          <w:bCs/>
          <w:sz w:val="19"/>
          <w:szCs w:val="19"/>
          <w:lang w:val="nl-NL"/>
        </w:rPr>
        <w:t>roadster</w:t>
      </w:r>
      <w:proofErr w:type="spellEnd"/>
      <w:r w:rsidR="00344F29" w:rsidRPr="00D544C1">
        <w:rPr>
          <w:rFonts w:ascii="Mazda Type" w:hAnsi="Mazda Type"/>
          <w:b/>
          <w:bCs/>
          <w:sz w:val="19"/>
          <w:szCs w:val="19"/>
          <w:lang w:val="nl-NL"/>
        </w:rPr>
        <w:t xml:space="preserve"> een toen bijna uitgestorven autosegment nieuw leven in. De compacte en lichte Mazda MX-5 herdefinieerde het plezier van rijden met open dak. De Mazda-ingenieurs bereikten dit door vast te houden aan de traditionele Japanse filosofie van </w:t>
      </w:r>
      <w:proofErr w:type="spellStart"/>
      <w:r w:rsidR="00344F29" w:rsidRPr="00D544C1">
        <w:rPr>
          <w:rFonts w:ascii="Mazda Type" w:hAnsi="Mazda Type"/>
          <w:b/>
          <w:bCs/>
          <w:sz w:val="19"/>
          <w:szCs w:val="19"/>
          <w:lang w:val="nl-NL"/>
        </w:rPr>
        <w:t>Jinba-Ittai</w:t>
      </w:r>
      <w:proofErr w:type="spellEnd"/>
      <w:r w:rsidR="00344F29" w:rsidRPr="00D544C1">
        <w:rPr>
          <w:rFonts w:ascii="Mazda Type" w:hAnsi="Mazda Type"/>
          <w:b/>
          <w:bCs/>
          <w:sz w:val="19"/>
          <w:szCs w:val="19"/>
          <w:lang w:val="nl-NL"/>
        </w:rPr>
        <w:t xml:space="preserve">, die paard en ruiter als één eenheid beschouwt. Toegepast op de Mazda MX-5 vormen de bestuurder en de </w:t>
      </w:r>
      <w:proofErr w:type="spellStart"/>
      <w:r w:rsidR="00344F29" w:rsidRPr="00D544C1">
        <w:rPr>
          <w:rFonts w:ascii="Mazda Type" w:hAnsi="Mazda Type"/>
          <w:b/>
          <w:bCs/>
          <w:sz w:val="19"/>
          <w:szCs w:val="19"/>
          <w:lang w:val="nl-NL"/>
        </w:rPr>
        <w:t>roadster</w:t>
      </w:r>
      <w:proofErr w:type="spellEnd"/>
      <w:r w:rsidR="00344F29" w:rsidRPr="00D544C1">
        <w:rPr>
          <w:rFonts w:ascii="Mazda Type" w:hAnsi="Mazda Type"/>
          <w:b/>
          <w:bCs/>
          <w:sz w:val="19"/>
          <w:szCs w:val="19"/>
          <w:lang w:val="nl-NL"/>
        </w:rPr>
        <w:t xml:space="preserve"> een hechte band die zorgt voor evenwicht, wendbaarheid en lichtheid. De MX-5 heeft in de loop der jaren talloze prijzen gewonnen, die zijn uitmuntendheid blijven bewijzen.</w:t>
      </w:r>
    </w:p>
    <w:p w14:paraId="7419CD8E" w14:textId="133414CA" w:rsidR="00344F29" w:rsidRPr="00D544C1" w:rsidRDefault="00344F29" w:rsidP="00344F29">
      <w:pPr>
        <w:adjustRightInd w:val="0"/>
        <w:spacing w:after="120"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D544C1">
        <w:rPr>
          <w:rFonts w:ascii="Mazda Type" w:hAnsi="Mazda Type"/>
          <w:sz w:val="19"/>
          <w:szCs w:val="19"/>
          <w:lang w:val="nl-NL"/>
        </w:rPr>
        <w:t>De wereld kan geen genoeg krijgen van de Mazda MX-5: puur rijplezier en een iconisch design</w:t>
      </w:r>
      <w:r w:rsidR="00D62877" w:rsidRPr="00D544C1">
        <w:rPr>
          <w:rFonts w:ascii="Mazda Type" w:hAnsi="Mazda Type"/>
          <w:sz w:val="19"/>
          <w:szCs w:val="19"/>
          <w:lang w:val="nl-NL"/>
        </w:rPr>
        <w:t>. D</w:t>
      </w:r>
      <w:r w:rsidRPr="00D544C1">
        <w:rPr>
          <w:rFonts w:ascii="Mazda Type" w:hAnsi="Mazda Type"/>
          <w:sz w:val="19"/>
          <w:szCs w:val="19"/>
          <w:lang w:val="nl-NL"/>
        </w:rPr>
        <w:t>e Mazda MX-5 is doorontwikkeld in vier generaties ("NA", "NB", "NC", en nu, "ND"). De huidige versie van de Mazda MX-5 blijft sinds 2016 plezier bieden aan liefhebbers van rijden in de open lucht, met de RF-</w:t>
      </w:r>
      <w:r w:rsidR="00D62877" w:rsidRPr="00D544C1">
        <w:rPr>
          <w:rFonts w:ascii="Mazda Type" w:hAnsi="Mazda Type"/>
          <w:sz w:val="19"/>
          <w:szCs w:val="19"/>
          <w:lang w:val="nl-NL"/>
        </w:rPr>
        <w:t>uitvoering</w:t>
      </w:r>
      <w:r w:rsidRPr="00D544C1">
        <w:rPr>
          <w:rFonts w:ascii="Mazda Type" w:hAnsi="Mazda Type"/>
          <w:sz w:val="19"/>
          <w:szCs w:val="19"/>
          <w:lang w:val="nl-NL"/>
        </w:rPr>
        <w:t xml:space="preserve"> met een </w:t>
      </w:r>
      <w:r w:rsidR="00D62877" w:rsidRPr="00D544C1">
        <w:rPr>
          <w:rFonts w:ascii="Mazda Type" w:hAnsi="Mazda Type"/>
          <w:sz w:val="19"/>
          <w:szCs w:val="19"/>
          <w:lang w:val="nl-NL"/>
        </w:rPr>
        <w:t>spannend</w:t>
      </w:r>
      <w:r w:rsidRPr="00D544C1">
        <w:rPr>
          <w:rFonts w:ascii="Mazda Type" w:hAnsi="Mazda Type"/>
          <w:sz w:val="19"/>
          <w:szCs w:val="19"/>
          <w:lang w:val="nl-NL"/>
        </w:rPr>
        <w:t xml:space="preserve"> fastbackdesign en een elektrisch aangedreven, opklapbaar '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hardtop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>'-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daksysteem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 xml:space="preserve">, naast het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roadster</w:t>
      </w:r>
      <w:proofErr w:type="spellEnd"/>
      <w:r w:rsidR="00D544C1">
        <w:rPr>
          <w:rFonts w:ascii="Mazda Type" w:hAnsi="Mazda Type"/>
          <w:sz w:val="19"/>
          <w:szCs w:val="19"/>
          <w:lang w:val="nl-NL"/>
        </w:rPr>
        <w:t xml:space="preserve"> </w:t>
      </w:r>
      <w:r w:rsidRPr="00D544C1">
        <w:rPr>
          <w:rFonts w:ascii="Mazda Type" w:hAnsi="Mazda Type"/>
          <w:sz w:val="19"/>
          <w:szCs w:val="19"/>
          <w:lang w:val="nl-NL"/>
        </w:rPr>
        <w:t xml:space="preserve">model met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softtop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 xml:space="preserve">. De totale productie van de Mazda MX-5 in de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Ujina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>-fabriek in Hiroshima heeft zojuist een recordaantal van 1.256.745 eenheden bereikt. 533.301 (meer dan 40 procent) van de totale productie van de MX-5 is verkocht in Noord-Amerika</w:t>
      </w:r>
      <w:r w:rsidR="00D62877" w:rsidRPr="00D544C1">
        <w:rPr>
          <w:rFonts w:ascii="Mazda Type" w:hAnsi="Mazda Type"/>
          <w:sz w:val="19"/>
          <w:szCs w:val="19"/>
          <w:lang w:val="nl-NL"/>
        </w:rPr>
        <w:t>.</w:t>
      </w:r>
      <w:r w:rsidRPr="00D544C1">
        <w:rPr>
          <w:rFonts w:ascii="Mazda Type" w:hAnsi="Mazda Type"/>
          <w:sz w:val="19"/>
          <w:szCs w:val="19"/>
          <w:lang w:val="nl-NL"/>
        </w:rPr>
        <w:t xml:space="preserve"> onder de naam Mazda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Miata</w:t>
      </w:r>
      <w:proofErr w:type="spellEnd"/>
      <w:r w:rsidR="00D62877" w:rsidRPr="00D544C1">
        <w:rPr>
          <w:rFonts w:ascii="Mazda Type" w:hAnsi="Mazda Type"/>
          <w:sz w:val="19"/>
          <w:szCs w:val="19"/>
          <w:lang w:val="nl-NL"/>
        </w:rPr>
        <w:t xml:space="preserve">. Dit wordt </w:t>
      </w:r>
      <w:r w:rsidRPr="00D544C1">
        <w:rPr>
          <w:rFonts w:ascii="Mazda Type" w:hAnsi="Mazda Type"/>
          <w:sz w:val="19"/>
          <w:szCs w:val="19"/>
          <w:lang w:val="nl-NL"/>
        </w:rPr>
        <w:t xml:space="preserve">gevolgd door Europa, waar 391.503 Mazda MX-5's zijn verkocht. Op de Japanse thuismarkt werden 225.510 exemplaren van de sportwagen geregistreerd, onder de iconische modelnaam Mazda Roadster (eerst bekend als de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Eunos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 xml:space="preserve"> Roadster).</w:t>
      </w:r>
    </w:p>
    <w:p w14:paraId="33486834" w14:textId="2BE07585" w:rsidR="00344F29" w:rsidRPr="00D544C1" w:rsidRDefault="00344F29" w:rsidP="00344F29">
      <w:pPr>
        <w:adjustRightInd w:val="0"/>
        <w:spacing w:after="120"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D544C1">
        <w:rPr>
          <w:rFonts w:ascii="Mazda Type" w:hAnsi="Mazda Type"/>
          <w:sz w:val="19"/>
          <w:szCs w:val="19"/>
          <w:lang w:val="nl-NL"/>
        </w:rPr>
        <w:t xml:space="preserve">Vandaag, op zijn 35e verjaardag, heeft de Mazda MX-5 updates gekregen voor de voor- en achterlichten, nieuw infotainment voor verbeterde connectiviteit en een nog geconcentreerdere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Jinba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>-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Ittai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 xml:space="preserve">-rijervaring. De nieuwe 'Track Mode' verbetert het gevoel van betrokkenheid van de bestuurder in de legendarische sportauto en werkt in combinatie met het softwarematige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Kinematic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 xml:space="preserve">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Posture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 xml:space="preserve"> Control System (KPC), dat extra rijstabiliteit in bochten biedt. Een asymmetrisch sperdifferentieel is nu standaard op de 135 kW/184 pk 2.0-liter </w:t>
      </w:r>
      <w:r w:rsidR="00732F4B">
        <w:rPr>
          <w:rFonts w:ascii="Mazda Type" w:hAnsi="Mazda Type"/>
          <w:sz w:val="19"/>
          <w:szCs w:val="19"/>
          <w:lang w:val="nl-NL"/>
        </w:rPr>
        <w:br/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Skyactiv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>-G Mazda MX-5</w:t>
      </w:r>
      <w:r w:rsidR="008E3D39" w:rsidRPr="00D544C1">
        <w:rPr>
          <w:rFonts w:ascii="Mazda Type" w:hAnsi="Mazda Type"/>
          <w:sz w:val="19"/>
          <w:szCs w:val="19"/>
          <w:lang w:val="nl-NL"/>
        </w:rPr>
        <w:t xml:space="preserve"> van modeljaar 2024</w:t>
      </w:r>
      <w:r w:rsidRPr="00D544C1">
        <w:rPr>
          <w:rFonts w:ascii="Mazda Type" w:hAnsi="Mazda Type"/>
          <w:sz w:val="19"/>
          <w:szCs w:val="19"/>
          <w:lang w:val="nl-NL"/>
        </w:rPr>
        <w:t xml:space="preserve"> (WLTP brandstofverbruik</w:t>
      </w:r>
      <w:r w:rsidRPr="00D544C1">
        <w:rPr>
          <w:rStyle w:val="Voetnootmarkering"/>
          <w:rFonts w:ascii="Mazda Type" w:hAnsi="Mazda Type"/>
          <w:sz w:val="19"/>
          <w:szCs w:val="19"/>
          <w:lang w:val="nl-NL"/>
        </w:rPr>
        <w:footnoteReference w:id="1"/>
      </w:r>
      <w:r w:rsidRPr="00D544C1">
        <w:rPr>
          <w:rFonts w:ascii="Mazda Type" w:hAnsi="Mazda Type"/>
          <w:sz w:val="19"/>
          <w:szCs w:val="19"/>
          <w:lang w:val="nl-NL"/>
        </w:rPr>
        <w:t xml:space="preserve"> 6,8 l/100 km, WLTP CO₂-uitstoot: 153 g/km). Het</w:t>
      </w:r>
      <w:r w:rsidR="00732F4B">
        <w:rPr>
          <w:rFonts w:ascii="Mazda Type" w:hAnsi="Mazda Type"/>
          <w:sz w:val="19"/>
          <w:szCs w:val="19"/>
          <w:lang w:val="nl-NL"/>
        </w:rPr>
        <w:t xml:space="preserve">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motorenaanbod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 xml:space="preserve"> omvat ook een 97 kW/132 pk sterke 1,5-liter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Skyactiv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>-G met een WLTP-brandstofverbruik van 6,3 l/100 km en een WLTP CO₂-uitstoot van 142 g/km.</w:t>
      </w:r>
    </w:p>
    <w:p w14:paraId="1CED0474" w14:textId="798763D0" w:rsidR="00344F29" w:rsidRDefault="00344F29" w:rsidP="00344F29">
      <w:pPr>
        <w:adjustRightInd w:val="0"/>
        <w:spacing w:after="120"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D544C1">
        <w:rPr>
          <w:rFonts w:ascii="Mazda Type" w:hAnsi="Mazda Type"/>
          <w:sz w:val="19"/>
          <w:szCs w:val="19"/>
          <w:lang w:val="nl-NL"/>
        </w:rPr>
        <w:t xml:space="preserve">De Mazda MX-5 van 2024 is verkrijgbaar als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roadster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 xml:space="preserve"> met een klassieke </w:t>
      </w:r>
      <w:proofErr w:type="spellStart"/>
      <w:r w:rsidRPr="00D544C1">
        <w:rPr>
          <w:rFonts w:ascii="Mazda Type" w:hAnsi="Mazda Type"/>
          <w:sz w:val="19"/>
          <w:szCs w:val="19"/>
          <w:lang w:val="nl-NL"/>
        </w:rPr>
        <w:t>softtop</w:t>
      </w:r>
      <w:proofErr w:type="spellEnd"/>
      <w:r w:rsidRPr="00D544C1">
        <w:rPr>
          <w:rFonts w:ascii="Mazda Type" w:hAnsi="Mazda Type"/>
          <w:sz w:val="19"/>
          <w:szCs w:val="19"/>
          <w:lang w:val="nl-NL"/>
        </w:rPr>
        <w:t xml:space="preserve"> of als RF, met </w:t>
      </w:r>
      <w:proofErr w:type="spellStart"/>
      <w:r w:rsidR="008E3D39" w:rsidRPr="00D544C1">
        <w:rPr>
          <w:rFonts w:ascii="Mazda Type" w:hAnsi="Mazda Type"/>
          <w:sz w:val="19"/>
          <w:szCs w:val="19"/>
          <w:lang w:val="nl-NL"/>
        </w:rPr>
        <w:t>hardtop</w:t>
      </w:r>
      <w:proofErr w:type="spellEnd"/>
      <w:r w:rsidR="008E3D39" w:rsidRPr="00D544C1">
        <w:rPr>
          <w:rFonts w:ascii="Mazda Type" w:hAnsi="Mazda Type"/>
          <w:sz w:val="19"/>
          <w:szCs w:val="19"/>
          <w:lang w:val="nl-NL"/>
        </w:rPr>
        <w:t xml:space="preserve">. De MX-5 </w:t>
      </w:r>
      <w:r w:rsidRPr="00D544C1">
        <w:rPr>
          <w:rFonts w:ascii="Mazda Type" w:hAnsi="Mazda Type"/>
          <w:sz w:val="19"/>
          <w:szCs w:val="19"/>
          <w:lang w:val="nl-NL"/>
        </w:rPr>
        <w:t>staat garant voor rijplezier, want deze lichtgewicht legende kan wendbaar, comfortabel en veilig door de bochten navigeren.</w:t>
      </w:r>
    </w:p>
    <w:p w14:paraId="59002508" w14:textId="5488BDFA" w:rsidR="00466DD7" w:rsidRPr="00D62877" w:rsidRDefault="00314B14" w:rsidP="00344F29">
      <w:pPr>
        <w:adjustRightInd w:val="0"/>
        <w:spacing w:after="120" w:line="276" w:lineRule="auto"/>
        <w:jc w:val="both"/>
        <w:rPr>
          <w:rFonts w:ascii="Mazda Type" w:hAnsi="Mazda Type"/>
          <w:color w:val="101010"/>
          <w:sz w:val="19"/>
          <w:szCs w:val="19"/>
          <w:lang w:val="nl-NL"/>
        </w:rPr>
      </w:pPr>
      <w:r w:rsidRPr="00344F29">
        <w:rPr>
          <w:rFonts w:ascii="Mazda Type" w:hAnsi="Mazda Type"/>
          <w:sz w:val="19"/>
          <w:szCs w:val="19"/>
          <w:lang w:val="nl-NL"/>
        </w:rPr>
        <w:br/>
      </w:r>
      <w:r w:rsidR="004501A9">
        <w:rPr>
          <w:rFonts w:ascii="Mazda Type" w:hAnsi="Mazda Type"/>
          <w:b/>
          <w:bCs/>
          <w:sz w:val="19"/>
          <w:szCs w:val="19"/>
          <w:lang w:val="nl-NL"/>
        </w:rPr>
        <w:br/>
      </w:r>
    </w:p>
    <w:sectPr w:rsidR="00466DD7" w:rsidRPr="00D62877" w:rsidSect="00B978C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6BC4" w14:textId="77777777" w:rsidR="00FA152E" w:rsidRDefault="00FA152E" w:rsidP="00A04E2C">
      <w:r>
        <w:separator/>
      </w:r>
    </w:p>
  </w:endnote>
  <w:endnote w:type="continuationSeparator" w:id="0">
    <w:p w14:paraId="0FD10A80" w14:textId="77777777" w:rsidR="00FA152E" w:rsidRDefault="00FA152E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 Cyrillic Medium">
    <w:panose1 w:val="01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源真ゴシックP Medium">
    <w:altName w:val="Yu Gothic"/>
    <w:charset w:val="80"/>
    <w:family w:val="modern"/>
    <w:pitch w:val="variable"/>
    <w:sig w:usb0="00000000" w:usb1="6A4FFDFB" w:usb2="02000012" w:usb3="00000000" w:csb0="0012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A405" w14:textId="77777777" w:rsidR="00B978C1" w:rsidRDefault="00B978C1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E77" w14:textId="77777777" w:rsidR="00B978C1" w:rsidRDefault="00B978C1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9DA966" wp14:editId="69184448">
              <wp:simplePos x="0" y="0"/>
              <wp:positionH relativeFrom="column">
                <wp:posOffset>-500380</wp:posOffset>
              </wp:positionH>
              <wp:positionV relativeFrom="paragraph">
                <wp:posOffset>-270510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FA4C5" w14:textId="77777777" w:rsidR="00B978C1" w:rsidRPr="00134A48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5E80E6AB" w14:textId="77777777" w:rsidR="00B978C1" w:rsidRPr="00134A48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>Mazda Motor Nederland, Afdeling Public Relations</w:t>
                            </w:r>
                          </w:p>
                          <w:p w14:paraId="121E0471" w14:textId="77777777" w:rsidR="00B978C1" w:rsidRPr="00134A48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 xml:space="preserve">Kouwe Hoek 8, 2741 PX Waddinxveen, tel: +31 182 685 080, </w:t>
                            </w:r>
                            <w:hyperlink r:id="rId1" w:history="1">
                              <w:r w:rsidRPr="00134A48">
                                <w:rPr>
                                  <w:rStyle w:val="Hyperlink"/>
                                  <w:rFonts w:ascii="Mazda Type" w:hAnsi="Mazda Type"/>
                                  <w:color w:val="BFBFBF" w:themeColor="background1" w:themeShade="BF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9DA966" id="グループ化 18" o:spid="_x0000_s1027" style="position:absolute;margin-left:-39.4pt;margin-top:-21.3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39FA4C5" w14:textId="77777777" w:rsidR="00B978C1" w:rsidRPr="00134A48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5E80E6AB" w14:textId="77777777" w:rsidR="00B978C1" w:rsidRPr="00134A48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>Mazda Motor Nederland, Afdeling Public Relations</w:t>
                      </w:r>
                    </w:p>
                    <w:p w14:paraId="121E0471" w14:textId="77777777" w:rsidR="00B978C1" w:rsidRPr="00134A48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 xml:space="preserve">Kouwe Hoek 8, 2741 PX Waddinxveen, tel: +31 182 685 080, </w:t>
                      </w:r>
                      <w:r w:rsidR="00000000">
                        <w:fldChar w:fldCharType="begin"/>
                      </w:r>
                      <w:r w:rsidR="00000000" w:rsidRPr="00344F29">
                        <w:rPr>
                          <w:lang w:val="nl-NL"/>
                        </w:rPr>
                        <w:instrText>HYPERLINK "http://www.mazda-press.nl"</w:instrText>
                      </w:r>
                      <w:r w:rsidR="00000000">
                        <w:fldChar w:fldCharType="separate"/>
                      </w:r>
                      <w:r w:rsidRPr="00134A48">
                        <w:rPr>
                          <w:rStyle w:val="Hyperlink"/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000000">
                        <w:rPr>
                          <w:rStyle w:val="Hyperlink"/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F44D" w14:textId="77777777" w:rsidR="00FA152E" w:rsidRDefault="00FA152E" w:rsidP="00A04E2C">
      <w:r>
        <w:separator/>
      </w:r>
    </w:p>
  </w:footnote>
  <w:footnote w:type="continuationSeparator" w:id="0">
    <w:p w14:paraId="285B555F" w14:textId="77777777" w:rsidR="00FA152E" w:rsidRDefault="00FA152E" w:rsidP="00A04E2C">
      <w:r>
        <w:continuationSeparator/>
      </w:r>
    </w:p>
  </w:footnote>
  <w:footnote w:id="1">
    <w:p w14:paraId="61009766" w14:textId="10ECAC55" w:rsidR="00344F29" w:rsidRPr="00344F29" w:rsidRDefault="00344F2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344F29">
        <w:rPr>
          <w:lang w:val="nl-NL"/>
        </w:rPr>
        <w:t xml:space="preserve"> </w:t>
      </w:r>
      <w:r w:rsidRPr="000549F5">
        <w:rPr>
          <w:rFonts w:ascii="Mazda Type" w:hAnsi="Mazda Type"/>
          <w:sz w:val="12"/>
          <w:szCs w:val="12"/>
          <w:lang w:val="nl-NL"/>
        </w:rPr>
        <w:t>De modellen worden gehomologeerd overeenkomstig de nieuwe typegoedkeuringsprocedure WLTP (Verordening (EU) 1151 / 2017; Verordening (EU) 2007/715).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3DD7" w14:textId="41B57CA5" w:rsidR="00B978C1" w:rsidRPr="008914EE" w:rsidRDefault="00B978C1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27DE8181" wp14:editId="1E1B0230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A16" w14:textId="576E68C0" w:rsidR="00B978C1" w:rsidRDefault="00B978C1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0D2FBA7E" wp14:editId="7B121916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94C5E" wp14:editId="7CD370D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21D50" w14:textId="77777777" w:rsidR="00B978C1" w:rsidRPr="003A683F" w:rsidRDefault="00B978C1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4C5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21721D50" w14:textId="77777777" w:rsidR="00B978C1" w:rsidRPr="003A683F" w:rsidRDefault="00B978C1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462308"/>
    <w:lvl w:ilvl="0">
      <w:numFmt w:val="bullet"/>
      <w:lvlText w:val="*"/>
      <w:lvlJc w:val="left"/>
    </w:lvl>
  </w:abstractNum>
  <w:abstractNum w:abstractNumId="1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3190"/>
    <w:multiLevelType w:val="hybridMultilevel"/>
    <w:tmpl w:val="EB0A9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73EFF"/>
    <w:multiLevelType w:val="hybridMultilevel"/>
    <w:tmpl w:val="EB0A9E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51A32"/>
    <w:multiLevelType w:val="hybridMultilevel"/>
    <w:tmpl w:val="EB0A9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4B0D"/>
    <w:multiLevelType w:val="hybridMultilevel"/>
    <w:tmpl w:val="27A09C30"/>
    <w:lvl w:ilvl="0" w:tplc="7CFC4FA8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F3A07"/>
    <w:multiLevelType w:val="hybridMultilevel"/>
    <w:tmpl w:val="B9F21C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034728">
    <w:abstractNumId w:val="5"/>
  </w:num>
  <w:num w:numId="2" w16cid:durableId="62413577">
    <w:abstractNumId w:val="3"/>
  </w:num>
  <w:num w:numId="3" w16cid:durableId="1723022112">
    <w:abstractNumId w:val="1"/>
  </w:num>
  <w:num w:numId="4" w16cid:durableId="990404455">
    <w:abstractNumId w:val="4"/>
  </w:num>
  <w:num w:numId="5" w16cid:durableId="102806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17440"/>
    <w:rsid w:val="000779E0"/>
    <w:rsid w:val="00086529"/>
    <w:rsid w:val="000A05F5"/>
    <w:rsid w:val="000B166F"/>
    <w:rsid w:val="000C7A75"/>
    <w:rsid w:val="00131BB9"/>
    <w:rsid w:val="00134A48"/>
    <w:rsid w:val="00140FFD"/>
    <w:rsid w:val="00144185"/>
    <w:rsid w:val="00167C19"/>
    <w:rsid w:val="00186608"/>
    <w:rsid w:val="00190C48"/>
    <w:rsid w:val="0019434A"/>
    <w:rsid w:val="001D7150"/>
    <w:rsid w:val="001F6A9F"/>
    <w:rsid w:val="00211B77"/>
    <w:rsid w:val="00225202"/>
    <w:rsid w:val="00230E53"/>
    <w:rsid w:val="00245F3C"/>
    <w:rsid w:val="002724FC"/>
    <w:rsid w:val="002766C6"/>
    <w:rsid w:val="002B412F"/>
    <w:rsid w:val="002C1ABE"/>
    <w:rsid w:val="002E495E"/>
    <w:rsid w:val="002F0543"/>
    <w:rsid w:val="002F7F2D"/>
    <w:rsid w:val="00310B00"/>
    <w:rsid w:val="00314895"/>
    <w:rsid w:val="00314B14"/>
    <w:rsid w:val="00331E83"/>
    <w:rsid w:val="00333627"/>
    <w:rsid w:val="003354FD"/>
    <w:rsid w:val="00335D6D"/>
    <w:rsid w:val="00344F29"/>
    <w:rsid w:val="00347F8D"/>
    <w:rsid w:val="00362590"/>
    <w:rsid w:val="00396542"/>
    <w:rsid w:val="003A0B83"/>
    <w:rsid w:val="003C3CAE"/>
    <w:rsid w:val="003D3EBE"/>
    <w:rsid w:val="003E5A5E"/>
    <w:rsid w:val="00400F1F"/>
    <w:rsid w:val="00401E5F"/>
    <w:rsid w:val="00411446"/>
    <w:rsid w:val="004114D1"/>
    <w:rsid w:val="004501A9"/>
    <w:rsid w:val="00466DD7"/>
    <w:rsid w:val="00481456"/>
    <w:rsid w:val="00483140"/>
    <w:rsid w:val="00484188"/>
    <w:rsid w:val="004A0DEF"/>
    <w:rsid w:val="004B51DD"/>
    <w:rsid w:val="004D6803"/>
    <w:rsid w:val="00530BED"/>
    <w:rsid w:val="0053274C"/>
    <w:rsid w:val="00542E45"/>
    <w:rsid w:val="00551C9C"/>
    <w:rsid w:val="00573805"/>
    <w:rsid w:val="00593C02"/>
    <w:rsid w:val="005A11CB"/>
    <w:rsid w:val="005A7205"/>
    <w:rsid w:val="005D2C1C"/>
    <w:rsid w:val="005D774F"/>
    <w:rsid w:val="005F25F8"/>
    <w:rsid w:val="00614BA0"/>
    <w:rsid w:val="00632239"/>
    <w:rsid w:val="00645555"/>
    <w:rsid w:val="00662550"/>
    <w:rsid w:val="006916AD"/>
    <w:rsid w:val="006F3096"/>
    <w:rsid w:val="00703C76"/>
    <w:rsid w:val="00707586"/>
    <w:rsid w:val="00723498"/>
    <w:rsid w:val="00724324"/>
    <w:rsid w:val="00731676"/>
    <w:rsid w:val="00732F4B"/>
    <w:rsid w:val="007512C1"/>
    <w:rsid w:val="00772BF8"/>
    <w:rsid w:val="00782472"/>
    <w:rsid w:val="00782578"/>
    <w:rsid w:val="00782594"/>
    <w:rsid w:val="007827D5"/>
    <w:rsid w:val="00783ECF"/>
    <w:rsid w:val="007B55FF"/>
    <w:rsid w:val="007D2573"/>
    <w:rsid w:val="007F2747"/>
    <w:rsid w:val="007F2E5F"/>
    <w:rsid w:val="008159A0"/>
    <w:rsid w:val="00851698"/>
    <w:rsid w:val="00854016"/>
    <w:rsid w:val="00886A8B"/>
    <w:rsid w:val="00894340"/>
    <w:rsid w:val="008B7D5E"/>
    <w:rsid w:val="008C1CB1"/>
    <w:rsid w:val="008C2016"/>
    <w:rsid w:val="008C7BC2"/>
    <w:rsid w:val="008E1576"/>
    <w:rsid w:val="008E29FA"/>
    <w:rsid w:val="008E3D39"/>
    <w:rsid w:val="009339EA"/>
    <w:rsid w:val="0093669D"/>
    <w:rsid w:val="00936B0F"/>
    <w:rsid w:val="009500A0"/>
    <w:rsid w:val="00950445"/>
    <w:rsid w:val="009F55D8"/>
    <w:rsid w:val="00A040E5"/>
    <w:rsid w:val="00A04E2C"/>
    <w:rsid w:val="00A05E04"/>
    <w:rsid w:val="00A10042"/>
    <w:rsid w:val="00A1231E"/>
    <w:rsid w:val="00A4093A"/>
    <w:rsid w:val="00A44CC0"/>
    <w:rsid w:val="00AA2CC5"/>
    <w:rsid w:val="00AD1D10"/>
    <w:rsid w:val="00B03262"/>
    <w:rsid w:val="00B132D1"/>
    <w:rsid w:val="00B467E7"/>
    <w:rsid w:val="00B65C6B"/>
    <w:rsid w:val="00B6636D"/>
    <w:rsid w:val="00B74282"/>
    <w:rsid w:val="00B978C1"/>
    <w:rsid w:val="00BC0143"/>
    <w:rsid w:val="00BF440F"/>
    <w:rsid w:val="00C22342"/>
    <w:rsid w:val="00C2381D"/>
    <w:rsid w:val="00CA2498"/>
    <w:rsid w:val="00CA5912"/>
    <w:rsid w:val="00CA61F7"/>
    <w:rsid w:val="00CB2C6F"/>
    <w:rsid w:val="00CC0EED"/>
    <w:rsid w:val="00CC61C4"/>
    <w:rsid w:val="00CF757F"/>
    <w:rsid w:val="00D049F5"/>
    <w:rsid w:val="00D476E0"/>
    <w:rsid w:val="00D502EB"/>
    <w:rsid w:val="00D544C1"/>
    <w:rsid w:val="00D62877"/>
    <w:rsid w:val="00D96763"/>
    <w:rsid w:val="00DB0FDA"/>
    <w:rsid w:val="00DB17A9"/>
    <w:rsid w:val="00DB5151"/>
    <w:rsid w:val="00DD39AA"/>
    <w:rsid w:val="00DE1B76"/>
    <w:rsid w:val="00DE4373"/>
    <w:rsid w:val="00E004C3"/>
    <w:rsid w:val="00E44F34"/>
    <w:rsid w:val="00E819D9"/>
    <w:rsid w:val="00E848BE"/>
    <w:rsid w:val="00E9160C"/>
    <w:rsid w:val="00E92150"/>
    <w:rsid w:val="00E9394A"/>
    <w:rsid w:val="00EB2319"/>
    <w:rsid w:val="00EB70FE"/>
    <w:rsid w:val="00EC7207"/>
    <w:rsid w:val="00ED0C71"/>
    <w:rsid w:val="00EF3FD8"/>
    <w:rsid w:val="00F0749E"/>
    <w:rsid w:val="00F10DA0"/>
    <w:rsid w:val="00F1642C"/>
    <w:rsid w:val="00F230AA"/>
    <w:rsid w:val="00F4263E"/>
    <w:rsid w:val="00F60AD7"/>
    <w:rsid w:val="00F60E8A"/>
    <w:rsid w:val="00F67009"/>
    <w:rsid w:val="00F96C7C"/>
    <w:rsid w:val="00FA09A2"/>
    <w:rsid w:val="00FA152E"/>
    <w:rsid w:val="00FA4D20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53E31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unhideWhenUsed/>
    <w:qFormat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14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1456"/>
    <w:rPr>
      <w:sz w:val="20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1456"/>
    <w:rPr>
      <w:rFonts w:eastAsiaTheme="minorEastAsia"/>
      <w:sz w:val="20"/>
      <w:szCs w:val="20"/>
      <w:lang w:eastAsia="de-DE"/>
    </w:rPr>
  </w:style>
  <w:style w:type="paragraph" w:styleId="Lijstopsomteken">
    <w:name w:val="List Bullet"/>
    <w:basedOn w:val="Lijstalinea"/>
    <w:uiPriority w:val="4"/>
    <w:rsid w:val="008E29FA"/>
    <w:pPr>
      <w:keepLines/>
      <w:numPr>
        <w:numId w:val="1"/>
      </w:numPr>
      <w:tabs>
        <w:tab w:val="left" w:pos="1320"/>
      </w:tabs>
      <w:suppressAutoHyphens/>
      <w:spacing w:after="260" w:line="260" w:lineRule="exact"/>
      <w:contextualSpacing w:val="0"/>
      <w:jc w:val="both"/>
    </w:pPr>
    <w:rPr>
      <w:rFonts w:eastAsia="MS Mincho" w:cstheme="minorHAnsi"/>
      <w:sz w:val="18"/>
      <w:lang w:val="en-GB"/>
    </w:rPr>
  </w:style>
  <w:style w:type="character" w:styleId="Zwaar">
    <w:name w:val="Strong"/>
    <w:basedOn w:val="Standaardalinea-lettertype"/>
    <w:uiPriority w:val="22"/>
    <w:qFormat/>
    <w:rsid w:val="004B51DD"/>
    <w:rPr>
      <w:b/>
      <w:bCs/>
    </w:rPr>
  </w:style>
  <w:style w:type="paragraph" w:styleId="Revisie">
    <w:name w:val="Revision"/>
    <w:hidden/>
    <w:uiPriority w:val="99"/>
    <w:semiHidden/>
    <w:rsid w:val="00CA5912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5912"/>
    <w:rPr>
      <w:b/>
      <w:bCs/>
      <w:lang w:val="de-D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5912"/>
    <w:rPr>
      <w:rFonts w:eastAsiaTheme="minorEastAsia"/>
      <w:b/>
      <w:bCs/>
      <w:sz w:val="20"/>
      <w:szCs w:val="20"/>
      <w:lang w:val="de-DE" w:eastAsia="de-DE"/>
    </w:rPr>
  </w:style>
  <w:style w:type="paragraph" w:customStyle="1" w:styleId="Hoofdtekst">
    <w:name w:val="Hoofdtekst"/>
    <w:rsid w:val="004D68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6"/>
      <w:szCs w:val="26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paragraph" w:styleId="Normaalweb">
    <w:name w:val="Normal (Web)"/>
    <w:basedOn w:val="Standaard"/>
    <w:uiPriority w:val="99"/>
    <w:semiHidden/>
    <w:unhideWhenUsed/>
    <w:rsid w:val="007316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ja-JP"/>
    </w:rPr>
  </w:style>
  <w:style w:type="character" w:styleId="Nadruk">
    <w:name w:val="Emphasis"/>
    <w:basedOn w:val="Standaardalinea-lettertype"/>
    <w:uiPriority w:val="20"/>
    <w:qFormat/>
    <w:rsid w:val="00731676"/>
    <w:rPr>
      <w:i/>
      <w:iCs/>
    </w:rPr>
  </w:style>
  <w:style w:type="table" w:styleId="Tabelraster">
    <w:name w:val="Table Grid"/>
    <w:basedOn w:val="Standaardtabel"/>
    <w:uiPriority w:val="59"/>
    <w:rsid w:val="003D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7436-8825-4192-A061-0AAAC3F0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2638</Characters>
  <Application>Microsoft Office Word</Application>
  <DocSecurity>0</DocSecurity>
  <Lines>146</Lines>
  <Paragraphs>80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16</cp:revision>
  <cp:lastPrinted>2024-02-06T08:52:00Z</cp:lastPrinted>
  <dcterms:created xsi:type="dcterms:W3CDTF">2024-01-30T14:57:00Z</dcterms:created>
  <dcterms:modified xsi:type="dcterms:W3CDTF">2024-02-08T07:48:00Z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2023-01-26T12:31:28Z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438963a0-0b98-408a-92fc-483b3d78cdd5</vt:lpwstr>
  </property>
  <property fmtid="{D5CDD505-2E9C-101B-9397-08002B2CF9AE}" pid="8" name="MSIP_Label_8f759577-5ea0-4866-9528-c5abbb8a6af6_ContentBits">
    <vt:lpwstr>0</vt:lpwstr>
  </property>
</Properties>
</file>