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007B84" w:rsidRDefault="00007B84" w:rsidP="00BB32FE">
      <w:pPr>
        <w:spacing w:after="0" w:line="360" w:lineRule="auto"/>
        <w:rPr>
          <w:rFonts w:ascii="Interstate Mazda Regular" w:hAnsi="Interstate Mazda Regular"/>
          <w:b/>
          <w:sz w:val="32"/>
          <w:szCs w:val="32"/>
        </w:rPr>
      </w:pPr>
      <w:r w:rsidRPr="00007B84">
        <w:rPr>
          <w:rFonts w:ascii="Interstate Mazda Regular" w:hAnsi="Interstate Mazda Regular"/>
          <w:b/>
          <w:sz w:val="32"/>
          <w:szCs w:val="32"/>
        </w:rPr>
        <w:t>Verdere samenwerking tussen Mazda en Toyota</w:t>
      </w:r>
    </w:p>
    <w:p w:rsidR="00BB32FE" w:rsidRPr="00007B84" w:rsidRDefault="00BB32FE" w:rsidP="006B139F">
      <w:pPr>
        <w:spacing w:after="240" w:line="360" w:lineRule="auto"/>
        <w:rPr>
          <w:rFonts w:ascii="Interstate Mazda Regular" w:hAnsi="Interstate Mazda Regular"/>
          <w:sz w:val="20"/>
          <w:szCs w:val="20"/>
        </w:rPr>
      </w:pPr>
      <w:r w:rsidRPr="00007B84">
        <w:rPr>
          <w:rFonts w:ascii="Interstate Mazda Regular" w:hAnsi="Interstate Mazda Regular"/>
          <w:sz w:val="20"/>
          <w:szCs w:val="20"/>
        </w:rPr>
        <w:t>•</w:t>
      </w:r>
      <w:r w:rsidRPr="00007B84">
        <w:rPr>
          <w:rFonts w:ascii="Interstate Mazda Regular" w:hAnsi="Interstate Mazda Regular"/>
          <w:sz w:val="20"/>
          <w:szCs w:val="20"/>
        </w:rPr>
        <w:tab/>
      </w:r>
      <w:r w:rsidR="00007B84" w:rsidRPr="00007B84">
        <w:rPr>
          <w:rFonts w:ascii="Interstate Mazda Regular" w:hAnsi="Interstate Mazda Regular"/>
          <w:sz w:val="20"/>
          <w:szCs w:val="20"/>
        </w:rPr>
        <w:t>Concrete samenwerking gericht op creëren van nieuwe waar</w:t>
      </w:r>
      <w:r w:rsidR="006B139F">
        <w:rPr>
          <w:rFonts w:ascii="Interstate Mazda Regular" w:hAnsi="Interstate Mazda Regular"/>
          <w:sz w:val="20"/>
          <w:szCs w:val="20"/>
        </w:rPr>
        <w:t xml:space="preserve">den voor toekomstige </w:t>
      </w:r>
      <w:proofErr w:type="gramStart"/>
      <w:r w:rsidR="006B139F">
        <w:rPr>
          <w:rFonts w:ascii="Interstate Mazda Regular" w:hAnsi="Interstate Mazda Regular"/>
          <w:sz w:val="20"/>
          <w:szCs w:val="20"/>
        </w:rPr>
        <w:t>mobiliteit</w:t>
      </w:r>
      <w:r w:rsidR="006B139F">
        <w:rPr>
          <w:rFonts w:ascii="Interstate Mazda Regular" w:hAnsi="Interstate Mazda Regular"/>
          <w:sz w:val="20"/>
          <w:szCs w:val="20"/>
        </w:rPr>
        <w:br/>
        <w:t xml:space="preserve">     </w:t>
      </w:r>
      <w:proofErr w:type="gramEnd"/>
      <w:r w:rsidR="00007B84" w:rsidRPr="00007B84">
        <w:rPr>
          <w:rFonts w:ascii="Interstate Mazda Regular" w:hAnsi="Interstate Mazda Regular"/>
          <w:sz w:val="20"/>
          <w:szCs w:val="20"/>
        </w:rPr>
        <w:t>en het bereiken van verdere duurzame groei</w:t>
      </w:r>
    </w:p>
    <w:p w:rsidR="00007B84" w:rsidRPr="006B139F" w:rsidRDefault="00007B84" w:rsidP="00E70819">
      <w:pPr>
        <w:spacing w:after="120"/>
        <w:jc w:val="both"/>
        <w:rPr>
          <w:rFonts w:ascii="Interstate Mazda Light" w:hAnsi="Interstate Mazda Light"/>
          <w:b/>
          <w:sz w:val="20"/>
          <w:szCs w:val="20"/>
        </w:rPr>
      </w:pPr>
      <w:r w:rsidRPr="006B139F">
        <w:rPr>
          <w:rFonts w:ascii="Interstate Mazda Light" w:hAnsi="Interstate Mazda Light"/>
          <w:sz w:val="20"/>
          <w:szCs w:val="20"/>
          <w:u w:val="single"/>
        </w:rPr>
        <w:t xml:space="preserve">Waddinxveen, 4 augustus </w:t>
      </w:r>
      <w:r w:rsidR="00255B1D" w:rsidRPr="006B139F">
        <w:rPr>
          <w:rFonts w:ascii="Interstate Mazda Light" w:hAnsi="Interstate Mazda Light"/>
          <w:sz w:val="20"/>
          <w:szCs w:val="20"/>
          <w:u w:val="single"/>
        </w:rPr>
        <w:t>2017</w:t>
      </w:r>
      <w:r w:rsidR="00BB32FE" w:rsidRPr="006B139F">
        <w:rPr>
          <w:rFonts w:ascii="Interstate Mazda Light" w:hAnsi="Interstate Mazda Light"/>
          <w:sz w:val="20"/>
          <w:szCs w:val="20"/>
        </w:rPr>
        <w:t xml:space="preserve">. </w:t>
      </w:r>
      <w:r w:rsidRPr="006B139F">
        <w:rPr>
          <w:rFonts w:ascii="Interstate Mazda Light" w:hAnsi="Interstate Mazda Light"/>
          <w:b/>
          <w:sz w:val="20"/>
          <w:szCs w:val="20"/>
        </w:rPr>
        <w:t>Mazda Motor Corporation en Toyota Motor Corporation hebben vandaag een overeenkomst getekend voor een verder</w:t>
      </w:r>
      <w:r w:rsidR="004E3372">
        <w:rPr>
          <w:rFonts w:ascii="Interstate Mazda Light" w:hAnsi="Interstate Mazda Light"/>
          <w:b/>
          <w:sz w:val="20"/>
          <w:szCs w:val="20"/>
        </w:rPr>
        <w:t>e</w:t>
      </w:r>
      <w:bookmarkStart w:id="0" w:name="_GoBack"/>
      <w:bookmarkEnd w:id="0"/>
      <w:r w:rsidRPr="006B139F">
        <w:rPr>
          <w:rFonts w:ascii="Interstate Mazda Light" w:hAnsi="Interstate Mazda Light"/>
          <w:b/>
          <w:sz w:val="20"/>
          <w:szCs w:val="20"/>
        </w:rPr>
        <w:t xml:space="preserve"> samenwerking o</w:t>
      </w:r>
      <w:r w:rsidR="006B139F">
        <w:rPr>
          <w:rFonts w:ascii="Interstate Mazda Light" w:hAnsi="Interstate Mazda Light"/>
          <w:b/>
          <w:sz w:val="20"/>
          <w:szCs w:val="20"/>
        </w:rPr>
        <w:t>p het gebied van zowel product</w:t>
      </w:r>
      <w:r w:rsidRPr="006B139F">
        <w:rPr>
          <w:rFonts w:ascii="Interstate Mazda Light" w:hAnsi="Interstate Mazda Light"/>
          <w:b/>
          <w:sz w:val="20"/>
          <w:szCs w:val="20"/>
        </w:rPr>
        <w:t xml:space="preserve"> als kapitaal, met als doel hun reeds bestaande duurzame pa</w:t>
      </w:r>
      <w:r w:rsidR="006B139F" w:rsidRPr="006B139F">
        <w:rPr>
          <w:rFonts w:ascii="Interstate Mazda Light" w:hAnsi="Interstate Mazda Light"/>
          <w:b/>
          <w:sz w:val="20"/>
          <w:szCs w:val="20"/>
        </w:rPr>
        <w:t xml:space="preserve">rtnership verder te versterken. </w:t>
      </w:r>
      <w:r w:rsidRPr="006B139F">
        <w:rPr>
          <w:rFonts w:ascii="Interstate Mazda Light" w:hAnsi="Interstate Mazda Light"/>
          <w:b/>
          <w:sz w:val="20"/>
          <w:szCs w:val="20"/>
        </w:rPr>
        <w:t xml:space="preserve">De overeenkomst is een bewijs van het positieve resultaat van twee jaar samenwerking en positieve discussies tussen de twee bedrijven en wordt gezien als een mijlpaal om het </w:t>
      </w:r>
      <w:proofErr w:type="gramStart"/>
      <w:r w:rsidRPr="006B139F">
        <w:rPr>
          <w:rFonts w:ascii="Interstate Mazda Light" w:hAnsi="Interstate Mazda Light"/>
          <w:b/>
          <w:sz w:val="20"/>
          <w:szCs w:val="20"/>
        </w:rPr>
        <w:t>partnership</w:t>
      </w:r>
      <w:proofErr w:type="gramEnd"/>
      <w:r w:rsidRPr="006B139F">
        <w:rPr>
          <w:rFonts w:ascii="Interstate Mazda Light" w:hAnsi="Interstate Mazda Light"/>
          <w:b/>
          <w:sz w:val="20"/>
          <w:szCs w:val="20"/>
        </w:rPr>
        <w:t xml:space="preserve"> op een duurzame manier verder te versterken en te versnellen.</w:t>
      </w:r>
    </w:p>
    <w:p w:rsidR="00007B84" w:rsidRPr="00007B84" w:rsidRDefault="00007B84" w:rsidP="00E70819">
      <w:pPr>
        <w:spacing w:after="120"/>
        <w:jc w:val="both"/>
        <w:rPr>
          <w:rFonts w:ascii="Interstate Mazda Light" w:hAnsi="Interstate Mazda Light"/>
          <w:sz w:val="20"/>
          <w:szCs w:val="20"/>
        </w:rPr>
      </w:pPr>
      <w:r w:rsidRPr="00007B84">
        <w:rPr>
          <w:rFonts w:ascii="Interstate Mazda Light" w:hAnsi="Interstate Mazda Light"/>
          <w:sz w:val="20"/>
          <w:szCs w:val="20"/>
        </w:rPr>
        <w:t>In de overeenkomst zijn afspraken gemaakt over:</w:t>
      </w:r>
    </w:p>
    <w:p w:rsidR="00007B84" w:rsidRPr="00007B84" w:rsidRDefault="00007B84" w:rsidP="00E70819">
      <w:pPr>
        <w:spacing w:after="0"/>
        <w:ind w:left="284"/>
        <w:jc w:val="both"/>
        <w:rPr>
          <w:rFonts w:ascii="Interstate Mazda Light" w:hAnsi="Interstate Mazda Light"/>
          <w:sz w:val="20"/>
          <w:szCs w:val="20"/>
        </w:rPr>
      </w:pPr>
      <w:r w:rsidRPr="00007B84">
        <w:rPr>
          <w:rFonts w:ascii="Interstate Mazda Light" w:hAnsi="Interstate Mazda Light"/>
          <w:sz w:val="20"/>
          <w:szCs w:val="20"/>
        </w:rPr>
        <w:t>1.</w:t>
      </w:r>
      <w:r w:rsidRPr="00007B84">
        <w:rPr>
          <w:rFonts w:ascii="Interstate Mazda Light" w:hAnsi="Interstate Mazda Light"/>
          <w:sz w:val="20"/>
          <w:szCs w:val="20"/>
        </w:rPr>
        <w:tab/>
      </w:r>
      <w:r w:rsidRPr="006B139F">
        <w:rPr>
          <w:rFonts w:ascii="Interstate Mazda Light" w:hAnsi="Interstate Mazda Light"/>
          <w:sz w:val="20"/>
          <w:szCs w:val="20"/>
        </w:rPr>
        <w:t xml:space="preserve">Het opzetten van een joint venture voor de productie van </w:t>
      </w:r>
      <w:r w:rsidR="006B139F" w:rsidRPr="006B139F">
        <w:rPr>
          <w:rFonts w:ascii="Interstate Mazda Light" w:hAnsi="Interstate Mazda Light"/>
          <w:sz w:val="20"/>
          <w:szCs w:val="20"/>
        </w:rPr>
        <w:t>voertuigen</w:t>
      </w:r>
      <w:r w:rsidRPr="006B139F">
        <w:rPr>
          <w:rFonts w:ascii="Interstate Mazda Light" w:hAnsi="Interstate Mazda Light"/>
          <w:sz w:val="20"/>
          <w:szCs w:val="20"/>
        </w:rPr>
        <w:t xml:space="preserve"> in de Verenigde Staten</w:t>
      </w:r>
      <w:r w:rsidR="006B139F">
        <w:rPr>
          <w:rFonts w:ascii="Interstate Mazda Light" w:hAnsi="Interstate Mazda Light"/>
          <w:sz w:val="20"/>
          <w:szCs w:val="20"/>
        </w:rPr>
        <w:t>;</w:t>
      </w:r>
    </w:p>
    <w:p w:rsidR="00007B84" w:rsidRPr="00007B84" w:rsidRDefault="00007B84" w:rsidP="00E70819">
      <w:pPr>
        <w:spacing w:after="0"/>
        <w:ind w:left="284"/>
        <w:jc w:val="both"/>
        <w:rPr>
          <w:rFonts w:ascii="Interstate Mazda Light" w:hAnsi="Interstate Mazda Light"/>
          <w:sz w:val="20"/>
          <w:szCs w:val="20"/>
        </w:rPr>
      </w:pPr>
      <w:r w:rsidRPr="00007B84">
        <w:rPr>
          <w:rFonts w:ascii="Interstate Mazda Light" w:hAnsi="Interstate Mazda Light"/>
          <w:sz w:val="20"/>
          <w:szCs w:val="20"/>
        </w:rPr>
        <w:t>2.</w:t>
      </w:r>
      <w:r w:rsidRPr="00007B84">
        <w:rPr>
          <w:rFonts w:ascii="Interstate Mazda Light" w:hAnsi="Interstate Mazda Light"/>
          <w:sz w:val="20"/>
          <w:szCs w:val="20"/>
        </w:rPr>
        <w:tab/>
        <w:t>De gezamenlijke ontwikkeling van technologieën voor elektrische voertuigen</w:t>
      </w:r>
      <w:r w:rsidR="006B139F">
        <w:rPr>
          <w:rFonts w:ascii="Interstate Mazda Light" w:hAnsi="Interstate Mazda Light"/>
          <w:sz w:val="20"/>
          <w:szCs w:val="20"/>
        </w:rPr>
        <w:t>;</w:t>
      </w:r>
    </w:p>
    <w:p w:rsidR="00007B84" w:rsidRPr="00007B84" w:rsidRDefault="00007B84" w:rsidP="00E70819">
      <w:pPr>
        <w:spacing w:after="0"/>
        <w:ind w:left="284"/>
        <w:jc w:val="both"/>
        <w:rPr>
          <w:rFonts w:ascii="Interstate Mazda Light" w:hAnsi="Interstate Mazda Light"/>
          <w:sz w:val="20"/>
          <w:szCs w:val="20"/>
        </w:rPr>
      </w:pPr>
      <w:r w:rsidRPr="00007B84">
        <w:rPr>
          <w:rFonts w:ascii="Interstate Mazda Light" w:hAnsi="Interstate Mazda Light"/>
          <w:sz w:val="20"/>
          <w:szCs w:val="20"/>
        </w:rPr>
        <w:t>3.</w:t>
      </w:r>
      <w:r w:rsidRPr="00007B84">
        <w:rPr>
          <w:rFonts w:ascii="Interstate Mazda Light" w:hAnsi="Interstate Mazda Light"/>
          <w:sz w:val="20"/>
          <w:szCs w:val="20"/>
        </w:rPr>
        <w:tab/>
        <w:t xml:space="preserve">Samenwerking op het gebied van </w:t>
      </w:r>
      <w:proofErr w:type="spellStart"/>
      <w:r w:rsidRPr="00007B84">
        <w:rPr>
          <w:rFonts w:ascii="Interstate Mazda Light" w:hAnsi="Interstate Mazda Light"/>
          <w:sz w:val="20"/>
          <w:szCs w:val="20"/>
        </w:rPr>
        <w:t>connected-car</w:t>
      </w:r>
      <w:proofErr w:type="spellEnd"/>
      <w:r w:rsidRPr="00007B84">
        <w:rPr>
          <w:rFonts w:ascii="Interstate Mazda Light" w:hAnsi="Interstate Mazda Light"/>
          <w:sz w:val="20"/>
          <w:szCs w:val="20"/>
        </w:rPr>
        <w:t xml:space="preserve"> technologie</w:t>
      </w:r>
      <w:r w:rsidR="006B139F">
        <w:rPr>
          <w:rFonts w:ascii="Interstate Mazda Light" w:hAnsi="Interstate Mazda Light"/>
          <w:sz w:val="20"/>
          <w:szCs w:val="20"/>
        </w:rPr>
        <w:t>;</w:t>
      </w:r>
    </w:p>
    <w:p w:rsidR="00007B84" w:rsidRPr="00007B84" w:rsidRDefault="00007B84" w:rsidP="00E70819">
      <w:pPr>
        <w:spacing w:after="0"/>
        <w:ind w:left="284"/>
        <w:jc w:val="both"/>
        <w:rPr>
          <w:rFonts w:ascii="Interstate Mazda Light" w:hAnsi="Interstate Mazda Light"/>
          <w:sz w:val="20"/>
          <w:szCs w:val="20"/>
        </w:rPr>
      </w:pPr>
      <w:r w:rsidRPr="00007B84">
        <w:rPr>
          <w:rFonts w:ascii="Interstate Mazda Light" w:hAnsi="Interstate Mazda Light"/>
          <w:sz w:val="20"/>
          <w:szCs w:val="20"/>
        </w:rPr>
        <w:t>4.</w:t>
      </w:r>
      <w:r w:rsidRPr="00007B84">
        <w:rPr>
          <w:rFonts w:ascii="Interstate Mazda Light" w:hAnsi="Interstate Mazda Light"/>
          <w:sz w:val="20"/>
          <w:szCs w:val="20"/>
        </w:rPr>
        <w:tab/>
        <w:t>Samenwerking op het gebied van geavanceerde veiligheidstechnologieën</w:t>
      </w:r>
      <w:r w:rsidR="006B139F">
        <w:rPr>
          <w:rFonts w:ascii="Interstate Mazda Light" w:hAnsi="Interstate Mazda Light"/>
          <w:sz w:val="20"/>
          <w:szCs w:val="20"/>
        </w:rPr>
        <w:t>;</w:t>
      </w:r>
    </w:p>
    <w:p w:rsidR="00007B84" w:rsidRPr="00007B84" w:rsidRDefault="00007B84" w:rsidP="00E70819">
      <w:pPr>
        <w:spacing w:after="120"/>
        <w:ind w:left="284"/>
        <w:jc w:val="both"/>
        <w:rPr>
          <w:rFonts w:ascii="Interstate Mazda Light" w:hAnsi="Interstate Mazda Light"/>
          <w:sz w:val="20"/>
          <w:szCs w:val="20"/>
        </w:rPr>
      </w:pPr>
      <w:r w:rsidRPr="00007B84">
        <w:rPr>
          <w:rFonts w:ascii="Interstate Mazda Light" w:hAnsi="Interstate Mazda Light"/>
          <w:sz w:val="20"/>
          <w:szCs w:val="20"/>
        </w:rPr>
        <w:t>5.</w:t>
      </w:r>
      <w:r w:rsidRPr="00007B84">
        <w:rPr>
          <w:rFonts w:ascii="Interstate Mazda Light" w:hAnsi="Interstate Mazda Light"/>
          <w:sz w:val="20"/>
          <w:szCs w:val="20"/>
        </w:rPr>
        <w:tab/>
        <w:t>Uitbreiding met aanvullende producten.</w:t>
      </w:r>
    </w:p>
    <w:p w:rsidR="00007B84" w:rsidRPr="00007B84" w:rsidRDefault="00007B84" w:rsidP="00E70819">
      <w:pPr>
        <w:spacing w:after="120"/>
        <w:jc w:val="both"/>
        <w:rPr>
          <w:rFonts w:ascii="Interstate Mazda Light" w:hAnsi="Interstate Mazda Light"/>
          <w:sz w:val="20"/>
          <w:szCs w:val="20"/>
        </w:rPr>
      </w:pPr>
      <w:r w:rsidRPr="00007B84">
        <w:rPr>
          <w:rFonts w:ascii="Interstate Mazda Light" w:hAnsi="Interstate Mazda Light"/>
          <w:sz w:val="20"/>
          <w:szCs w:val="20"/>
        </w:rPr>
        <w:t>Daarnaast hebben Toyota en Mazda, ook met het doel om hun samenwerking op lange termijn te bevorderen en te versterken, overeenstemming bereikt over een alliantie op het gebied van kapitaal, die de onafhankelijkheid en gelijkheid van beide bedrijven garandeert. In dit deel van de overeenkomst hebben de twee bedrijven afgesproken dat Toyota zich inschrijft voor de aankoop van aandelen die door Mazda nieuw worden uitgegeven via een toewijzing aan derden. Tegelijkertijd zal Mazda zich inschrijven v</w:t>
      </w:r>
      <w:r w:rsidR="006B139F">
        <w:rPr>
          <w:rFonts w:ascii="Interstate Mazda Light" w:hAnsi="Interstate Mazda Light"/>
          <w:sz w:val="20"/>
          <w:szCs w:val="20"/>
        </w:rPr>
        <w:t xml:space="preserve">oor de aankoop van aandelen </w:t>
      </w:r>
      <w:r w:rsidRPr="00007B84">
        <w:rPr>
          <w:rFonts w:ascii="Interstate Mazda Light" w:hAnsi="Interstate Mazda Light"/>
          <w:sz w:val="20"/>
          <w:szCs w:val="20"/>
        </w:rPr>
        <w:t>van Toyota via derden, op een zodanige wijze dat de waarde van de door beide vennootschappen onderling ov</w:t>
      </w:r>
      <w:r w:rsidR="006B139F">
        <w:rPr>
          <w:rFonts w:ascii="Interstate Mazda Light" w:hAnsi="Interstate Mazda Light"/>
          <w:sz w:val="20"/>
          <w:szCs w:val="20"/>
        </w:rPr>
        <w:t>ergenomen aandelen gelijk</w:t>
      </w:r>
      <w:r w:rsidRPr="00007B84">
        <w:rPr>
          <w:rFonts w:ascii="Interstate Mazda Light" w:hAnsi="Interstate Mazda Light"/>
          <w:sz w:val="20"/>
          <w:szCs w:val="20"/>
        </w:rPr>
        <w:t xml:space="preserve"> zal zijn.</w:t>
      </w:r>
    </w:p>
    <w:p w:rsidR="00007B84" w:rsidRPr="00007B84" w:rsidRDefault="00007B84" w:rsidP="00E70819">
      <w:pPr>
        <w:spacing w:after="120"/>
        <w:jc w:val="both"/>
        <w:rPr>
          <w:rFonts w:ascii="Interstate Mazda Light" w:hAnsi="Interstate Mazda Light"/>
          <w:sz w:val="20"/>
          <w:szCs w:val="20"/>
        </w:rPr>
      </w:pPr>
      <w:r w:rsidRPr="00007B84">
        <w:rPr>
          <w:rFonts w:ascii="Interstate Mazda Light" w:hAnsi="Interstate Mazda Light"/>
          <w:sz w:val="20"/>
          <w:szCs w:val="20"/>
        </w:rPr>
        <w:t>"</w:t>
      </w:r>
      <w:r w:rsidRPr="006B139F">
        <w:rPr>
          <w:rFonts w:ascii="Interstate Mazda Light" w:hAnsi="Interstate Mazda Light"/>
          <w:i/>
          <w:sz w:val="20"/>
          <w:szCs w:val="20"/>
        </w:rPr>
        <w:t>Het grootste voordeel van ons partnerschap met Mazda is dat we een partner hebben gevonden die echt van auto’s houdt</w:t>
      </w:r>
      <w:r w:rsidRPr="00007B84">
        <w:rPr>
          <w:rFonts w:ascii="Interstate Mazda Light" w:hAnsi="Interstate Mazda Light"/>
          <w:sz w:val="20"/>
          <w:szCs w:val="20"/>
        </w:rPr>
        <w:t xml:space="preserve">”, vertelt </w:t>
      </w:r>
      <w:proofErr w:type="spellStart"/>
      <w:r w:rsidRPr="00007B84">
        <w:rPr>
          <w:rFonts w:ascii="Interstate Mazda Light" w:hAnsi="Interstate Mazda Light"/>
          <w:sz w:val="20"/>
          <w:szCs w:val="20"/>
        </w:rPr>
        <w:t>Akio</w:t>
      </w:r>
      <w:proofErr w:type="spellEnd"/>
      <w:r w:rsidRPr="00007B84">
        <w:rPr>
          <w:rFonts w:ascii="Interstate Mazda Light" w:hAnsi="Interstate Mazda Light"/>
          <w:sz w:val="20"/>
          <w:szCs w:val="20"/>
        </w:rPr>
        <w:t xml:space="preserve"> </w:t>
      </w:r>
      <w:proofErr w:type="spellStart"/>
      <w:r w:rsidRPr="00007B84">
        <w:rPr>
          <w:rFonts w:ascii="Interstate Mazda Light" w:hAnsi="Interstate Mazda Light"/>
          <w:sz w:val="20"/>
          <w:szCs w:val="20"/>
        </w:rPr>
        <w:t>Toyoda</w:t>
      </w:r>
      <w:proofErr w:type="spellEnd"/>
      <w:r w:rsidRPr="00007B84">
        <w:rPr>
          <w:rFonts w:ascii="Interstate Mazda Light" w:hAnsi="Interstate Mazda Light"/>
          <w:sz w:val="20"/>
          <w:szCs w:val="20"/>
        </w:rPr>
        <w:t>, President van Toyota Motor Corporation. “</w:t>
      </w:r>
      <w:r w:rsidRPr="006B139F">
        <w:rPr>
          <w:rFonts w:ascii="Interstate Mazda Light" w:hAnsi="Interstate Mazda Light"/>
          <w:i/>
          <w:sz w:val="20"/>
          <w:szCs w:val="20"/>
        </w:rPr>
        <w:t>Het heeft ook de concurrentiegeest van Toyota gestimuleerd door in zee te gaan met een geduchte concurrent als Mazda. Dit is een partnerschap tussen twee partijen met een passie voor auto’s, die willen samenwerken om steeds betere auto's te produceren. Het is ook de realisatie van ons streven om auto's nooit te laten ve</w:t>
      </w:r>
      <w:r w:rsidR="006B139F" w:rsidRPr="006B139F">
        <w:rPr>
          <w:rFonts w:ascii="Interstate Mazda Light" w:hAnsi="Interstate Mazda Light"/>
          <w:i/>
          <w:sz w:val="20"/>
          <w:szCs w:val="20"/>
        </w:rPr>
        <w:t>rworden tot consumptiegoederen</w:t>
      </w:r>
      <w:r w:rsidRPr="00007B84">
        <w:rPr>
          <w:rFonts w:ascii="Interstate Mazda Light" w:hAnsi="Interstate Mazda Light"/>
          <w:sz w:val="20"/>
          <w:szCs w:val="20"/>
        </w:rPr>
        <w:t>"</w:t>
      </w:r>
      <w:r w:rsidR="006B139F">
        <w:rPr>
          <w:rFonts w:ascii="Interstate Mazda Light" w:hAnsi="Interstate Mazda Light"/>
          <w:sz w:val="20"/>
          <w:szCs w:val="20"/>
        </w:rPr>
        <w:t>.</w:t>
      </w:r>
    </w:p>
    <w:p w:rsidR="00007B84" w:rsidRPr="00007B84" w:rsidRDefault="00007B84" w:rsidP="00E70819">
      <w:pPr>
        <w:spacing w:after="120"/>
        <w:jc w:val="both"/>
        <w:rPr>
          <w:rFonts w:ascii="Interstate Mazda Light" w:hAnsi="Interstate Mazda Light"/>
          <w:sz w:val="20"/>
          <w:szCs w:val="20"/>
        </w:rPr>
      </w:pPr>
      <w:r w:rsidRPr="00007B84">
        <w:rPr>
          <w:rFonts w:ascii="Interstate Mazda Light" w:hAnsi="Interstate Mazda Light"/>
          <w:sz w:val="20"/>
          <w:szCs w:val="20"/>
        </w:rPr>
        <w:t>"</w:t>
      </w:r>
      <w:r w:rsidRPr="006B139F">
        <w:rPr>
          <w:rFonts w:ascii="Interstate Mazda Light" w:hAnsi="Interstate Mazda Light"/>
          <w:i/>
          <w:sz w:val="20"/>
          <w:szCs w:val="20"/>
        </w:rPr>
        <w:t>Niets zou me meer plezier doen dan dat we door deze alliantie, het samenvoegen van twee concurrerende geesten, de auto-industrie en de autofabrikanten kunnen stimuleren tot het bevorderen van innovaties, talent en leiders</w:t>
      </w:r>
      <w:r w:rsidRPr="00007B84">
        <w:rPr>
          <w:rFonts w:ascii="Interstate Mazda Light" w:hAnsi="Interstate Mazda Light"/>
          <w:sz w:val="20"/>
          <w:szCs w:val="20"/>
        </w:rPr>
        <w:t xml:space="preserve">”, aldus </w:t>
      </w:r>
      <w:proofErr w:type="spellStart"/>
      <w:r w:rsidRPr="00007B84">
        <w:rPr>
          <w:rFonts w:ascii="Interstate Mazda Light" w:hAnsi="Interstate Mazda Light"/>
          <w:sz w:val="20"/>
          <w:szCs w:val="20"/>
        </w:rPr>
        <w:t>Mazamichi</w:t>
      </w:r>
      <w:proofErr w:type="spellEnd"/>
      <w:r w:rsidRPr="00007B84">
        <w:rPr>
          <w:rFonts w:ascii="Interstate Mazda Light" w:hAnsi="Interstate Mazda Light"/>
          <w:sz w:val="20"/>
          <w:szCs w:val="20"/>
        </w:rPr>
        <w:t xml:space="preserve"> </w:t>
      </w:r>
      <w:proofErr w:type="spellStart"/>
      <w:r w:rsidRPr="00007B84">
        <w:rPr>
          <w:rFonts w:ascii="Interstate Mazda Light" w:hAnsi="Interstate Mazda Light"/>
          <w:sz w:val="20"/>
          <w:szCs w:val="20"/>
        </w:rPr>
        <w:t>Kogai</w:t>
      </w:r>
      <w:proofErr w:type="spellEnd"/>
      <w:r w:rsidRPr="00007B84">
        <w:rPr>
          <w:rFonts w:ascii="Interstate Mazda Light" w:hAnsi="Interstate Mazda Light"/>
          <w:sz w:val="20"/>
          <w:szCs w:val="20"/>
        </w:rPr>
        <w:t>, President en CEO van Mazda Motor Corporation.</w:t>
      </w:r>
    </w:p>
    <w:p w:rsidR="00007B84" w:rsidRPr="00007B84" w:rsidRDefault="00007B84" w:rsidP="00E70819">
      <w:pPr>
        <w:spacing w:after="120"/>
        <w:jc w:val="both"/>
        <w:rPr>
          <w:rFonts w:ascii="Interstate Mazda Light" w:hAnsi="Interstate Mazda Light"/>
          <w:sz w:val="20"/>
          <w:szCs w:val="20"/>
        </w:rPr>
      </w:pPr>
      <w:r w:rsidRPr="00007B84">
        <w:rPr>
          <w:rFonts w:ascii="Interstate Mazda Light" w:hAnsi="Interstate Mazda Light"/>
          <w:sz w:val="20"/>
          <w:szCs w:val="20"/>
        </w:rPr>
        <w:t xml:space="preserve">De auto-industrie staat voor steeds grotere uitdagingen, waaronder strengere milieu- en veiligheidsvoorschriften voor nieuwe auto’s en de komst van concurrenten uit andere industrieën, evenals de diversificatie van </w:t>
      </w:r>
      <w:proofErr w:type="spellStart"/>
      <w:r w:rsidRPr="00007B84">
        <w:rPr>
          <w:rFonts w:ascii="Interstate Mazda Light" w:hAnsi="Interstate Mazda Light"/>
          <w:sz w:val="20"/>
          <w:szCs w:val="20"/>
        </w:rPr>
        <w:t>mobiliteitsgerelateerde</w:t>
      </w:r>
      <w:proofErr w:type="spellEnd"/>
      <w:r w:rsidRPr="00007B84">
        <w:rPr>
          <w:rFonts w:ascii="Interstate Mazda Light" w:hAnsi="Interstate Mazda Light"/>
          <w:sz w:val="20"/>
          <w:szCs w:val="20"/>
        </w:rPr>
        <w:t xml:space="preserve"> bedrijven. Met de toekomst van de industrie in het achterhoofd streven Mazda en Toyota er naar om, naast hun eigen kracht om hun technologieën verder te verbeteren en hun bedrijfsfundamenten te versterken, de onderlinge samenwerking te verdiepen en daarbij duurzame groei te realiseren, door hun partnerschap uit te breiden en deze grote uitdagingen te overwinnen.</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lastRenderedPageBreak/>
        <w:t xml:space="preserve">Op 13 mei 2015 zijn Toyota en Mazda een overeenkomst aangegaan voor een blijvend </w:t>
      </w:r>
      <w:proofErr w:type="gramStart"/>
      <w:r w:rsidRPr="00007B84">
        <w:rPr>
          <w:rFonts w:ascii="Interstate Mazda Light" w:hAnsi="Interstate Mazda Light"/>
          <w:sz w:val="20"/>
          <w:szCs w:val="20"/>
        </w:rPr>
        <w:t>partnership</w:t>
      </w:r>
      <w:proofErr w:type="gramEnd"/>
      <w:r w:rsidRPr="00007B84">
        <w:rPr>
          <w:rFonts w:ascii="Interstate Mazda Light" w:hAnsi="Interstate Mazda Light"/>
          <w:sz w:val="20"/>
          <w:szCs w:val="20"/>
        </w:rPr>
        <w:t xml:space="preserve"> waarin de bedrijven in wederzijds belang kunnen profiteren, zoals het gebruik van de faciliteiten en middelen van beide ondernemingen en het complementair maken van producten en technologieën van elkaar, met als doel het produceren van meer aantrekkelijke auto's. Sindsdien hebben beide bedrijven op verschillende terreinen samengewerkt, gebaseerd op het principe om op lange termijn een gelijkwaardige en positieve relatie op te bouwen.</w:t>
      </w:r>
    </w:p>
    <w:p w:rsidR="00007B84" w:rsidRPr="00007B84" w:rsidRDefault="00007B84" w:rsidP="00E70819">
      <w:pPr>
        <w:spacing w:after="0" w:line="266" w:lineRule="auto"/>
        <w:jc w:val="both"/>
        <w:rPr>
          <w:rFonts w:ascii="Interstate Mazda Light" w:hAnsi="Interstate Mazda Light"/>
          <w:sz w:val="20"/>
          <w:szCs w:val="20"/>
        </w:rPr>
      </w:pPr>
      <w:r w:rsidRPr="00007B84">
        <w:rPr>
          <w:rFonts w:ascii="Interstate Mazda Light" w:hAnsi="Interstate Mazda Light"/>
          <w:sz w:val="20"/>
          <w:szCs w:val="20"/>
        </w:rPr>
        <w:t xml:space="preserve">Op de middellange tot lange termijn zullen de twee ondernemingen een relatie opbouwen die de autonomie en gelijkwaardigheid van elke partij respecteert en werkt naar successen met de afgesproken gezamenlijke projecten. Met het oog op het creëren van nieuwe waarden voor toekomstige mobiliteit zullen zij de bilaterale samenwerking als </w:t>
      </w:r>
      <w:proofErr w:type="spellStart"/>
      <w:r w:rsidRPr="00007B84">
        <w:rPr>
          <w:rFonts w:ascii="Interstate Mazda Light" w:hAnsi="Interstate Mazda Light"/>
          <w:sz w:val="20"/>
          <w:szCs w:val="20"/>
        </w:rPr>
        <w:t>langetermijnpartners</w:t>
      </w:r>
      <w:proofErr w:type="spellEnd"/>
      <w:r w:rsidRPr="00007B84">
        <w:rPr>
          <w:rFonts w:ascii="Interstate Mazda Light" w:hAnsi="Interstate Mazda Light"/>
          <w:sz w:val="20"/>
          <w:szCs w:val="20"/>
        </w:rPr>
        <w:t xml:space="preserve"> versnellen en versterken en bijdragen aan de ontwikkeling van een duurzame samenleving door de verwachtingen van de klanten te overtreffen.</w:t>
      </w:r>
    </w:p>
    <w:p w:rsidR="00007B84" w:rsidRPr="00007B84" w:rsidRDefault="00007B84" w:rsidP="00E70819">
      <w:pPr>
        <w:spacing w:after="120" w:line="266" w:lineRule="auto"/>
        <w:jc w:val="both"/>
        <w:rPr>
          <w:rFonts w:ascii="Interstate Mazda Light" w:hAnsi="Interstate Mazda Light"/>
          <w:sz w:val="20"/>
          <w:szCs w:val="20"/>
        </w:rPr>
      </w:pPr>
    </w:p>
    <w:p w:rsidR="00007B84" w:rsidRPr="006B139F" w:rsidRDefault="00007B84" w:rsidP="00E70819">
      <w:pPr>
        <w:spacing w:after="120" w:line="266" w:lineRule="auto"/>
        <w:jc w:val="both"/>
        <w:rPr>
          <w:rFonts w:ascii="Interstate Mazda Light" w:hAnsi="Interstate Mazda Light"/>
          <w:b/>
          <w:sz w:val="20"/>
          <w:szCs w:val="20"/>
        </w:rPr>
      </w:pPr>
      <w:r w:rsidRPr="006B139F">
        <w:rPr>
          <w:rFonts w:ascii="Interstate Mazda Light" w:hAnsi="Interstate Mazda Light"/>
          <w:b/>
          <w:sz w:val="20"/>
          <w:szCs w:val="20"/>
        </w:rPr>
        <w:t>Det</w:t>
      </w:r>
      <w:r w:rsidR="006B139F">
        <w:rPr>
          <w:rFonts w:ascii="Interstate Mazda Light" w:hAnsi="Interstate Mazda Light"/>
          <w:b/>
          <w:sz w:val="20"/>
          <w:szCs w:val="20"/>
        </w:rPr>
        <w:t>ails van de nieuwe overeenkomst</w:t>
      </w:r>
    </w:p>
    <w:p w:rsidR="00007B84" w:rsidRPr="006B139F" w:rsidRDefault="00007B84" w:rsidP="00E70819">
      <w:pPr>
        <w:spacing w:after="120" w:line="266" w:lineRule="auto"/>
        <w:jc w:val="both"/>
        <w:rPr>
          <w:rFonts w:ascii="Interstate Mazda Light" w:hAnsi="Interstate Mazda Light"/>
          <w:b/>
          <w:sz w:val="20"/>
          <w:szCs w:val="20"/>
        </w:rPr>
      </w:pPr>
      <w:r w:rsidRPr="006B139F">
        <w:rPr>
          <w:rFonts w:ascii="Interstate Mazda Light" w:hAnsi="Interstate Mazda Light"/>
          <w:b/>
          <w:sz w:val="20"/>
          <w:szCs w:val="20"/>
        </w:rPr>
        <w:t>1.</w:t>
      </w:r>
      <w:r w:rsidRPr="006B139F">
        <w:rPr>
          <w:rFonts w:ascii="Interstate Mazda Light" w:hAnsi="Interstate Mazda Light"/>
          <w:b/>
          <w:sz w:val="20"/>
          <w:szCs w:val="20"/>
        </w:rPr>
        <w:tab/>
        <w:t xml:space="preserve">Het opzetten van een joint venture voor de productie van </w:t>
      </w:r>
      <w:proofErr w:type="gramStart"/>
      <w:r w:rsidRPr="006B139F">
        <w:rPr>
          <w:rFonts w:ascii="Interstate Mazda Light" w:hAnsi="Interstate Mazda Light"/>
          <w:b/>
          <w:sz w:val="20"/>
          <w:szCs w:val="20"/>
        </w:rPr>
        <w:t>automobielen</w:t>
      </w:r>
      <w:proofErr w:type="gramEnd"/>
      <w:r w:rsidRPr="006B139F">
        <w:rPr>
          <w:rFonts w:ascii="Interstate Mazda Light" w:hAnsi="Interstate Mazda Light"/>
          <w:b/>
          <w:sz w:val="20"/>
          <w:szCs w:val="20"/>
        </w:rPr>
        <w:t xml:space="preserve"> in de Verenigde Staten</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t xml:space="preserve">Als onderdeel van de nieuwe alliantie gaan Mazda en Toyota een joint venture productiefaciliteit starten in de Verenigde Staten, met gelijke financieringsbijdragen. De fabriek zal een jaarlijkse productiecapaciteit </w:t>
      </w:r>
      <w:r w:rsidR="006B139F">
        <w:rPr>
          <w:rFonts w:ascii="Interstate Mazda Light" w:hAnsi="Interstate Mazda Light"/>
          <w:sz w:val="20"/>
          <w:szCs w:val="20"/>
        </w:rPr>
        <w:t>krijgen</w:t>
      </w:r>
      <w:r w:rsidRPr="00007B84">
        <w:rPr>
          <w:rFonts w:ascii="Interstate Mazda Light" w:hAnsi="Interstate Mazda Light"/>
          <w:sz w:val="20"/>
          <w:szCs w:val="20"/>
        </w:rPr>
        <w:t xml:space="preserve"> van ongeveer 300.000 eenheden. In afwachting van goedkeuring en autorisatie door relevante overheidsinstanties beginnen de bedrijven </w:t>
      </w:r>
      <w:r w:rsidR="006B139F">
        <w:rPr>
          <w:rFonts w:ascii="Interstate Mazda Light" w:hAnsi="Interstate Mazda Light"/>
          <w:sz w:val="20"/>
          <w:szCs w:val="20"/>
        </w:rPr>
        <w:t xml:space="preserve">nu al </w:t>
      </w:r>
      <w:r w:rsidRPr="00007B84">
        <w:rPr>
          <w:rFonts w:ascii="Interstate Mazda Light" w:hAnsi="Interstate Mazda Light"/>
          <w:sz w:val="20"/>
          <w:szCs w:val="20"/>
        </w:rPr>
        <w:t xml:space="preserve">met gedetailleerde plannen en onderzoeken, met als doel om de exploitatie van de nieuwe faciliteit in 2021 te starten. De totale investering zal ongeveer 1,6 miljard Amerikaanse dollars bedragen en de nieuwe locatie levert </w:t>
      </w:r>
      <w:proofErr w:type="gramStart"/>
      <w:r w:rsidRPr="00007B84">
        <w:rPr>
          <w:rFonts w:ascii="Interstate Mazda Light" w:hAnsi="Interstate Mazda Light"/>
          <w:sz w:val="20"/>
          <w:szCs w:val="20"/>
        </w:rPr>
        <w:t>zo’n</w:t>
      </w:r>
      <w:proofErr w:type="gramEnd"/>
      <w:r w:rsidRPr="00007B84">
        <w:rPr>
          <w:rFonts w:ascii="Interstate Mazda Light" w:hAnsi="Interstate Mazda Light"/>
          <w:sz w:val="20"/>
          <w:szCs w:val="20"/>
        </w:rPr>
        <w:t xml:space="preserve"> 4.000 banen op. Naast de al bestaande samenwerking op product- en technologievlak willen Mazda en Toyota met deze nieuwe productiesamenwerking het concurrentievermogen in de productie van </w:t>
      </w:r>
      <w:proofErr w:type="gramStart"/>
      <w:r w:rsidRPr="00007B84">
        <w:rPr>
          <w:rFonts w:ascii="Interstate Mazda Light" w:hAnsi="Interstate Mazda Light"/>
          <w:sz w:val="20"/>
          <w:szCs w:val="20"/>
        </w:rPr>
        <w:t>automobielen</w:t>
      </w:r>
      <w:proofErr w:type="gramEnd"/>
      <w:r w:rsidRPr="00007B84">
        <w:rPr>
          <w:rFonts w:ascii="Interstate Mazda Light" w:hAnsi="Interstate Mazda Light"/>
          <w:sz w:val="20"/>
          <w:szCs w:val="20"/>
        </w:rPr>
        <w:t xml:space="preserve"> verder versterken.</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t>In de nieuwe faciliteit zal Mazda crossover</w:t>
      </w:r>
      <w:r w:rsidR="006B139F">
        <w:rPr>
          <w:rFonts w:ascii="Interstate Mazda Light" w:hAnsi="Interstate Mazda Light"/>
          <w:sz w:val="20"/>
          <w:szCs w:val="20"/>
        </w:rPr>
        <w:t>s</w:t>
      </w:r>
      <w:r w:rsidRPr="00007B84">
        <w:rPr>
          <w:rFonts w:ascii="Interstate Mazda Light" w:hAnsi="Interstate Mazda Light"/>
          <w:sz w:val="20"/>
          <w:szCs w:val="20"/>
        </w:rPr>
        <w:t xml:space="preserve"> produceren voor de Noord-Amerikaanse markt en is Toyota van plan om de </w:t>
      </w:r>
      <w:proofErr w:type="spellStart"/>
      <w:r w:rsidRPr="00007B84">
        <w:rPr>
          <w:rFonts w:ascii="Interstate Mazda Light" w:hAnsi="Interstate Mazda Light"/>
          <w:sz w:val="20"/>
          <w:szCs w:val="20"/>
        </w:rPr>
        <w:t>Corolla</w:t>
      </w:r>
      <w:proofErr w:type="spellEnd"/>
      <w:r w:rsidRPr="00007B84">
        <w:rPr>
          <w:rFonts w:ascii="Interstate Mazda Light" w:hAnsi="Interstate Mazda Light"/>
          <w:sz w:val="20"/>
          <w:szCs w:val="20"/>
        </w:rPr>
        <w:t xml:space="preserve"> van de band te laten rollen voor dezelfde markt.</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t>Door voertuigen in de VS te produceren streeft Mazda naar een productiestructuur die een verder</w:t>
      </w:r>
      <w:r w:rsidR="006B139F">
        <w:rPr>
          <w:rFonts w:ascii="Interstate Mazda Light" w:hAnsi="Interstate Mazda Light"/>
          <w:sz w:val="20"/>
          <w:szCs w:val="20"/>
        </w:rPr>
        <w:t>e</w:t>
      </w:r>
      <w:r w:rsidRPr="00007B84">
        <w:rPr>
          <w:rFonts w:ascii="Interstate Mazda Light" w:hAnsi="Interstate Mazda Light"/>
          <w:sz w:val="20"/>
          <w:szCs w:val="20"/>
        </w:rPr>
        <w:t xml:space="preserve"> groei in Noord-Amerika stimuleert. Met deze activiteiten kan de onderneming sneller reageren op de behoeften van de klant, afhankelijk van regio en model.</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t xml:space="preserve">Door zijn productiecapaciteit in de VS verder te verhogen legt Toyota zijn focus op een beheer dat dichter bij de regio ligt, als reactie op de groeiende Noord-Amerikaanse markt. In </w:t>
      </w:r>
      <w:proofErr w:type="spellStart"/>
      <w:r w:rsidRPr="00007B84">
        <w:rPr>
          <w:rFonts w:ascii="Interstate Mazda Light" w:hAnsi="Interstate Mazda Light"/>
          <w:sz w:val="20"/>
          <w:szCs w:val="20"/>
        </w:rPr>
        <w:t>Toyota’s</w:t>
      </w:r>
      <w:proofErr w:type="spellEnd"/>
      <w:r w:rsidRPr="00007B84">
        <w:rPr>
          <w:rFonts w:ascii="Interstate Mazda Light" w:hAnsi="Interstate Mazda Light"/>
          <w:sz w:val="20"/>
          <w:szCs w:val="20"/>
        </w:rPr>
        <w:t xml:space="preserve"> nieuwe, momenteel in aanbouw zijnde fabriek in </w:t>
      </w:r>
      <w:proofErr w:type="spellStart"/>
      <w:r w:rsidRPr="00007B84">
        <w:rPr>
          <w:rFonts w:ascii="Interstate Mazda Light" w:hAnsi="Interstate Mazda Light"/>
          <w:sz w:val="20"/>
          <w:szCs w:val="20"/>
        </w:rPr>
        <w:t>Guanajuato</w:t>
      </w:r>
      <w:proofErr w:type="spellEnd"/>
      <w:r w:rsidRPr="00007B84">
        <w:rPr>
          <w:rFonts w:ascii="Interstate Mazda Light" w:hAnsi="Interstate Mazda Light"/>
          <w:sz w:val="20"/>
          <w:szCs w:val="20"/>
        </w:rPr>
        <w:t xml:space="preserve">, Mexico, is het merk van plan om de Tacoma te produceren, in plaats van de </w:t>
      </w:r>
      <w:proofErr w:type="spellStart"/>
      <w:r w:rsidRPr="00007B84">
        <w:rPr>
          <w:rFonts w:ascii="Interstate Mazda Light" w:hAnsi="Interstate Mazda Light"/>
          <w:sz w:val="20"/>
          <w:szCs w:val="20"/>
        </w:rPr>
        <w:t>Corolla</w:t>
      </w:r>
      <w:proofErr w:type="spellEnd"/>
      <w:r w:rsidRPr="00007B84">
        <w:rPr>
          <w:rFonts w:ascii="Interstate Mazda Light" w:hAnsi="Interstate Mazda Light"/>
          <w:sz w:val="20"/>
          <w:szCs w:val="20"/>
        </w:rPr>
        <w:t xml:space="preserve">. Er is daar verder geen wezenlijke invloed op </w:t>
      </w:r>
      <w:proofErr w:type="spellStart"/>
      <w:r w:rsidRPr="00007B84">
        <w:rPr>
          <w:rFonts w:ascii="Interstate Mazda Light" w:hAnsi="Interstate Mazda Light"/>
          <w:sz w:val="20"/>
          <w:szCs w:val="20"/>
        </w:rPr>
        <w:t>Toyota's</w:t>
      </w:r>
      <w:proofErr w:type="spellEnd"/>
      <w:r w:rsidRPr="00007B84">
        <w:rPr>
          <w:rFonts w:ascii="Interstate Mazda Light" w:hAnsi="Interstate Mazda Light"/>
          <w:sz w:val="20"/>
          <w:szCs w:val="20"/>
        </w:rPr>
        <w:t xml:space="preserve"> investerings- en werkgelegenheidsplan.</w:t>
      </w:r>
    </w:p>
    <w:p w:rsidR="00007B84" w:rsidRPr="00007B84" w:rsidRDefault="00007B84" w:rsidP="00E70819">
      <w:pPr>
        <w:spacing w:after="120" w:line="266" w:lineRule="auto"/>
        <w:jc w:val="both"/>
        <w:rPr>
          <w:rFonts w:ascii="Interstate Mazda Light" w:hAnsi="Interstate Mazda Light"/>
          <w:sz w:val="20"/>
          <w:szCs w:val="20"/>
        </w:rPr>
      </w:pPr>
    </w:p>
    <w:p w:rsidR="00007B84" w:rsidRPr="006B139F" w:rsidRDefault="006B139F" w:rsidP="00E70819">
      <w:pPr>
        <w:spacing w:after="120" w:line="266" w:lineRule="auto"/>
        <w:jc w:val="both"/>
        <w:rPr>
          <w:rFonts w:ascii="Interstate Mazda Light" w:hAnsi="Interstate Mazda Light"/>
          <w:b/>
          <w:sz w:val="20"/>
          <w:szCs w:val="20"/>
        </w:rPr>
      </w:pPr>
      <w:r>
        <w:rPr>
          <w:rFonts w:ascii="Interstate Mazda Light" w:hAnsi="Interstate Mazda Light"/>
          <w:b/>
          <w:sz w:val="20"/>
          <w:szCs w:val="20"/>
        </w:rPr>
        <w:t>2.</w:t>
      </w:r>
      <w:r w:rsidR="00007B84" w:rsidRPr="006B139F">
        <w:rPr>
          <w:rFonts w:ascii="Interstate Mazda Light" w:hAnsi="Interstate Mazda Light"/>
          <w:b/>
          <w:sz w:val="20"/>
          <w:szCs w:val="20"/>
        </w:rPr>
        <w:t xml:space="preserve"> De gezamenlijke ontwikkeling van technologieën voor elektrische voertuigen</w:t>
      </w:r>
    </w:p>
    <w:p w:rsidR="00007B84" w:rsidRPr="00007B84" w:rsidRDefault="00007B84" w:rsidP="00E70819">
      <w:pPr>
        <w:spacing w:after="120" w:line="266" w:lineRule="auto"/>
        <w:jc w:val="both"/>
        <w:rPr>
          <w:rFonts w:ascii="Interstate Mazda Light" w:hAnsi="Interstate Mazda Light"/>
          <w:sz w:val="20"/>
          <w:szCs w:val="20"/>
        </w:rPr>
      </w:pPr>
      <w:r w:rsidRPr="00007B84">
        <w:rPr>
          <w:rFonts w:ascii="Interstate Mazda Light" w:hAnsi="Interstate Mazda Light"/>
          <w:sz w:val="20"/>
          <w:szCs w:val="20"/>
        </w:rPr>
        <w:t>Met de wereldwijd toenemende vraag naar en de verwachtingen rond elektrische voertuigen zullen Mazda en Toyota de gezamenlijke ontwikkeling van technologieën onderzoeken voor de basisstructuur van competitieve elektrische voertuigen, waarbij de aanwezige deskundigheid wordt gemobiliseerd en vrij en actief wordt uitgewisseld. Met deze technologieën kunnen de twee bedrijven sneller reageren op de wet- en regelgeving en marktontwikkelingen in elk land. Specifieke details van dit onderdeel van de samenwerking zullen nader worden bepaald zodra de bedrijven op dit gebied gaan samenwerken.</w:t>
      </w:r>
    </w:p>
    <w:p w:rsidR="00007B84" w:rsidRPr="006B139F" w:rsidRDefault="006B139F" w:rsidP="00E70819">
      <w:pPr>
        <w:spacing w:after="120" w:line="264" w:lineRule="auto"/>
        <w:jc w:val="both"/>
        <w:rPr>
          <w:rFonts w:ascii="Interstate Mazda Light" w:hAnsi="Interstate Mazda Light"/>
          <w:b/>
          <w:sz w:val="20"/>
          <w:szCs w:val="20"/>
        </w:rPr>
      </w:pPr>
      <w:r w:rsidRPr="006B139F">
        <w:rPr>
          <w:rFonts w:ascii="Interstate Mazda Light" w:hAnsi="Interstate Mazda Light"/>
          <w:b/>
          <w:sz w:val="20"/>
          <w:szCs w:val="20"/>
        </w:rPr>
        <w:lastRenderedPageBreak/>
        <w:t xml:space="preserve">3. </w:t>
      </w:r>
      <w:proofErr w:type="gramStart"/>
      <w:r w:rsidRPr="006B139F">
        <w:rPr>
          <w:rFonts w:ascii="Interstate Mazda Light" w:hAnsi="Interstate Mazda Light"/>
          <w:b/>
          <w:sz w:val="20"/>
          <w:szCs w:val="20"/>
        </w:rPr>
        <w:t>en</w:t>
      </w:r>
      <w:proofErr w:type="gramEnd"/>
      <w:r w:rsidRPr="006B139F">
        <w:rPr>
          <w:rFonts w:ascii="Interstate Mazda Light" w:hAnsi="Interstate Mazda Light"/>
          <w:b/>
          <w:sz w:val="20"/>
          <w:szCs w:val="20"/>
        </w:rPr>
        <w:t xml:space="preserve"> 4.</w:t>
      </w:r>
      <w:r w:rsidR="00007B84" w:rsidRPr="006B139F">
        <w:rPr>
          <w:rFonts w:ascii="Interstate Mazda Light" w:hAnsi="Interstate Mazda Light"/>
          <w:b/>
          <w:sz w:val="20"/>
          <w:szCs w:val="20"/>
        </w:rPr>
        <w:t xml:space="preserve"> Samenwerking op het gebied van </w:t>
      </w:r>
      <w:proofErr w:type="spellStart"/>
      <w:r w:rsidR="00007B84" w:rsidRPr="006B139F">
        <w:rPr>
          <w:rFonts w:ascii="Interstate Mazda Light" w:hAnsi="Interstate Mazda Light"/>
          <w:b/>
          <w:sz w:val="20"/>
          <w:szCs w:val="20"/>
        </w:rPr>
        <w:t>connected-car</w:t>
      </w:r>
      <w:proofErr w:type="spellEnd"/>
      <w:r w:rsidR="00007B84" w:rsidRPr="006B139F">
        <w:rPr>
          <w:rFonts w:ascii="Interstate Mazda Light" w:hAnsi="Interstate Mazda Light"/>
          <w:b/>
          <w:sz w:val="20"/>
          <w:szCs w:val="20"/>
        </w:rPr>
        <w:t xml:space="preserve"> technologie en geavanceerde veiligheidstechnologieën</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 xml:space="preserve">De samenwerking tussen Mazda en Toyota behelst ook de ontwikkeling van gezamenlijk technologieën voor </w:t>
      </w:r>
      <w:proofErr w:type="spellStart"/>
      <w:r w:rsidRPr="00007B84">
        <w:rPr>
          <w:rFonts w:ascii="Interstate Mazda Light" w:hAnsi="Interstate Mazda Light"/>
          <w:sz w:val="20"/>
          <w:szCs w:val="20"/>
        </w:rPr>
        <w:t>infotainment</w:t>
      </w:r>
      <w:proofErr w:type="spellEnd"/>
      <w:r w:rsidRPr="00007B84">
        <w:rPr>
          <w:rFonts w:ascii="Interstate Mazda Light" w:hAnsi="Interstate Mazda Light"/>
          <w:sz w:val="20"/>
          <w:szCs w:val="20"/>
        </w:rPr>
        <w:t xml:space="preserve"> systemen, voor het toenemende gebruik van in-</w:t>
      </w:r>
      <w:proofErr w:type="spellStart"/>
      <w:r w:rsidRPr="00007B84">
        <w:rPr>
          <w:rFonts w:ascii="Interstate Mazda Light" w:hAnsi="Interstate Mazda Light"/>
          <w:sz w:val="20"/>
          <w:szCs w:val="20"/>
        </w:rPr>
        <w:t>car</w:t>
      </w:r>
      <w:proofErr w:type="spellEnd"/>
      <w:r w:rsidRPr="00007B84">
        <w:rPr>
          <w:rFonts w:ascii="Interstate Mazda Light" w:hAnsi="Interstate Mazda Light"/>
          <w:sz w:val="20"/>
          <w:szCs w:val="20"/>
        </w:rPr>
        <w:t xml:space="preserve"> informatietechnologieën en voor de toenemende vraag naar </w:t>
      </w:r>
      <w:proofErr w:type="spellStart"/>
      <w:r w:rsidRPr="00007B84">
        <w:rPr>
          <w:rFonts w:ascii="Interstate Mazda Light" w:hAnsi="Interstate Mazda Light"/>
          <w:sz w:val="20"/>
          <w:szCs w:val="20"/>
        </w:rPr>
        <w:t>connected</w:t>
      </w:r>
      <w:proofErr w:type="spellEnd"/>
      <w:r w:rsidRPr="00007B84">
        <w:rPr>
          <w:rFonts w:ascii="Interstate Mazda Light" w:hAnsi="Interstate Mazda Light"/>
          <w:sz w:val="20"/>
          <w:szCs w:val="20"/>
        </w:rPr>
        <w:t xml:space="preserve"> </w:t>
      </w:r>
      <w:proofErr w:type="spellStart"/>
      <w:r w:rsidRPr="00007B84">
        <w:rPr>
          <w:rFonts w:ascii="Interstate Mazda Light" w:hAnsi="Interstate Mazda Light"/>
          <w:sz w:val="20"/>
          <w:szCs w:val="20"/>
        </w:rPr>
        <w:t>car</w:t>
      </w:r>
      <w:proofErr w:type="spellEnd"/>
      <w:r w:rsidRPr="00007B84">
        <w:rPr>
          <w:rFonts w:ascii="Interstate Mazda Light" w:hAnsi="Interstate Mazda Light"/>
          <w:sz w:val="20"/>
          <w:szCs w:val="20"/>
        </w:rPr>
        <w:t xml:space="preserve"> technologieën. Daarnaast zal Toyota samenwerken met Mazda op het gebied van </w:t>
      </w:r>
      <w:proofErr w:type="spellStart"/>
      <w:r w:rsidRPr="00007B84">
        <w:rPr>
          <w:rFonts w:ascii="Interstate Mazda Light" w:hAnsi="Interstate Mazda Light"/>
          <w:sz w:val="20"/>
          <w:szCs w:val="20"/>
        </w:rPr>
        <w:t>Toyota's</w:t>
      </w:r>
      <w:proofErr w:type="spellEnd"/>
      <w:r w:rsidRPr="00007B84">
        <w:rPr>
          <w:rFonts w:ascii="Interstate Mazda Light" w:hAnsi="Interstate Mazda Light"/>
          <w:sz w:val="20"/>
          <w:szCs w:val="20"/>
        </w:rPr>
        <w:t xml:space="preserve"> V2V </w:t>
      </w:r>
      <w:proofErr w:type="gramStart"/>
      <w:r w:rsidRPr="00007B84">
        <w:rPr>
          <w:rFonts w:ascii="Interstate Mazda Light" w:hAnsi="Interstate Mazda Light"/>
          <w:sz w:val="20"/>
          <w:szCs w:val="20"/>
        </w:rPr>
        <w:t>(vehicle-</w:t>
      </w:r>
      <w:proofErr w:type="spellStart"/>
      <w:r w:rsidRPr="00007B84">
        <w:rPr>
          <w:rFonts w:ascii="Interstate Mazda Light" w:hAnsi="Interstate Mazda Light"/>
          <w:sz w:val="20"/>
          <w:szCs w:val="20"/>
        </w:rPr>
        <w:t>to</w:t>
      </w:r>
      <w:proofErr w:type="spellEnd"/>
      <w:r w:rsidRPr="00007B84">
        <w:rPr>
          <w:rFonts w:ascii="Interstate Mazda Light" w:hAnsi="Interstate Mazda Light"/>
          <w:sz w:val="20"/>
          <w:szCs w:val="20"/>
        </w:rPr>
        <w:t xml:space="preserve">-vehicle)  </w:t>
      </w:r>
      <w:proofErr w:type="gramEnd"/>
      <w:r w:rsidRPr="00007B84">
        <w:rPr>
          <w:rFonts w:ascii="Interstate Mazda Light" w:hAnsi="Interstate Mazda Light"/>
          <w:sz w:val="20"/>
          <w:szCs w:val="20"/>
        </w:rPr>
        <w:t>en V2I (vehicle-</w:t>
      </w:r>
      <w:proofErr w:type="spellStart"/>
      <w:r w:rsidRPr="00007B84">
        <w:rPr>
          <w:rFonts w:ascii="Interstate Mazda Light" w:hAnsi="Interstate Mazda Light"/>
          <w:sz w:val="20"/>
          <w:szCs w:val="20"/>
        </w:rPr>
        <w:t>to</w:t>
      </w:r>
      <w:proofErr w:type="spellEnd"/>
      <w:r w:rsidRPr="00007B84">
        <w:rPr>
          <w:rFonts w:ascii="Interstate Mazda Light" w:hAnsi="Interstate Mazda Light"/>
          <w:sz w:val="20"/>
          <w:szCs w:val="20"/>
        </w:rPr>
        <w:t>-</w:t>
      </w:r>
      <w:proofErr w:type="spellStart"/>
      <w:r w:rsidRPr="00007B84">
        <w:rPr>
          <w:rFonts w:ascii="Interstate Mazda Light" w:hAnsi="Interstate Mazda Light"/>
          <w:sz w:val="20"/>
          <w:szCs w:val="20"/>
        </w:rPr>
        <w:t>infrastructure</w:t>
      </w:r>
      <w:proofErr w:type="spellEnd"/>
      <w:r w:rsidRPr="00007B84">
        <w:rPr>
          <w:rFonts w:ascii="Interstate Mazda Light" w:hAnsi="Interstate Mazda Light"/>
          <w:sz w:val="20"/>
          <w:szCs w:val="20"/>
        </w:rPr>
        <w:t>) technologieën, met als doel het creëren van een mobiele maatschappij zonder ongevallen.</w:t>
      </w:r>
    </w:p>
    <w:p w:rsidR="00007B84" w:rsidRPr="00007B84" w:rsidRDefault="00007B84" w:rsidP="00E70819">
      <w:pPr>
        <w:spacing w:after="120" w:line="264" w:lineRule="auto"/>
        <w:jc w:val="both"/>
        <w:rPr>
          <w:rFonts w:ascii="Interstate Mazda Light" w:hAnsi="Interstate Mazda Light"/>
          <w:sz w:val="20"/>
          <w:szCs w:val="20"/>
        </w:rPr>
      </w:pPr>
    </w:p>
    <w:p w:rsidR="00007B84" w:rsidRPr="006B139F" w:rsidRDefault="00007B84" w:rsidP="00E70819">
      <w:pPr>
        <w:spacing w:after="120" w:line="264" w:lineRule="auto"/>
        <w:jc w:val="both"/>
        <w:rPr>
          <w:rFonts w:ascii="Interstate Mazda Light" w:hAnsi="Interstate Mazda Light"/>
          <w:b/>
          <w:sz w:val="20"/>
          <w:szCs w:val="20"/>
        </w:rPr>
      </w:pPr>
      <w:r w:rsidRPr="006B139F">
        <w:rPr>
          <w:rFonts w:ascii="Interstate Mazda Light" w:hAnsi="Interstate Mazda Light"/>
          <w:b/>
          <w:sz w:val="20"/>
          <w:szCs w:val="20"/>
        </w:rPr>
        <w:t>5) Uitbreiding met aanvullende producten</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Momenteel levert Mazda een compacte sedan aan Toyota in Noord-Amerika. Daarnaast levert Toyota een compacte '</w:t>
      </w:r>
      <w:proofErr w:type="spellStart"/>
      <w:r w:rsidRPr="00007B84">
        <w:rPr>
          <w:rFonts w:ascii="Interstate Mazda Light" w:hAnsi="Interstate Mazda Light"/>
          <w:sz w:val="20"/>
          <w:szCs w:val="20"/>
        </w:rPr>
        <w:t>two</w:t>
      </w:r>
      <w:proofErr w:type="spellEnd"/>
      <w:r w:rsidRPr="00007B84">
        <w:rPr>
          <w:rFonts w:ascii="Interstate Mazda Light" w:hAnsi="Interstate Mazda Light"/>
          <w:sz w:val="20"/>
          <w:szCs w:val="20"/>
        </w:rPr>
        <w:t>-box' bestelauto aan Mazda in Japan. Binnen de nieuwe alliantie zullen de twee bedrijven de mogelijkheden onderzoeken om wereldwijd andere producten aan deze samenwerking toe te voegen.</w:t>
      </w:r>
    </w:p>
    <w:p w:rsidR="00007B84" w:rsidRPr="00007B84" w:rsidRDefault="00007B84" w:rsidP="00E70819">
      <w:pPr>
        <w:spacing w:after="120" w:line="264" w:lineRule="auto"/>
        <w:jc w:val="both"/>
        <w:rPr>
          <w:rFonts w:ascii="Interstate Mazda Light" w:hAnsi="Interstate Mazda Light"/>
          <w:sz w:val="20"/>
          <w:szCs w:val="20"/>
        </w:rPr>
      </w:pPr>
    </w:p>
    <w:p w:rsidR="00007B84" w:rsidRPr="00E70819" w:rsidRDefault="00007B84" w:rsidP="00E70819">
      <w:pPr>
        <w:spacing w:after="120" w:line="264" w:lineRule="auto"/>
        <w:jc w:val="both"/>
        <w:rPr>
          <w:rFonts w:ascii="Interstate Mazda Light" w:hAnsi="Interstate Mazda Light"/>
          <w:b/>
          <w:sz w:val="20"/>
          <w:szCs w:val="20"/>
        </w:rPr>
      </w:pPr>
      <w:r w:rsidRPr="00E70819">
        <w:rPr>
          <w:rFonts w:ascii="Interstate Mazda Light" w:hAnsi="Interstate Mazda Light"/>
          <w:b/>
          <w:sz w:val="20"/>
          <w:szCs w:val="20"/>
        </w:rPr>
        <w:t>Details van de kapitaalalliantie</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Op grond van de nieuwe overeenkomst zullen beide ondernemingen streven naar een duurzame samenwerking, waarbij de synergiën van de zakelijke en de kapitaalalliantie worden gemaximaliseerd door de onderling overeengekomen aandelenoverdracht, zoals hieronder vermeld.</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Toyota zal 31.928.500 aandelen verwerven, uitgegeven door Mazda door een toewijzing van derden (aandelenratio van 5,05 % op uitgegeven aandelenbasis na kapitaalverhoging, totale waarde van 50 miljard yen).</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Mazda zal, door middel van de aankoop vanuit de aandelenvoorraad door een toewijzing van een derde partij die door Toyota wordt geïmplementeerd, Toyota-aandelen verkrijgen die gelijkwaardig zijn aan de Mazda-aandelen (aandeelverhouding van 0,25 % op uitgegeven aandelenbasis).</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De twee bedrijven zijn van plan om met de opbrengst van de kapitaalverhoging een gedeelte van de joint venture om voertuigen te produceren in de VS te financieren.</w:t>
      </w:r>
    </w:p>
    <w:p w:rsidR="00007B84" w:rsidRPr="00007B84" w:rsidRDefault="00007B84" w:rsidP="00E70819">
      <w:pPr>
        <w:spacing w:after="120" w:line="264" w:lineRule="auto"/>
        <w:jc w:val="both"/>
        <w:rPr>
          <w:rFonts w:ascii="Interstate Mazda Light" w:hAnsi="Interstate Mazda Light"/>
          <w:sz w:val="20"/>
          <w:szCs w:val="20"/>
        </w:rPr>
      </w:pPr>
      <w:r w:rsidRPr="00007B84">
        <w:rPr>
          <w:rFonts w:ascii="Interstate Mazda Light" w:hAnsi="Interstate Mazda Light"/>
          <w:sz w:val="20"/>
          <w:szCs w:val="20"/>
        </w:rPr>
        <w:t>Beide bedrijven overwegen hun kapitaalalliantie verder te versterken, in lijn met de voortgang van hun zakelijke alliantie.</w:t>
      </w:r>
    </w:p>
    <w:p w:rsidR="00007B84" w:rsidRPr="00007B84" w:rsidRDefault="00007B84" w:rsidP="00007B84">
      <w:pPr>
        <w:spacing w:after="120" w:line="288" w:lineRule="auto"/>
        <w:jc w:val="both"/>
        <w:rPr>
          <w:rFonts w:ascii="Interstate Mazda Light" w:hAnsi="Interstate Mazda Light"/>
          <w:sz w:val="20"/>
          <w:szCs w:val="20"/>
        </w:rPr>
      </w:pPr>
    </w:p>
    <w:p w:rsidR="00007B84" w:rsidRPr="00E70819" w:rsidRDefault="00007B84" w:rsidP="00007B84">
      <w:pPr>
        <w:spacing w:after="120" w:line="288" w:lineRule="auto"/>
        <w:jc w:val="both"/>
        <w:rPr>
          <w:rFonts w:ascii="Interstate Mazda Light" w:hAnsi="Interstate Mazda Light"/>
          <w:b/>
          <w:sz w:val="20"/>
          <w:szCs w:val="20"/>
        </w:rPr>
      </w:pPr>
      <w:r w:rsidRPr="00E70819">
        <w:rPr>
          <w:rFonts w:ascii="Interstate Mazda Light" w:hAnsi="Interstate Mazda Light"/>
          <w:b/>
          <w:sz w:val="20"/>
          <w:szCs w:val="20"/>
        </w:rPr>
        <w:t>Schema</w:t>
      </w:r>
    </w:p>
    <w:p w:rsidR="00007B84" w:rsidRPr="00007B84" w:rsidRDefault="00E70819" w:rsidP="00E70819">
      <w:pPr>
        <w:spacing w:after="0" w:line="288" w:lineRule="auto"/>
        <w:jc w:val="both"/>
        <w:rPr>
          <w:rFonts w:ascii="Interstate Mazda Light" w:hAnsi="Interstate Mazda Light"/>
          <w:sz w:val="20"/>
          <w:szCs w:val="20"/>
        </w:rPr>
      </w:pPr>
      <w:r>
        <w:rPr>
          <w:rFonts w:ascii="Interstate Mazda Light" w:hAnsi="Interstate Mazda Light"/>
          <w:sz w:val="20"/>
          <w:szCs w:val="20"/>
        </w:rPr>
        <w:t xml:space="preserve">1. </w:t>
      </w:r>
      <w:r w:rsidR="00007B84" w:rsidRPr="00007B84">
        <w:rPr>
          <w:rFonts w:ascii="Interstate Mazda Light" w:hAnsi="Interstate Mazda Light"/>
          <w:sz w:val="20"/>
          <w:szCs w:val="20"/>
        </w:rPr>
        <w:t>Datum van ondertekening van de overeenkomst: vrijdag 4 augustus 2017</w:t>
      </w:r>
      <w:r>
        <w:rPr>
          <w:rFonts w:ascii="Interstate Mazda Light" w:hAnsi="Interstate Mazda Light"/>
          <w:sz w:val="20"/>
          <w:szCs w:val="20"/>
        </w:rPr>
        <w:t>.</w:t>
      </w:r>
    </w:p>
    <w:p w:rsidR="00BB32FE" w:rsidRPr="00F36DA7" w:rsidRDefault="00E70819" w:rsidP="00007B84">
      <w:pPr>
        <w:spacing w:after="0" w:line="240" w:lineRule="auto"/>
        <w:jc w:val="both"/>
        <w:rPr>
          <w:rFonts w:ascii="Interstate Mazda Light" w:hAnsi="Interstate Mazda Light"/>
          <w:sz w:val="18"/>
          <w:szCs w:val="20"/>
        </w:rPr>
      </w:pPr>
      <w:r>
        <w:rPr>
          <w:rFonts w:ascii="Interstate Mazda Light" w:hAnsi="Interstate Mazda Light"/>
          <w:sz w:val="20"/>
          <w:szCs w:val="20"/>
        </w:rPr>
        <w:t xml:space="preserve">2. </w:t>
      </w:r>
      <w:r w:rsidR="00007B84" w:rsidRPr="00007B84">
        <w:rPr>
          <w:rFonts w:ascii="Interstate Mazda Light" w:hAnsi="Interstate Mazda Light"/>
          <w:sz w:val="20"/>
          <w:szCs w:val="20"/>
        </w:rPr>
        <w:t>Verwachte datum van overname van aandelen (datum van betaling): maandag 2 oktober 2017</w:t>
      </w:r>
      <w:r>
        <w:rPr>
          <w:rFonts w:ascii="Interstate Mazda Light" w:hAnsi="Interstate Mazda Light"/>
          <w:sz w:val="20"/>
          <w:szCs w:val="20"/>
        </w:rPr>
        <w:t>.</w:t>
      </w: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4E3372">
      <w:pPr>
        <w:rPr>
          <w:rStyle w:val="Hyperlink"/>
          <w:rFonts w:ascii="Interstate Mazda Light" w:hAnsi="Interstate Mazda Light" w:cstheme="minorBidi"/>
          <w:i/>
          <w:sz w:val="18"/>
          <w:szCs w:val="20"/>
        </w:rPr>
      </w:pPr>
      <w:hyperlink r:id="rId7"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E2" w:rsidRDefault="00F466E2" w:rsidP="000E73AA">
      <w:pPr>
        <w:spacing w:after="0" w:line="240" w:lineRule="auto"/>
      </w:pPr>
      <w:r>
        <w:separator/>
      </w:r>
    </w:p>
  </w:endnote>
  <w:endnote w:type="continuationSeparator" w:id="0">
    <w:p w:rsidR="00F466E2" w:rsidRDefault="00F466E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E3372">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E3372">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E2" w:rsidRDefault="00F466E2" w:rsidP="000E73AA">
      <w:pPr>
        <w:spacing w:after="0" w:line="240" w:lineRule="auto"/>
      </w:pPr>
      <w:r>
        <w:separator/>
      </w:r>
    </w:p>
  </w:footnote>
  <w:footnote w:type="continuationSeparator" w:id="0">
    <w:p w:rsidR="00F466E2" w:rsidRDefault="00F466E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7B84"/>
    <w:rsid w:val="00046488"/>
    <w:rsid w:val="0008711A"/>
    <w:rsid w:val="00096E2E"/>
    <w:rsid w:val="000E73AA"/>
    <w:rsid w:val="00255B1D"/>
    <w:rsid w:val="00374D25"/>
    <w:rsid w:val="003B5F17"/>
    <w:rsid w:val="004967BE"/>
    <w:rsid w:val="004B50A2"/>
    <w:rsid w:val="004E3372"/>
    <w:rsid w:val="005D1622"/>
    <w:rsid w:val="005E150D"/>
    <w:rsid w:val="006B139F"/>
    <w:rsid w:val="00702ADC"/>
    <w:rsid w:val="007B0E8B"/>
    <w:rsid w:val="0091540F"/>
    <w:rsid w:val="00931432"/>
    <w:rsid w:val="009951CA"/>
    <w:rsid w:val="00B9048F"/>
    <w:rsid w:val="00BB32FE"/>
    <w:rsid w:val="00C804E5"/>
    <w:rsid w:val="00C97B67"/>
    <w:rsid w:val="00CD3601"/>
    <w:rsid w:val="00D84E42"/>
    <w:rsid w:val="00E37C04"/>
    <w:rsid w:val="00E55103"/>
    <w:rsid w:val="00E70819"/>
    <w:rsid w:val="00E92108"/>
    <w:rsid w:val="00E969AB"/>
    <w:rsid w:val="00EC38C9"/>
    <w:rsid w:val="00F36DA7"/>
    <w:rsid w:val="00F466E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1388</Words>
  <Characters>7639</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dcterms:created xsi:type="dcterms:W3CDTF">2017-08-04T12:06:00Z</dcterms:created>
  <dcterms:modified xsi:type="dcterms:W3CDTF">2017-08-07T13:33:00Z</dcterms:modified>
</cp:coreProperties>
</file>