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EB0FAB"/>
    <w:p w:rsidR="000237E6" w:rsidRDefault="000237E6"/>
    <w:p w:rsidR="006969D7" w:rsidRPr="00C07811" w:rsidRDefault="00C07811" w:rsidP="00513022">
      <w:pPr>
        <w:spacing w:after="120" w:line="288" w:lineRule="auto"/>
        <w:jc w:val="center"/>
        <w:rPr>
          <w:rFonts w:ascii="Mazda Type Medium" w:hAnsi="Mazda Type Medium"/>
          <w:sz w:val="36"/>
          <w:szCs w:val="36"/>
          <w:lang w:val="nl-NL"/>
        </w:rPr>
      </w:pPr>
      <w:r w:rsidRPr="00C07811">
        <w:rPr>
          <w:rFonts w:ascii="Mazda Type Medium" w:hAnsi="Mazda Type Medium"/>
          <w:sz w:val="36"/>
          <w:szCs w:val="36"/>
          <w:lang w:val="nl-NL"/>
        </w:rPr>
        <w:t>Gouden Stuurwiel 2019 voor Mazda CX-30</w:t>
      </w:r>
    </w:p>
    <w:p w:rsidR="00C07811" w:rsidRDefault="00C07811" w:rsidP="00C07811">
      <w:pPr>
        <w:pStyle w:val="Lijstalinea"/>
        <w:numPr>
          <w:ilvl w:val="0"/>
          <w:numId w:val="1"/>
        </w:numPr>
        <w:spacing w:after="240" w:line="260" w:lineRule="exact"/>
        <w:ind w:left="357" w:hanging="357"/>
        <w:rPr>
          <w:rFonts w:ascii="Mazda Type" w:hAnsi="Mazda Type"/>
          <w:sz w:val="21"/>
          <w:szCs w:val="21"/>
          <w:lang w:val="nl-NL"/>
        </w:rPr>
      </w:pPr>
      <w:proofErr w:type="spellStart"/>
      <w:r w:rsidRPr="00C07811">
        <w:rPr>
          <w:rFonts w:ascii="Mazda Type" w:hAnsi="Mazda Type"/>
          <w:sz w:val="21"/>
          <w:szCs w:val="21"/>
          <w:lang w:val="nl-NL"/>
        </w:rPr>
        <w:t>Skyactiv</w:t>
      </w:r>
      <w:proofErr w:type="spellEnd"/>
      <w:r w:rsidRPr="00C07811">
        <w:rPr>
          <w:rFonts w:ascii="Mazda Type" w:hAnsi="Mazda Type"/>
          <w:sz w:val="21"/>
          <w:szCs w:val="21"/>
          <w:lang w:val="nl-NL"/>
        </w:rPr>
        <w:t>-X motor en nieuwe Mazda3 ook in top drie in hun categorie</w:t>
      </w:r>
      <w:r>
        <w:rPr>
          <w:rFonts w:ascii="Mazda Type" w:hAnsi="Mazda Type"/>
          <w:sz w:val="21"/>
          <w:szCs w:val="21"/>
          <w:lang w:val="nl-NL"/>
        </w:rPr>
        <w:br/>
      </w:r>
    </w:p>
    <w:p w:rsidR="006969D7" w:rsidRPr="00C07811" w:rsidRDefault="00C07811" w:rsidP="0072124B">
      <w:pPr>
        <w:pStyle w:val="Lijstalinea"/>
        <w:numPr>
          <w:ilvl w:val="0"/>
          <w:numId w:val="1"/>
        </w:numPr>
        <w:spacing w:after="360" w:line="260" w:lineRule="exact"/>
        <w:ind w:left="357" w:hanging="357"/>
        <w:contextualSpacing w:val="0"/>
        <w:rPr>
          <w:rFonts w:ascii="Mazda Type" w:hAnsi="Mazda Type"/>
          <w:sz w:val="21"/>
          <w:szCs w:val="21"/>
          <w:lang w:val="nl-NL"/>
        </w:rPr>
      </w:pPr>
      <w:r w:rsidRPr="00C07811">
        <w:rPr>
          <w:rFonts w:ascii="Mazda Type" w:hAnsi="Mazda Type"/>
          <w:sz w:val="21"/>
          <w:szCs w:val="21"/>
          <w:lang w:val="nl-NL"/>
        </w:rPr>
        <w:t>Totaal 58 nieuwe modellen genomineerd in zeven klassen</w:t>
      </w:r>
    </w:p>
    <w:p w:rsidR="0072124B" w:rsidRPr="0072124B" w:rsidRDefault="00C07811" w:rsidP="0072124B">
      <w:pPr>
        <w:adjustRightInd w:val="0"/>
        <w:spacing w:after="120" w:line="260" w:lineRule="exact"/>
        <w:jc w:val="both"/>
        <w:rPr>
          <w:rFonts w:ascii="Mazda Type" w:hAnsi="Mazda Type"/>
          <w:b/>
          <w:noProof/>
          <w:sz w:val="20"/>
          <w:szCs w:val="20"/>
          <w:lang w:val="nl-NL" w:eastAsia="nl-NL"/>
        </w:rPr>
      </w:pPr>
      <w:r w:rsidRPr="0072124B">
        <w:rPr>
          <w:rFonts w:ascii="Mazda Type" w:hAnsi="Mazda Type"/>
          <w:sz w:val="20"/>
          <w:szCs w:val="20"/>
          <w:u w:val="single"/>
          <w:lang w:val="nl-NL"/>
        </w:rPr>
        <w:t>Waddinxveen, 13</w:t>
      </w:r>
      <w:r w:rsidR="00561D24" w:rsidRPr="0072124B">
        <w:rPr>
          <w:rFonts w:ascii="Mazda Type" w:hAnsi="Mazda Type"/>
          <w:sz w:val="20"/>
          <w:szCs w:val="20"/>
          <w:u w:val="single"/>
          <w:lang w:val="nl-NL"/>
        </w:rPr>
        <w:t xml:space="preserve"> november 2019</w:t>
      </w:r>
      <w:r w:rsidR="006969D7" w:rsidRPr="0072124B">
        <w:rPr>
          <w:rFonts w:ascii="Mazda Type" w:eastAsia="源真ゴシックP Medium" w:hAnsi="Mazda Type" w:cs="源真ゴシックP Medium"/>
          <w:sz w:val="20"/>
          <w:szCs w:val="20"/>
          <w:lang w:val="nl-NL"/>
        </w:rPr>
        <w:t xml:space="preserve">. </w:t>
      </w:r>
      <w:r w:rsidR="0072124B" w:rsidRPr="0072124B">
        <w:rPr>
          <w:rFonts w:ascii="Mazda Type" w:hAnsi="Mazda Type"/>
          <w:b/>
          <w:noProof/>
          <w:sz w:val="20"/>
          <w:szCs w:val="20"/>
          <w:lang w:val="nl-NL" w:eastAsia="nl-NL"/>
        </w:rPr>
        <w:t>De Mazda CX-30 heeft het Gouden Stuurwiel 2019</w:t>
      </w:r>
      <w:r w:rsidR="0072124B">
        <w:rPr>
          <w:rFonts w:ascii="Mazda Type" w:hAnsi="Mazda Type"/>
          <w:b/>
          <w:noProof/>
          <w:sz w:val="20"/>
          <w:szCs w:val="20"/>
          <w:lang w:val="nl-NL" w:eastAsia="nl-NL"/>
        </w:rPr>
        <w:t xml:space="preserve"> gewonnen in de categorie SUV/</w:t>
      </w:r>
      <w:r w:rsidR="0072124B" w:rsidRPr="0072124B">
        <w:rPr>
          <w:rFonts w:ascii="Mazda Type" w:hAnsi="Mazda Type"/>
          <w:b/>
          <w:noProof/>
          <w:sz w:val="20"/>
          <w:szCs w:val="20"/>
          <w:lang w:val="nl-NL" w:eastAsia="nl-NL"/>
        </w:rPr>
        <w:t>crossover met een lengte tot 4,4 m. De geheel nieuwe crossover wint daarmee zijn allereerste prijs in één van</w:t>
      </w:r>
      <w:r w:rsidR="0072124B">
        <w:rPr>
          <w:rFonts w:ascii="Mazda Type" w:hAnsi="Mazda Type"/>
          <w:b/>
          <w:noProof/>
          <w:sz w:val="20"/>
          <w:szCs w:val="20"/>
          <w:lang w:val="nl-NL" w:eastAsia="nl-NL"/>
        </w:rPr>
        <w:t xml:space="preserve"> de belangrijkste verkiezingen d</w:t>
      </w:r>
      <w:r w:rsidR="0072124B" w:rsidRPr="0072124B">
        <w:rPr>
          <w:rFonts w:ascii="Mazda Type" w:hAnsi="Mazda Type"/>
          <w:b/>
          <w:noProof/>
          <w:sz w:val="20"/>
          <w:szCs w:val="20"/>
          <w:lang w:val="nl-NL" w:eastAsia="nl-NL"/>
        </w:rPr>
        <w:t>oor lezers in de autobranche. De prijs werd gisteravond in Berlijn uitgereikt aan Yasuhiro Aoyama, President &amp; CEO van Mazda Motor Europe. Het is het vijfde Gouden Stuurwiel voor Mazda tot nu toe: eerder won de Mazda 323 in 1985 en 1989, gevolgd door de Mazda 62</w:t>
      </w:r>
      <w:r w:rsidR="0072124B">
        <w:rPr>
          <w:rFonts w:ascii="Mazda Type" w:hAnsi="Mazda Type"/>
          <w:b/>
          <w:noProof/>
          <w:sz w:val="20"/>
          <w:szCs w:val="20"/>
          <w:lang w:val="nl-NL" w:eastAsia="nl-NL"/>
        </w:rPr>
        <w:t>6 in 1992 en de Mazda2 in 2014.</w:t>
      </w:r>
    </w:p>
    <w:p w:rsidR="0072124B" w:rsidRPr="0072124B" w:rsidRDefault="00EB0FAB" w:rsidP="0072124B">
      <w:pPr>
        <w:adjustRightInd w:val="0"/>
        <w:spacing w:after="120" w:line="260" w:lineRule="exact"/>
        <w:jc w:val="both"/>
        <w:rPr>
          <w:rFonts w:ascii="Mazda Type" w:hAnsi="Mazda Type"/>
          <w:noProof/>
          <w:sz w:val="20"/>
          <w:szCs w:val="20"/>
          <w:lang w:val="nl-NL" w:eastAsia="nl-NL"/>
        </w:rPr>
      </w:pPr>
      <w:r>
        <w:rPr>
          <w:rFonts w:ascii="Mazda Type" w:hAnsi="Mazda Type"/>
          <w:noProof/>
          <w:sz w:val="20"/>
          <w:szCs w:val="20"/>
          <w:lang w:val="nl-NL" w:eastAsia="nl-NL"/>
        </w:rPr>
        <w:t xml:space="preserve">Een enthousiaste </w:t>
      </w:r>
      <w:r w:rsidR="0072124B" w:rsidRPr="0072124B">
        <w:rPr>
          <w:rFonts w:ascii="Mazda Type" w:hAnsi="Mazda Type"/>
          <w:noProof/>
          <w:sz w:val="20"/>
          <w:szCs w:val="20"/>
          <w:lang w:val="nl-NL" w:eastAsia="nl-NL"/>
        </w:rPr>
        <w:t>Aoyama bij de prijsuitreiking: "</w:t>
      </w:r>
      <w:r w:rsidR="0072124B" w:rsidRPr="0072124B">
        <w:rPr>
          <w:rFonts w:ascii="Mazda Type" w:hAnsi="Mazda Type"/>
          <w:i/>
          <w:noProof/>
          <w:sz w:val="20"/>
          <w:szCs w:val="20"/>
          <w:lang w:val="nl-NL" w:eastAsia="nl-NL"/>
        </w:rPr>
        <w:t>Ik ben erg trots om deze buitengewone prijs voor de nieuwe Mazda CX-30 vanavond in Berlijn te mogen ontvangen</w:t>
      </w:r>
      <w:r w:rsidR="0072124B" w:rsidRPr="0072124B">
        <w:rPr>
          <w:rFonts w:ascii="Mazda Type" w:hAnsi="Mazda Type"/>
          <w:noProof/>
          <w:sz w:val="20"/>
          <w:szCs w:val="20"/>
          <w:lang w:val="nl-NL" w:eastAsia="nl-NL"/>
        </w:rPr>
        <w:t>"</w:t>
      </w:r>
      <w:r w:rsidR="0072124B">
        <w:rPr>
          <w:rFonts w:ascii="Mazda Type" w:hAnsi="Mazda Type"/>
          <w:noProof/>
          <w:sz w:val="20"/>
          <w:szCs w:val="20"/>
          <w:lang w:val="nl-NL" w:eastAsia="nl-NL"/>
        </w:rPr>
        <w:t>,</w:t>
      </w:r>
      <w:r w:rsidR="0072124B" w:rsidRPr="0072124B">
        <w:rPr>
          <w:rFonts w:ascii="Mazda Type" w:hAnsi="Mazda Type"/>
          <w:noProof/>
          <w:sz w:val="20"/>
          <w:szCs w:val="20"/>
          <w:lang w:val="nl-NL" w:eastAsia="nl-NL"/>
        </w:rPr>
        <w:t xml:space="preserve"> zei hij. "</w:t>
      </w:r>
      <w:r w:rsidR="0072124B" w:rsidRPr="0072124B">
        <w:rPr>
          <w:rFonts w:ascii="Mazda Type" w:hAnsi="Mazda Type"/>
          <w:i/>
          <w:noProof/>
          <w:sz w:val="20"/>
          <w:szCs w:val="20"/>
          <w:lang w:val="nl-NL" w:eastAsia="nl-NL"/>
        </w:rPr>
        <w:t>Het laat zien dat we op de goede weg zijn met onze focus op design, technische innovatie en de harmonie tussen bestuurder en auto</w:t>
      </w:r>
      <w:r w:rsidR="0072124B">
        <w:rPr>
          <w:rFonts w:ascii="Mazda Type" w:hAnsi="Mazda Type"/>
          <w:noProof/>
          <w:sz w:val="20"/>
          <w:szCs w:val="20"/>
          <w:lang w:val="nl-NL" w:eastAsia="nl-NL"/>
        </w:rPr>
        <w:t>".</w:t>
      </w:r>
    </w:p>
    <w:p w:rsidR="0072124B" w:rsidRPr="0072124B" w:rsidRDefault="0072124B" w:rsidP="0072124B">
      <w:pPr>
        <w:adjustRightInd w:val="0"/>
        <w:spacing w:after="120" w:line="260" w:lineRule="exact"/>
        <w:jc w:val="both"/>
        <w:rPr>
          <w:rFonts w:ascii="Mazda Type" w:hAnsi="Mazda Type"/>
          <w:noProof/>
          <w:sz w:val="20"/>
          <w:szCs w:val="20"/>
          <w:lang w:val="nl-NL" w:eastAsia="nl-NL"/>
        </w:rPr>
      </w:pPr>
      <w:r w:rsidRPr="0072124B">
        <w:rPr>
          <w:rFonts w:ascii="Mazda Type" w:hAnsi="Mazda Type"/>
          <w:noProof/>
          <w:sz w:val="20"/>
          <w:szCs w:val="20"/>
          <w:lang w:val="nl-NL" w:eastAsia="nl-NL"/>
        </w:rPr>
        <w:t>Er waren nog meer redenen om een feestje te vieren</w:t>
      </w:r>
      <w:r w:rsidR="00EB0FAB">
        <w:rPr>
          <w:rFonts w:ascii="Mazda Type" w:hAnsi="Mazda Type"/>
          <w:noProof/>
          <w:sz w:val="20"/>
          <w:szCs w:val="20"/>
          <w:lang w:val="nl-NL" w:eastAsia="nl-NL"/>
        </w:rPr>
        <w:t>,</w:t>
      </w:r>
      <w:bookmarkStart w:id="0" w:name="_GoBack"/>
      <w:bookmarkEnd w:id="0"/>
      <w:r w:rsidRPr="0072124B">
        <w:rPr>
          <w:rFonts w:ascii="Mazda Type" w:hAnsi="Mazda Type"/>
          <w:noProof/>
          <w:sz w:val="20"/>
          <w:szCs w:val="20"/>
          <w:lang w:val="nl-NL" w:eastAsia="nl-NL"/>
        </w:rPr>
        <w:t xml:space="preserve"> dankzij de top drie notering van de nieuwe Skyactiv-X motor in de categorie innovatie en de nieuwe Mazda3 die hetzelfde bereikte in de compacte klasse. "</w:t>
      </w:r>
      <w:r w:rsidRPr="0072124B">
        <w:rPr>
          <w:rFonts w:ascii="Mazda Type" w:hAnsi="Mazda Type"/>
          <w:i/>
          <w:noProof/>
          <w:sz w:val="20"/>
          <w:szCs w:val="20"/>
          <w:lang w:val="nl-NL" w:eastAsia="nl-NL"/>
        </w:rPr>
        <w:t>De Skyactiv-X van Mazda is 's werelds eerste in serie geproduceerde benzinemotor met compressieontsteking, die in de meeste toerentalgebieden werkt als een diesel. Het feit dat deze technologie door de lezers in Duitsland tot de topinnovaties werd verkozen biedt ons veel perspectief voor de toekomst</w:t>
      </w:r>
      <w:r>
        <w:rPr>
          <w:rFonts w:ascii="Mazda Type" w:hAnsi="Mazda Type"/>
          <w:noProof/>
          <w:sz w:val="20"/>
          <w:szCs w:val="20"/>
          <w:lang w:val="nl-NL" w:eastAsia="nl-NL"/>
        </w:rPr>
        <w:t>,"voegde Aoyama toe.</w:t>
      </w:r>
    </w:p>
    <w:p w:rsidR="0072124B" w:rsidRPr="0072124B" w:rsidRDefault="0072124B" w:rsidP="0072124B">
      <w:pPr>
        <w:adjustRightInd w:val="0"/>
        <w:spacing w:after="120" w:line="260" w:lineRule="exact"/>
        <w:jc w:val="both"/>
        <w:rPr>
          <w:rFonts w:ascii="Mazda Type" w:hAnsi="Mazda Type"/>
          <w:noProof/>
          <w:sz w:val="20"/>
          <w:szCs w:val="20"/>
          <w:lang w:val="nl-NL" w:eastAsia="nl-NL"/>
        </w:rPr>
      </w:pPr>
      <w:r w:rsidRPr="0072124B">
        <w:rPr>
          <w:rFonts w:ascii="Mazda Type" w:hAnsi="Mazda Type"/>
          <w:noProof/>
          <w:sz w:val="20"/>
          <w:szCs w:val="20"/>
          <w:lang w:val="nl-NL" w:eastAsia="nl-NL"/>
        </w:rPr>
        <w:t>De verkiezing van het Goud</w:t>
      </w:r>
      <w:r>
        <w:rPr>
          <w:rFonts w:ascii="Mazda Type" w:hAnsi="Mazda Type"/>
          <w:noProof/>
          <w:sz w:val="20"/>
          <w:szCs w:val="20"/>
          <w:lang w:val="nl-NL" w:eastAsia="nl-NL"/>
        </w:rPr>
        <w:t>en Stuurwiel, die nu voor de 43</w:t>
      </w:r>
      <w:r w:rsidRPr="0072124B">
        <w:rPr>
          <w:rFonts w:ascii="Mazda Type" w:hAnsi="Mazda Type"/>
          <w:noProof/>
          <w:sz w:val="20"/>
          <w:szCs w:val="20"/>
          <w:vertAlign w:val="superscript"/>
          <w:lang w:val="nl-NL" w:eastAsia="nl-NL"/>
        </w:rPr>
        <w:t>e</w:t>
      </w:r>
      <w:r>
        <w:rPr>
          <w:rFonts w:ascii="Mazda Type" w:hAnsi="Mazda Type"/>
          <w:noProof/>
          <w:sz w:val="20"/>
          <w:szCs w:val="20"/>
          <w:lang w:val="nl-NL" w:eastAsia="nl-NL"/>
        </w:rPr>
        <w:t xml:space="preserve"> </w:t>
      </w:r>
      <w:r w:rsidRPr="0072124B">
        <w:rPr>
          <w:rFonts w:ascii="Mazda Type" w:hAnsi="Mazda Type"/>
          <w:noProof/>
          <w:sz w:val="20"/>
          <w:szCs w:val="20"/>
          <w:lang w:val="nl-NL" w:eastAsia="nl-NL"/>
        </w:rPr>
        <w:t xml:space="preserve">keer werd gehouden, eert de beste automotive-innovaties van het jaar. Lezers van de </w:t>
      </w:r>
      <w:r>
        <w:rPr>
          <w:rFonts w:ascii="Mazda Type" w:hAnsi="Mazda Type"/>
          <w:noProof/>
          <w:sz w:val="20"/>
          <w:szCs w:val="20"/>
          <w:lang w:val="nl-NL" w:eastAsia="nl-NL"/>
        </w:rPr>
        <w:t xml:space="preserve">Duitse </w:t>
      </w:r>
      <w:r w:rsidRPr="0072124B">
        <w:rPr>
          <w:rFonts w:ascii="Mazda Type" w:hAnsi="Mazda Type"/>
          <w:noProof/>
          <w:sz w:val="20"/>
          <w:szCs w:val="20"/>
          <w:lang w:val="nl-NL" w:eastAsia="nl-NL"/>
        </w:rPr>
        <w:t>krant Bild am Sonntag en het tijdschrift AutoBild kozen hun favorieten in zeven klassen uit 58 voertuigen</w:t>
      </w:r>
      <w:r>
        <w:rPr>
          <w:rFonts w:ascii="Mazda Type" w:hAnsi="Mazda Type"/>
          <w:noProof/>
          <w:sz w:val="20"/>
          <w:szCs w:val="20"/>
          <w:lang w:val="nl-NL" w:eastAsia="nl-NL"/>
        </w:rPr>
        <w:t>,</w:t>
      </w:r>
      <w:r w:rsidRPr="0072124B">
        <w:rPr>
          <w:rFonts w:ascii="Mazda Type" w:hAnsi="Mazda Type"/>
          <w:noProof/>
          <w:sz w:val="20"/>
          <w:szCs w:val="20"/>
          <w:lang w:val="nl-NL" w:eastAsia="nl-NL"/>
        </w:rPr>
        <w:t xml:space="preserve"> maar </w:t>
      </w:r>
      <w:r>
        <w:rPr>
          <w:rFonts w:ascii="Mazda Type" w:hAnsi="Mazda Type"/>
          <w:noProof/>
          <w:sz w:val="20"/>
          <w:szCs w:val="20"/>
          <w:lang w:val="nl-NL" w:eastAsia="nl-NL"/>
        </w:rPr>
        <w:t>brachten ook hun stem uit voor ‘Mooiste Auto’ en ‘Innovatie van het Jaar’</w:t>
      </w:r>
      <w:r w:rsidRPr="0072124B">
        <w:rPr>
          <w:rFonts w:ascii="Mazda Type" w:hAnsi="Mazda Type"/>
          <w:noProof/>
          <w:sz w:val="20"/>
          <w:szCs w:val="20"/>
          <w:lang w:val="nl-NL" w:eastAsia="nl-NL"/>
        </w:rPr>
        <w:t xml:space="preserve">. De top drie in elke categorie werd vervolgens in oktober getest op de Lausitzring. </w:t>
      </w:r>
      <w:r>
        <w:rPr>
          <w:rFonts w:ascii="Mazda Type" w:hAnsi="Mazda Type"/>
          <w:noProof/>
          <w:sz w:val="20"/>
          <w:szCs w:val="20"/>
          <w:lang w:val="nl-NL" w:eastAsia="nl-NL"/>
        </w:rPr>
        <w:t>Een</w:t>
      </w:r>
      <w:r w:rsidRPr="0072124B">
        <w:rPr>
          <w:rFonts w:ascii="Mazda Type" w:hAnsi="Mazda Type"/>
          <w:noProof/>
          <w:sz w:val="20"/>
          <w:szCs w:val="20"/>
          <w:lang w:val="nl-NL" w:eastAsia="nl-NL"/>
        </w:rPr>
        <w:t xml:space="preserve"> jury van 14 autocoureurs en auto-experts koos de Mazda CX-30 vóór de Volkswagen T-</w:t>
      </w:r>
      <w:r>
        <w:rPr>
          <w:rFonts w:ascii="Mazda Type" w:hAnsi="Mazda Type"/>
          <w:noProof/>
          <w:sz w:val="20"/>
          <w:szCs w:val="20"/>
          <w:lang w:val="nl-NL" w:eastAsia="nl-NL"/>
        </w:rPr>
        <w:t>Cross en de Range Rover Evoque.</w:t>
      </w:r>
    </w:p>
    <w:p w:rsidR="001267C2" w:rsidRPr="0072124B" w:rsidRDefault="0072124B" w:rsidP="0072124B">
      <w:pPr>
        <w:adjustRightInd w:val="0"/>
        <w:spacing w:after="120" w:line="260" w:lineRule="exact"/>
        <w:jc w:val="both"/>
        <w:rPr>
          <w:rFonts w:ascii="Mazda Type" w:hAnsi="Mazda Type"/>
          <w:sz w:val="20"/>
          <w:szCs w:val="20"/>
          <w:lang w:val="nl-NL"/>
        </w:rPr>
      </w:pPr>
      <w:r w:rsidRPr="0072124B">
        <w:rPr>
          <w:rFonts w:ascii="Mazda Type" w:hAnsi="Mazda Type"/>
          <w:noProof/>
          <w:sz w:val="20"/>
          <w:szCs w:val="20"/>
          <w:lang w:val="nl-NL" w:eastAsia="nl-NL"/>
        </w:rPr>
        <w:t xml:space="preserve">De geheel nieuwe crossover </w:t>
      </w:r>
      <w:r>
        <w:rPr>
          <w:rFonts w:ascii="Mazda Type" w:hAnsi="Mazda Type"/>
          <w:noProof/>
          <w:sz w:val="20"/>
          <w:szCs w:val="20"/>
          <w:lang w:val="nl-NL" w:eastAsia="nl-NL"/>
        </w:rPr>
        <w:t xml:space="preserve">van Mazda </w:t>
      </w:r>
      <w:r w:rsidRPr="0072124B">
        <w:rPr>
          <w:rFonts w:ascii="Mazda Type" w:hAnsi="Mazda Type"/>
          <w:noProof/>
          <w:sz w:val="20"/>
          <w:szCs w:val="20"/>
          <w:lang w:val="nl-NL" w:eastAsia="nl-NL"/>
        </w:rPr>
        <w:t>beleefde zijn wereldpremière op de autosalon van Genève in maart dit jaar. Gepositioneerd tussen de Mazda CX-3 en de Mazda CX-5 is hij ontworpen voor klanten die op zoek zijn naar een combinatie van compacte, stadsvriendelijke afmetingen, royale binnenruimte, functionaliteit en baanbrekende motortechnologie. De Mazda CX-30 is verkrijgbaar met Skyactiv diesel- en benzinemotoren, maar ook met de nieuwe Skyactiv-X.</w:t>
      </w:r>
    </w:p>
    <w:p w:rsidR="001267C2" w:rsidRPr="0072124B" w:rsidRDefault="001267C2" w:rsidP="0014284C">
      <w:pPr>
        <w:adjustRightInd w:val="0"/>
        <w:spacing w:after="120" w:line="260" w:lineRule="exact"/>
        <w:jc w:val="both"/>
        <w:rPr>
          <w:rFonts w:ascii="Mazda Type" w:hAnsi="Mazda Type"/>
          <w:sz w:val="21"/>
          <w:szCs w:val="21"/>
          <w:lang w:val="nl-NL"/>
        </w:rPr>
      </w:pPr>
    </w:p>
    <w:sectPr w:rsidR="001267C2" w:rsidRPr="0072124B" w:rsidSect="00C17AC3">
      <w:head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E9" w:rsidRDefault="004602E9" w:rsidP="00972E15">
      <w:r>
        <w:separator/>
      </w:r>
    </w:p>
  </w:endnote>
  <w:endnote w:type="continuationSeparator" w:id="0">
    <w:p w:rsidR="004602E9" w:rsidRDefault="004602E9"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hyperlink r:id="rId1" w:history="1">
                              <w:r w:rsidR="00C17AC3" w:rsidRPr="004E201F">
                                <w:rPr>
                                  <w:rStyle w:val="Hyperlink"/>
                                  <w:rFonts w:ascii="Mazda Type" w:hAnsi="Mazda Type"/>
                                  <w:color w:val="auto"/>
                                  <w:sz w:val="16"/>
                                  <w:szCs w:val="16"/>
                                  <w:lang w:val="nl-NL"/>
                                </w:rPr>
                                <w:t>www.mazda-press.nl</w:t>
                              </w:r>
                            </w:hyperlink>
                            <w:r w:rsidR="00C17AC3" w:rsidRPr="004E201F">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r w:rsidR="004602E9">
                        <w:fldChar w:fldCharType="begin"/>
                      </w:r>
                      <w:r w:rsidR="004602E9" w:rsidRPr="00C07811">
                        <w:rPr>
                          <w:lang w:val="nl-NL"/>
                        </w:rPr>
                        <w:instrText xml:space="preserve"> HYPERLINK "http://www.mazda-press.nl" </w:instrText>
                      </w:r>
                      <w:r w:rsidR="004602E9">
                        <w:fldChar w:fldCharType="separate"/>
                      </w:r>
                      <w:r w:rsidR="00C17AC3" w:rsidRPr="004E201F">
                        <w:rPr>
                          <w:rStyle w:val="Hyperlink"/>
                          <w:rFonts w:ascii="Mazda Type" w:hAnsi="Mazda Type"/>
                          <w:color w:val="auto"/>
                          <w:sz w:val="16"/>
                          <w:szCs w:val="16"/>
                          <w:lang w:val="nl-NL"/>
                        </w:rPr>
                        <w:t>www.mazda-press.nl</w:t>
                      </w:r>
                      <w:r w:rsidR="004602E9">
                        <w:rPr>
                          <w:rStyle w:val="Hyperlink"/>
                          <w:rFonts w:ascii="Mazda Type" w:hAnsi="Mazda Type"/>
                          <w:color w:val="auto"/>
                          <w:sz w:val="16"/>
                          <w:szCs w:val="16"/>
                          <w:lang w:val="nl-NL"/>
                        </w:rPr>
                        <w:fldChar w:fldCharType="end"/>
                      </w:r>
                      <w:r w:rsidR="00C17AC3" w:rsidRPr="004E201F">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E9" w:rsidRDefault="004602E9" w:rsidP="00972E15">
      <w:r>
        <w:separator/>
      </w:r>
    </w:p>
  </w:footnote>
  <w:footnote w:type="continuationSeparator" w:id="0">
    <w:p w:rsidR="004602E9" w:rsidRDefault="004602E9"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267C2"/>
    <w:rsid w:val="0014284C"/>
    <w:rsid w:val="001B0AF2"/>
    <w:rsid w:val="001B516D"/>
    <w:rsid w:val="001B6185"/>
    <w:rsid w:val="00264756"/>
    <w:rsid w:val="003530B3"/>
    <w:rsid w:val="003A683F"/>
    <w:rsid w:val="003C4AEE"/>
    <w:rsid w:val="003E644C"/>
    <w:rsid w:val="004064CF"/>
    <w:rsid w:val="004158AE"/>
    <w:rsid w:val="004602E9"/>
    <w:rsid w:val="004E201F"/>
    <w:rsid w:val="004E4584"/>
    <w:rsid w:val="00513022"/>
    <w:rsid w:val="00552406"/>
    <w:rsid w:val="00561D24"/>
    <w:rsid w:val="006969D7"/>
    <w:rsid w:val="006D1E94"/>
    <w:rsid w:val="006F2CA9"/>
    <w:rsid w:val="0072124B"/>
    <w:rsid w:val="007375B1"/>
    <w:rsid w:val="008914EE"/>
    <w:rsid w:val="008941F3"/>
    <w:rsid w:val="00962028"/>
    <w:rsid w:val="00972E15"/>
    <w:rsid w:val="0097587B"/>
    <w:rsid w:val="009938DB"/>
    <w:rsid w:val="00A71A05"/>
    <w:rsid w:val="00B10257"/>
    <w:rsid w:val="00B12790"/>
    <w:rsid w:val="00B87402"/>
    <w:rsid w:val="00C07811"/>
    <w:rsid w:val="00C17AC3"/>
    <w:rsid w:val="00D16214"/>
    <w:rsid w:val="00E77A39"/>
    <w:rsid w:val="00EB0FAB"/>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8353-2B4B-4973-9C4E-4792433A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11</TotalTime>
  <Pages>1</Pages>
  <Words>388</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4</cp:revision>
  <cp:lastPrinted>2018-10-31T15:41:00Z</cp:lastPrinted>
  <dcterms:created xsi:type="dcterms:W3CDTF">2019-11-12T15:39:00Z</dcterms:created>
  <dcterms:modified xsi:type="dcterms:W3CDTF">2019-11-13T08:42:00Z</dcterms:modified>
</cp:coreProperties>
</file>