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F12C" w14:textId="379AB91B" w:rsidR="00A16622" w:rsidRDefault="00FC1231" w:rsidP="00FC1231">
      <w:pPr>
        <w:rPr>
          <w:rFonts w:ascii="Mazda Type Medium" w:hAnsi="Mazda Type Medium"/>
          <w:b/>
          <w:bCs/>
          <w:sz w:val="32"/>
          <w:szCs w:val="32"/>
          <w:lang w:val="nl-NL"/>
        </w:rPr>
      </w:pPr>
      <w:bookmarkStart w:id="0" w:name="_Hlk95918284"/>
      <w:r>
        <w:rPr>
          <w:rFonts w:ascii="Mazda Type" w:hAnsi="Mazda Type"/>
          <w:lang w:val="nl-NL"/>
        </w:rPr>
        <w:t xml:space="preserve">  </w:t>
      </w:r>
      <w:r>
        <w:rPr>
          <w:rFonts w:ascii="Mazda Type" w:hAnsi="Mazda Type"/>
          <w:lang w:val="nl-NL"/>
        </w:rPr>
        <w:br/>
      </w:r>
      <w:r w:rsidR="00615C07">
        <w:rPr>
          <w:rFonts w:ascii="Mazda Type Medium" w:hAnsi="Mazda Type Medium"/>
          <w:b/>
          <w:bCs/>
          <w:sz w:val="32"/>
          <w:szCs w:val="32"/>
          <w:lang w:val="nl-NL"/>
        </w:rPr>
        <w:t xml:space="preserve"> </w:t>
      </w:r>
      <w:r w:rsidR="00A16622">
        <w:rPr>
          <w:rFonts w:ascii="Mazda Type Medium" w:hAnsi="Mazda Type Medium"/>
          <w:b/>
          <w:bCs/>
          <w:sz w:val="32"/>
          <w:szCs w:val="32"/>
          <w:lang w:val="nl-NL"/>
        </w:rPr>
        <w:t xml:space="preserve">                    </w:t>
      </w:r>
      <w:r w:rsidR="00A16622" w:rsidRPr="00A16622">
        <w:rPr>
          <w:rFonts w:ascii="Mazda Type Medium" w:hAnsi="Mazda Type Medium"/>
          <w:b/>
          <w:bCs/>
          <w:sz w:val="32"/>
          <w:szCs w:val="32"/>
          <w:lang w:val="nl-NL"/>
        </w:rPr>
        <w:t xml:space="preserve">Rotatiemotor nieuw leven ingeblazen </w:t>
      </w:r>
    </w:p>
    <w:p w14:paraId="716E2C64" w14:textId="16CFE573" w:rsidR="003A7423" w:rsidRPr="00FC1231" w:rsidRDefault="00A16622" w:rsidP="00FC1231">
      <w:pPr>
        <w:rPr>
          <w:rFonts w:ascii="Mazda Type Medium" w:hAnsi="Mazda Type Medium"/>
          <w:b/>
          <w:bCs/>
          <w:sz w:val="32"/>
          <w:szCs w:val="32"/>
          <w:lang w:val="nl-NL"/>
        </w:rPr>
      </w:pPr>
      <w:r>
        <w:rPr>
          <w:rFonts w:ascii="Mazda Type Medium" w:hAnsi="Mazda Type Medium"/>
          <w:b/>
          <w:bCs/>
          <w:sz w:val="32"/>
          <w:szCs w:val="32"/>
          <w:lang w:val="nl-NL"/>
        </w:rPr>
        <w:t xml:space="preserve">                           </w:t>
      </w:r>
      <w:r w:rsidRPr="00A16622">
        <w:rPr>
          <w:rFonts w:ascii="Mazda Type Medium" w:hAnsi="Mazda Type Medium"/>
          <w:b/>
          <w:bCs/>
          <w:sz w:val="32"/>
          <w:szCs w:val="32"/>
          <w:lang w:val="nl-NL"/>
        </w:rPr>
        <w:t>voor het elektrische tijdperk</w:t>
      </w:r>
    </w:p>
    <w:p w14:paraId="42A6D0FF" w14:textId="77777777" w:rsidR="007308C3" w:rsidRPr="00077680" w:rsidRDefault="007308C3" w:rsidP="003A7423">
      <w:pPr>
        <w:jc w:val="center"/>
        <w:rPr>
          <w:rFonts w:ascii="Mazda Type Medium" w:hAnsi="Mazda Type Medium"/>
          <w:sz w:val="32"/>
          <w:szCs w:val="32"/>
          <w:lang w:val="nl-NL"/>
        </w:rPr>
      </w:pPr>
    </w:p>
    <w:p w14:paraId="5D80383F" w14:textId="0F2BDBEA" w:rsidR="003D6093" w:rsidRPr="00E4346C" w:rsidRDefault="00A16622" w:rsidP="00615C07">
      <w:pPr>
        <w:pStyle w:val="Lijstalinea"/>
        <w:numPr>
          <w:ilvl w:val="0"/>
          <w:numId w:val="2"/>
        </w:numPr>
        <w:spacing w:line="360" w:lineRule="auto"/>
        <w:rPr>
          <w:rFonts w:ascii="Mazda Type" w:hAnsi="Mazda Type"/>
          <w:b/>
          <w:bCs/>
          <w:sz w:val="20"/>
          <w:szCs w:val="20"/>
          <w:lang w:val="nl-NL"/>
        </w:rPr>
      </w:pPr>
      <w:r w:rsidRPr="00E4346C">
        <w:rPr>
          <w:rFonts w:ascii="Mazda Type" w:hAnsi="Mazda Type"/>
          <w:b/>
          <w:bCs/>
          <w:sz w:val="20"/>
          <w:szCs w:val="20"/>
          <w:lang w:val="nl-NL"/>
        </w:rPr>
        <w:t>Mazda onthult nieuwe aandrijflijnoptie voor MX-30 tijdens Autosalon van Brussel</w:t>
      </w:r>
    </w:p>
    <w:p w14:paraId="20A0556F" w14:textId="77777777" w:rsidR="00A16622" w:rsidRPr="00615C07" w:rsidRDefault="00A16622" w:rsidP="00A16622">
      <w:pPr>
        <w:pStyle w:val="Lijstalinea"/>
        <w:spacing w:line="360" w:lineRule="auto"/>
        <w:rPr>
          <w:rFonts w:ascii="Mazda Type" w:hAnsi="Mazda Type"/>
          <w:b/>
          <w:bCs/>
          <w:sz w:val="21"/>
          <w:szCs w:val="21"/>
          <w:lang w:val="nl-NL"/>
        </w:rPr>
      </w:pPr>
    </w:p>
    <w:p w14:paraId="076DF498" w14:textId="7666B07E" w:rsidR="00A16622" w:rsidRPr="00A65D43" w:rsidRDefault="003D6093" w:rsidP="00A65D43">
      <w:pPr>
        <w:adjustRightInd w:val="0"/>
        <w:spacing w:after="120" w:line="276" w:lineRule="auto"/>
        <w:jc w:val="both"/>
        <w:rPr>
          <w:rFonts w:ascii="Mazda Type" w:hAnsi="Mazda Type"/>
          <w:b/>
          <w:bCs/>
          <w:sz w:val="20"/>
          <w:szCs w:val="20"/>
          <w:lang w:val="nl-NL"/>
        </w:rPr>
      </w:pPr>
      <w:r w:rsidRPr="00FC1231">
        <w:rPr>
          <w:rFonts w:ascii="Mazda Type" w:hAnsi="Mazda Type"/>
          <w:sz w:val="21"/>
          <w:szCs w:val="21"/>
          <w:u w:val="single"/>
          <w:lang w:val="nl-NL"/>
        </w:rPr>
        <w:t xml:space="preserve">Waddinxveen, </w:t>
      </w:r>
      <w:r w:rsidR="00A16622">
        <w:rPr>
          <w:rFonts w:ascii="Mazda Type" w:hAnsi="Mazda Type"/>
          <w:sz w:val="21"/>
          <w:szCs w:val="21"/>
          <w:u w:val="single"/>
          <w:lang w:val="nl-NL"/>
        </w:rPr>
        <w:t>9 januari 2023</w:t>
      </w:r>
      <w:r w:rsidRPr="00FC1231">
        <w:rPr>
          <w:rFonts w:ascii="Mazda Type" w:hAnsi="Mazda Type"/>
          <w:sz w:val="21"/>
          <w:szCs w:val="21"/>
          <w:lang w:val="nl-NL"/>
        </w:rPr>
        <w:t>.</w:t>
      </w:r>
      <w:bookmarkEnd w:id="0"/>
      <w:r w:rsidR="006C70AA" w:rsidRPr="00077680">
        <w:rPr>
          <w:rFonts w:ascii="Mazda Type" w:hAnsi="Mazda Type"/>
          <w:sz w:val="21"/>
          <w:szCs w:val="21"/>
          <w:lang w:val="nl-NL"/>
        </w:rPr>
        <w:t xml:space="preserve"> </w:t>
      </w:r>
      <w:r w:rsidR="00A16622" w:rsidRPr="00A65D43">
        <w:rPr>
          <w:rFonts w:ascii="Mazda Type" w:hAnsi="Mazda Type"/>
          <w:b/>
          <w:bCs/>
          <w:sz w:val="20"/>
          <w:szCs w:val="20"/>
          <w:lang w:val="nl-NL"/>
        </w:rPr>
        <w:t xml:space="preserve">Geheel in lijn met zijn benadering met meerdere oplossingen voor de wereldwijde uitdagingen om de uitstoot van broeikasgassen te verminderen, introduceert Mazda tijdens de Autosalon van Brussel 2023 een nieuwe aandrijflijnoptie voor zijn MX-30. De unieke plug-in hybride aandrijflijn van </w:t>
      </w:r>
      <w:proofErr w:type="spellStart"/>
      <w:r w:rsidR="00A16622" w:rsidRPr="00A65D43">
        <w:rPr>
          <w:rFonts w:ascii="Mazda Type" w:hAnsi="Mazda Type"/>
          <w:b/>
          <w:bCs/>
          <w:sz w:val="20"/>
          <w:szCs w:val="20"/>
          <w:lang w:val="nl-NL"/>
        </w:rPr>
        <w:t>Mazda’s</w:t>
      </w:r>
      <w:proofErr w:type="spellEnd"/>
      <w:r w:rsidR="00A16622" w:rsidRPr="00A65D43">
        <w:rPr>
          <w:rFonts w:ascii="Mazda Type" w:hAnsi="Mazda Type"/>
          <w:b/>
          <w:bCs/>
          <w:sz w:val="20"/>
          <w:szCs w:val="20"/>
          <w:lang w:val="nl-NL"/>
        </w:rPr>
        <w:t xml:space="preserve"> compacte </w:t>
      </w:r>
      <w:proofErr w:type="spellStart"/>
      <w:r w:rsidR="00A16622" w:rsidRPr="00A65D43">
        <w:rPr>
          <w:rFonts w:ascii="Mazda Type" w:hAnsi="Mazda Type"/>
          <w:b/>
          <w:bCs/>
          <w:sz w:val="20"/>
          <w:szCs w:val="20"/>
          <w:lang w:val="nl-NL"/>
        </w:rPr>
        <w:t>crossover</w:t>
      </w:r>
      <w:proofErr w:type="spellEnd"/>
      <w:r w:rsidR="00A16622" w:rsidRPr="00A65D43">
        <w:rPr>
          <w:rFonts w:ascii="Mazda Type" w:hAnsi="Mazda Type"/>
          <w:b/>
          <w:bCs/>
          <w:sz w:val="20"/>
          <w:szCs w:val="20"/>
          <w:lang w:val="nl-NL"/>
        </w:rPr>
        <w:t xml:space="preserve"> is vanaf de lente van dit jaar op de Europese markt</w:t>
      </w:r>
      <w:r w:rsidR="00E549EE" w:rsidRPr="00A65D43">
        <w:rPr>
          <w:rFonts w:ascii="Mazda Type" w:hAnsi="Mazda Type"/>
          <w:b/>
          <w:bCs/>
          <w:sz w:val="20"/>
          <w:szCs w:val="20"/>
          <w:lang w:val="nl-NL"/>
        </w:rPr>
        <w:t xml:space="preserve"> </w:t>
      </w:r>
      <w:r w:rsidR="00A16622" w:rsidRPr="00A65D43">
        <w:rPr>
          <w:rFonts w:ascii="Mazda Type" w:hAnsi="Mazda Type"/>
          <w:b/>
          <w:bCs/>
          <w:sz w:val="20"/>
          <w:szCs w:val="20"/>
          <w:lang w:val="nl-NL"/>
        </w:rPr>
        <w:t>verkrijgbaar en beschikt over een elektrische generator die wordt aangedreven door een nieuw ontwikkelde rotatiemotor.</w:t>
      </w:r>
    </w:p>
    <w:p w14:paraId="383BF99B" w14:textId="367531ED" w:rsidR="00CD0F97" w:rsidRPr="00A65D43" w:rsidRDefault="00A16622" w:rsidP="00A65D43">
      <w:pPr>
        <w:adjustRightInd w:val="0"/>
        <w:spacing w:after="120" w:line="276" w:lineRule="auto"/>
        <w:jc w:val="both"/>
        <w:rPr>
          <w:rFonts w:ascii="Mazda Type" w:hAnsi="Mazda Type"/>
          <w:sz w:val="20"/>
          <w:szCs w:val="20"/>
          <w:lang w:val="nl-NL"/>
        </w:rPr>
      </w:pPr>
      <w:r w:rsidRPr="00A65D43">
        <w:rPr>
          <w:rFonts w:ascii="Mazda Type" w:hAnsi="Mazda Type"/>
          <w:sz w:val="20"/>
          <w:szCs w:val="20"/>
          <w:lang w:val="nl-NL"/>
        </w:rPr>
        <w:t>De nieuwe uitvoering van de MX-30 wordt onthuld op de Mazda-stand op de Autosalon van Brussel op 13 januari 2023, met een persconferentie om 10.00 uur CET.</w:t>
      </w:r>
    </w:p>
    <w:p w14:paraId="49DF6479" w14:textId="0217B7AA" w:rsidR="00A16622" w:rsidRPr="00A65D43" w:rsidRDefault="00EC2B0A" w:rsidP="00A65D43">
      <w:pPr>
        <w:spacing w:after="240" w:line="276" w:lineRule="auto"/>
        <w:rPr>
          <w:rFonts w:ascii="Mazda Type" w:hAnsi="Mazda Type"/>
          <w:sz w:val="20"/>
          <w:szCs w:val="20"/>
          <w:lang w:val="nl-NL"/>
        </w:rPr>
      </w:pPr>
      <w:r w:rsidRPr="00A65D43">
        <w:rPr>
          <w:rFonts w:ascii="Mazda Type" w:hAnsi="Mazda Type"/>
          <w:b/>
          <w:bCs/>
          <w:sz w:val="20"/>
          <w:szCs w:val="20"/>
          <w:lang w:val="nl-NL"/>
        </w:rPr>
        <w:br/>
      </w:r>
    </w:p>
    <w:p w14:paraId="258544E5" w14:textId="62ED9965" w:rsidR="00942FBF" w:rsidRPr="00A65D43" w:rsidRDefault="00942FBF" w:rsidP="00A65D43">
      <w:pPr>
        <w:spacing w:after="240" w:line="276" w:lineRule="auto"/>
        <w:jc w:val="both"/>
        <w:rPr>
          <w:rFonts w:ascii="Mazda Type" w:hAnsi="Mazda Type"/>
          <w:sz w:val="20"/>
          <w:szCs w:val="20"/>
          <w:lang w:val="nl-NL"/>
        </w:rPr>
      </w:pPr>
    </w:p>
    <w:sectPr w:rsidR="00942FBF" w:rsidRPr="00A65D43"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D7346" w14:textId="77777777" w:rsidR="000653D0" w:rsidRDefault="000653D0" w:rsidP="00A04E2C">
      <w:r>
        <w:separator/>
      </w:r>
    </w:p>
  </w:endnote>
  <w:endnote w:type="continuationSeparator" w:id="0">
    <w:p w14:paraId="3B1BD4D1" w14:textId="77777777" w:rsidR="000653D0" w:rsidRDefault="000653D0"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0653D0">
                              <w:fldChar w:fldCharType="begin"/>
                            </w:r>
                            <w:r w:rsidR="000653D0" w:rsidRPr="00A65D43">
                              <w:rPr>
                                <w:lang w:val="nl-NL"/>
                              </w:rPr>
                              <w:instrText xml:space="preserve"> HYPERLINK "http://www.mazda-press.nl" </w:instrText>
                            </w:r>
                            <w:r w:rsidR="000653D0">
                              <w:fldChar w:fldCharType="separate"/>
                            </w:r>
                            <w:r w:rsidRPr="001758D0">
                              <w:rPr>
                                <w:rStyle w:val="Hyperlink"/>
                                <w:rFonts w:ascii="Mazda Type" w:hAnsi="Mazda Type"/>
                                <w:color w:val="auto"/>
                                <w:sz w:val="16"/>
                                <w:szCs w:val="16"/>
                                <w:lang w:val="nl-NL"/>
                              </w:rPr>
                              <w:t>www.mazda-press.nl</w:t>
                            </w:r>
                            <w:r w:rsidR="000653D0">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0653D0">
                        <w:fldChar w:fldCharType="begin"/>
                      </w:r>
                      <w:r w:rsidR="000653D0" w:rsidRPr="00A65D43">
                        <w:rPr>
                          <w:lang w:val="nl-NL"/>
                        </w:rPr>
                        <w:instrText xml:space="preserve"> HYPERLINK "http://www.mazda-press.nl" </w:instrText>
                      </w:r>
                      <w:r w:rsidR="000653D0">
                        <w:fldChar w:fldCharType="separate"/>
                      </w:r>
                      <w:r w:rsidRPr="001758D0">
                        <w:rPr>
                          <w:rStyle w:val="Hyperlink"/>
                          <w:rFonts w:ascii="Mazda Type" w:hAnsi="Mazda Type"/>
                          <w:color w:val="auto"/>
                          <w:sz w:val="16"/>
                          <w:szCs w:val="16"/>
                          <w:lang w:val="nl-NL"/>
                        </w:rPr>
                        <w:t>www.mazda-press.nl</w:t>
                      </w:r>
                      <w:r w:rsidR="000653D0">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4CCB" w14:textId="77777777" w:rsidR="000653D0" w:rsidRDefault="000653D0" w:rsidP="00A04E2C">
      <w:r>
        <w:separator/>
      </w:r>
    </w:p>
  </w:footnote>
  <w:footnote w:type="continuationSeparator" w:id="0">
    <w:p w14:paraId="0CA070AF" w14:textId="77777777" w:rsidR="000653D0" w:rsidRDefault="000653D0"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17614FEE"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65A21DE2" w:rsidR="00D16214" w:rsidRDefault="00EB70FE">
    <w:pPr>
      <w:pStyle w:val="Koptekst"/>
    </w:pPr>
    <w:r>
      <w:rPr>
        <w:noProof/>
        <w:lang w:val="nl-NL"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685F1C99"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685F1C99"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22D95"/>
    <w:rsid w:val="000653D0"/>
    <w:rsid w:val="00072947"/>
    <w:rsid w:val="00077680"/>
    <w:rsid w:val="000779E0"/>
    <w:rsid w:val="00095261"/>
    <w:rsid w:val="000A1961"/>
    <w:rsid w:val="000B1712"/>
    <w:rsid w:val="001542B8"/>
    <w:rsid w:val="00166530"/>
    <w:rsid w:val="0019434A"/>
    <w:rsid w:val="001A0533"/>
    <w:rsid w:val="001B481E"/>
    <w:rsid w:val="0020770F"/>
    <w:rsid w:val="0022545E"/>
    <w:rsid w:val="002B091B"/>
    <w:rsid w:val="002B5AD6"/>
    <w:rsid w:val="003106C5"/>
    <w:rsid w:val="00333627"/>
    <w:rsid w:val="003936E9"/>
    <w:rsid w:val="003A2F27"/>
    <w:rsid w:val="003A3C78"/>
    <w:rsid w:val="003A7423"/>
    <w:rsid w:val="003D6093"/>
    <w:rsid w:val="003E378D"/>
    <w:rsid w:val="00432AAB"/>
    <w:rsid w:val="00483140"/>
    <w:rsid w:val="004A0DEF"/>
    <w:rsid w:val="004D7F74"/>
    <w:rsid w:val="00547985"/>
    <w:rsid w:val="00584E63"/>
    <w:rsid w:val="005D2C1C"/>
    <w:rsid w:val="005F29A2"/>
    <w:rsid w:val="00615C07"/>
    <w:rsid w:val="00615E86"/>
    <w:rsid w:val="006421F4"/>
    <w:rsid w:val="00643E8E"/>
    <w:rsid w:val="006745E1"/>
    <w:rsid w:val="00675117"/>
    <w:rsid w:val="006C70AA"/>
    <w:rsid w:val="006F3096"/>
    <w:rsid w:val="007308C3"/>
    <w:rsid w:val="007827D5"/>
    <w:rsid w:val="007B56B2"/>
    <w:rsid w:val="007D4CF1"/>
    <w:rsid w:val="007E217A"/>
    <w:rsid w:val="007F5729"/>
    <w:rsid w:val="00833A35"/>
    <w:rsid w:val="00851698"/>
    <w:rsid w:val="00870757"/>
    <w:rsid w:val="00886A8B"/>
    <w:rsid w:val="00892605"/>
    <w:rsid w:val="0089688F"/>
    <w:rsid w:val="008D48FA"/>
    <w:rsid w:val="009062C0"/>
    <w:rsid w:val="00942FBF"/>
    <w:rsid w:val="00994198"/>
    <w:rsid w:val="009A0B4F"/>
    <w:rsid w:val="009B6228"/>
    <w:rsid w:val="009F1AAB"/>
    <w:rsid w:val="00A00F7F"/>
    <w:rsid w:val="00A04E2C"/>
    <w:rsid w:val="00A05E04"/>
    <w:rsid w:val="00A16622"/>
    <w:rsid w:val="00A335D8"/>
    <w:rsid w:val="00A36626"/>
    <w:rsid w:val="00A40D36"/>
    <w:rsid w:val="00A453C7"/>
    <w:rsid w:val="00A65D43"/>
    <w:rsid w:val="00A77AF2"/>
    <w:rsid w:val="00A81441"/>
    <w:rsid w:val="00AA539C"/>
    <w:rsid w:val="00AD00DB"/>
    <w:rsid w:val="00B06FE0"/>
    <w:rsid w:val="00B63312"/>
    <w:rsid w:val="00BC0143"/>
    <w:rsid w:val="00BE038F"/>
    <w:rsid w:val="00C5556D"/>
    <w:rsid w:val="00C57AAC"/>
    <w:rsid w:val="00C62656"/>
    <w:rsid w:val="00CA5D2B"/>
    <w:rsid w:val="00CA61F7"/>
    <w:rsid w:val="00CB7ED5"/>
    <w:rsid w:val="00CC5015"/>
    <w:rsid w:val="00CD0F97"/>
    <w:rsid w:val="00CD6535"/>
    <w:rsid w:val="00D150BC"/>
    <w:rsid w:val="00D330A4"/>
    <w:rsid w:val="00D502EB"/>
    <w:rsid w:val="00D50AC3"/>
    <w:rsid w:val="00D727C2"/>
    <w:rsid w:val="00DC175A"/>
    <w:rsid w:val="00DD79DB"/>
    <w:rsid w:val="00E241B1"/>
    <w:rsid w:val="00E306A6"/>
    <w:rsid w:val="00E4346C"/>
    <w:rsid w:val="00E44F34"/>
    <w:rsid w:val="00E45E92"/>
    <w:rsid w:val="00E549EE"/>
    <w:rsid w:val="00E72408"/>
    <w:rsid w:val="00EB70FE"/>
    <w:rsid w:val="00EC2B0A"/>
    <w:rsid w:val="00EF4D49"/>
    <w:rsid w:val="00EF75E5"/>
    <w:rsid w:val="00F20CCC"/>
    <w:rsid w:val="00F73BFC"/>
    <w:rsid w:val="00FA38A7"/>
    <w:rsid w:val="00FB3F00"/>
    <w:rsid w:val="00FC1231"/>
    <w:rsid w:val="00FC4086"/>
    <w:rsid w:val="00FD2681"/>
    <w:rsid w:val="00FE037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584E63"/>
    <w:rPr>
      <w:sz w:val="16"/>
      <w:szCs w:val="16"/>
    </w:rPr>
  </w:style>
  <w:style w:type="paragraph" w:styleId="Tekstopmerking">
    <w:name w:val="annotation text"/>
    <w:basedOn w:val="Standaard"/>
    <w:link w:val="TekstopmerkingChar"/>
    <w:uiPriority w:val="99"/>
    <w:semiHidden/>
    <w:unhideWhenUsed/>
    <w:rsid w:val="00584E63"/>
    <w:rPr>
      <w:sz w:val="20"/>
      <w:szCs w:val="20"/>
    </w:rPr>
  </w:style>
  <w:style w:type="character" w:customStyle="1" w:styleId="TekstopmerkingChar">
    <w:name w:val="Tekst opmerking Char"/>
    <w:basedOn w:val="Standaardalinea-lettertype"/>
    <w:link w:val="Tekstopmerking"/>
    <w:uiPriority w:val="99"/>
    <w:semiHidden/>
    <w:rsid w:val="00584E63"/>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584E63"/>
    <w:rPr>
      <w:b/>
      <w:bCs/>
    </w:rPr>
  </w:style>
  <w:style w:type="character" w:customStyle="1" w:styleId="OnderwerpvanopmerkingChar">
    <w:name w:val="Onderwerp van opmerking Char"/>
    <w:basedOn w:val="TekstopmerkingChar"/>
    <w:link w:val="Onderwerpvanopmerking"/>
    <w:uiPriority w:val="99"/>
    <w:semiHidden/>
    <w:rsid w:val="00584E63"/>
    <w:rPr>
      <w:rFonts w:eastAsiaTheme="minorEastAsia"/>
      <w:b/>
      <w:bCs/>
      <w:sz w:val="20"/>
      <w:szCs w:val="20"/>
      <w:lang w:val="de-DE" w:eastAsia="de-DE"/>
    </w:rPr>
  </w:style>
  <w:style w:type="character" w:styleId="Zwaar">
    <w:name w:val="Strong"/>
    <w:basedOn w:val="Standaardalinea-lettertype"/>
    <w:uiPriority w:val="22"/>
    <w:qFormat/>
    <w:rsid w:val="00615C07"/>
    <w:rPr>
      <w:b/>
      <w:bCs/>
    </w:rPr>
  </w:style>
  <w:style w:type="paragraph" w:styleId="Revisie">
    <w:name w:val="Revision"/>
    <w:hidden/>
    <w:uiPriority w:val="99"/>
    <w:semiHidden/>
    <w:rsid w:val="008D48FA"/>
    <w:pPr>
      <w:spacing w:after="0" w:line="240" w:lineRule="auto"/>
    </w:pPr>
    <w:rPr>
      <w:rFonts w:eastAsiaTheme="minorEastAs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589042758">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880E-50D1-4E6A-B255-D847930A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740</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13</cp:revision>
  <cp:lastPrinted>2023-01-09T08:06:00Z</cp:lastPrinted>
  <dcterms:created xsi:type="dcterms:W3CDTF">2022-05-23T11:02:00Z</dcterms:created>
  <dcterms:modified xsi:type="dcterms:W3CDTF">2023-01-09T08:08:00Z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2022-05-04T13:06:37Z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b389e776-b91b-4c9b-9fcf-78f533a2352f</vt:lpwstr>
  </property>
  <property fmtid="{D5CDD505-2E9C-101B-9397-08002B2CF9AE}" pid="8" name="MSIP_Label_8f759577-5ea0-4866-9528-c5abbb8a6af6_ContentBits">
    <vt:lpwstr>0</vt:lpwstr>
  </property>
</Properties>
</file>