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A404D" w14:textId="5527C6F2" w:rsidR="00F014CD" w:rsidRPr="00964F87" w:rsidRDefault="00F014CD" w:rsidP="00F014CD">
      <w:pPr>
        <w:rPr>
          <w:sz w:val="29"/>
          <w:szCs w:val="29"/>
          <w:lang w:val="nl-NL"/>
        </w:rPr>
      </w:pPr>
      <w:r w:rsidRPr="00964F87">
        <w:rPr>
          <w:sz w:val="29"/>
          <w:szCs w:val="29"/>
          <w:lang w:val="nl-NL"/>
        </w:rPr>
        <w:t>EEN PLAATS OM TE CREËREN: MAZDA OP HOMO FABER 2026</w:t>
      </w:r>
    </w:p>
    <w:p w14:paraId="5A7BAFB0" w14:textId="72082740" w:rsidR="00F72BCE" w:rsidRPr="00964F87" w:rsidRDefault="00F72BCE" w:rsidP="00F52A22">
      <w:pPr>
        <w:spacing w:line="276" w:lineRule="auto"/>
        <w:rPr>
          <w:sz w:val="19"/>
          <w:szCs w:val="19"/>
          <w:lang w:val="nl-NL"/>
        </w:rPr>
      </w:pPr>
    </w:p>
    <w:p w14:paraId="2F8DE298" w14:textId="20AE0A92" w:rsidR="00FB76F9" w:rsidRPr="00964F87" w:rsidRDefault="00FB76F9" w:rsidP="00FB76F9">
      <w:pPr>
        <w:pStyle w:val="ListParagraph"/>
        <w:numPr>
          <w:ilvl w:val="0"/>
          <w:numId w:val="11"/>
        </w:numPr>
        <w:adjustRightInd w:val="0"/>
        <w:spacing w:line="276" w:lineRule="auto"/>
        <w:jc w:val="both"/>
        <w:rPr>
          <w:b/>
          <w:bCs/>
          <w:sz w:val="19"/>
          <w:szCs w:val="19"/>
          <w:lang w:val="nl-NL"/>
        </w:rPr>
      </w:pPr>
      <w:r w:rsidRPr="00964F87">
        <w:rPr>
          <w:b/>
          <w:bCs/>
          <w:sz w:val="19"/>
          <w:szCs w:val="19"/>
          <w:lang w:val="nl-NL"/>
        </w:rPr>
        <w:t>Mazda brengt vakmanschap tot leven op Homo Faber 2026 door middel van interactieve ervaringen en designobjecten</w:t>
      </w:r>
    </w:p>
    <w:p w14:paraId="74358AFB" w14:textId="142C49CB" w:rsidR="00FB76F9" w:rsidRPr="00964F87" w:rsidRDefault="00FB76F9" w:rsidP="00FB76F9">
      <w:pPr>
        <w:pStyle w:val="ListParagraph"/>
        <w:numPr>
          <w:ilvl w:val="0"/>
          <w:numId w:val="11"/>
        </w:numPr>
        <w:adjustRightInd w:val="0"/>
        <w:spacing w:line="276" w:lineRule="auto"/>
        <w:jc w:val="both"/>
        <w:rPr>
          <w:b/>
          <w:bCs/>
          <w:sz w:val="19"/>
          <w:szCs w:val="19"/>
          <w:lang w:val="nl-NL"/>
        </w:rPr>
      </w:pPr>
      <w:r w:rsidRPr="00964F87">
        <w:rPr>
          <w:b/>
          <w:bCs/>
          <w:sz w:val="19"/>
          <w:szCs w:val="19"/>
          <w:lang w:val="nl-NL"/>
        </w:rPr>
        <w:t xml:space="preserve">Bezoekers kunnen kennismaken met de Japanse tradities van </w:t>
      </w:r>
      <w:r w:rsidRPr="00964F87">
        <w:rPr>
          <w:b/>
          <w:bCs/>
          <w:i/>
          <w:iCs/>
          <w:sz w:val="19"/>
          <w:szCs w:val="19"/>
          <w:lang w:val="nl-NL"/>
        </w:rPr>
        <w:t>Hanko</w:t>
      </w:r>
      <w:r w:rsidRPr="00964F87">
        <w:rPr>
          <w:b/>
          <w:bCs/>
          <w:sz w:val="19"/>
          <w:szCs w:val="19"/>
          <w:lang w:val="nl-NL"/>
        </w:rPr>
        <w:t xml:space="preserve">, </w:t>
      </w:r>
      <w:r w:rsidRPr="00964F87">
        <w:rPr>
          <w:b/>
          <w:bCs/>
          <w:i/>
          <w:iCs/>
          <w:sz w:val="19"/>
          <w:szCs w:val="19"/>
          <w:lang w:val="nl-NL"/>
        </w:rPr>
        <w:t>Kintsugi</w:t>
      </w:r>
      <w:r w:rsidRPr="00964F87">
        <w:rPr>
          <w:b/>
          <w:bCs/>
          <w:sz w:val="19"/>
          <w:szCs w:val="19"/>
          <w:lang w:val="nl-NL"/>
        </w:rPr>
        <w:t xml:space="preserve"> en origami, geïnterpreteerd door Europese ambachtslieden</w:t>
      </w:r>
    </w:p>
    <w:p w14:paraId="35D46D70" w14:textId="2F592158" w:rsidR="00FB76F9" w:rsidRPr="00964F87" w:rsidRDefault="00FB76F9" w:rsidP="00FB76F9">
      <w:pPr>
        <w:pStyle w:val="ListParagraph"/>
        <w:numPr>
          <w:ilvl w:val="0"/>
          <w:numId w:val="11"/>
        </w:numPr>
        <w:adjustRightInd w:val="0"/>
        <w:spacing w:line="276" w:lineRule="auto"/>
        <w:jc w:val="both"/>
        <w:rPr>
          <w:b/>
          <w:bCs/>
          <w:sz w:val="19"/>
          <w:szCs w:val="19"/>
          <w:lang w:val="nl-NL"/>
        </w:rPr>
      </w:pPr>
      <w:r w:rsidRPr="00964F87">
        <w:rPr>
          <w:b/>
          <w:bCs/>
          <w:sz w:val="19"/>
          <w:szCs w:val="19"/>
          <w:lang w:val="nl-NL"/>
        </w:rPr>
        <w:t>Ook zijn er creatieve samenwerkingen te zien met het Homo Faber Fellowship, ÉCAL en Taró Nordberg</w:t>
      </w:r>
    </w:p>
    <w:p w14:paraId="121209E8" w14:textId="77777777" w:rsidR="00B262F4" w:rsidRPr="00964F87" w:rsidRDefault="00B262F4" w:rsidP="00B262F4">
      <w:pPr>
        <w:adjustRightInd w:val="0"/>
        <w:spacing w:line="276" w:lineRule="auto"/>
        <w:jc w:val="both"/>
        <w:rPr>
          <w:bCs/>
          <w:sz w:val="19"/>
          <w:szCs w:val="19"/>
          <w:lang w:val="nl-NL"/>
        </w:rPr>
      </w:pPr>
    </w:p>
    <w:p w14:paraId="34F61F20" w14:textId="147DF759" w:rsidR="00B32516" w:rsidRPr="00964F87" w:rsidRDefault="00F72BCE" w:rsidP="00B32516">
      <w:pPr>
        <w:adjustRightInd w:val="0"/>
        <w:spacing w:line="276" w:lineRule="auto"/>
        <w:jc w:val="both"/>
        <w:rPr>
          <w:rFonts w:eastAsia="源真ゴシックP Medium" w:cs="源真ゴシックP Medium"/>
          <w:b/>
          <w:bCs/>
          <w:spacing w:val="-2"/>
          <w:sz w:val="19"/>
          <w:szCs w:val="19"/>
          <w:lang w:val="nl-NL"/>
        </w:rPr>
      </w:pPr>
      <w:r w:rsidRPr="00964F87">
        <w:rPr>
          <w:bCs/>
          <w:sz w:val="19"/>
          <w:szCs w:val="19"/>
          <w:lang w:val="nl-NL"/>
        </w:rPr>
        <w:t>Waddinxveen</w:t>
      </w:r>
      <w:r w:rsidR="00564172" w:rsidRPr="00964F87">
        <w:rPr>
          <w:bCs/>
          <w:sz w:val="19"/>
          <w:szCs w:val="19"/>
          <w:lang w:val="nl-NL"/>
        </w:rPr>
        <w:t xml:space="preserve">, </w:t>
      </w:r>
      <w:r w:rsidR="00B262F4" w:rsidRPr="00964F87">
        <w:rPr>
          <w:bCs/>
          <w:sz w:val="19"/>
          <w:szCs w:val="19"/>
          <w:lang w:val="nl-NL"/>
        </w:rPr>
        <w:t xml:space="preserve">11 </w:t>
      </w:r>
      <w:r w:rsidR="00DA14BE" w:rsidRPr="00964F87">
        <w:rPr>
          <w:bCs/>
          <w:sz w:val="19"/>
          <w:szCs w:val="19"/>
          <w:lang w:val="nl-NL"/>
        </w:rPr>
        <w:t xml:space="preserve">september </w:t>
      </w:r>
      <w:r w:rsidR="00431BB0" w:rsidRPr="00964F87">
        <w:rPr>
          <w:bCs/>
          <w:sz w:val="19"/>
          <w:szCs w:val="19"/>
          <w:lang w:val="nl-NL"/>
        </w:rPr>
        <w:t>202</w:t>
      </w:r>
      <w:r w:rsidR="00DA14BE" w:rsidRPr="00964F87">
        <w:rPr>
          <w:bCs/>
          <w:sz w:val="19"/>
          <w:szCs w:val="19"/>
          <w:lang w:val="nl-NL"/>
        </w:rPr>
        <w:t>6</w:t>
      </w:r>
      <w:r w:rsidR="00BF50CF" w:rsidRPr="00964F87">
        <w:rPr>
          <w:bCs/>
          <w:sz w:val="19"/>
          <w:szCs w:val="19"/>
          <w:lang w:val="nl-NL"/>
        </w:rPr>
        <w:t>.</w:t>
      </w:r>
      <w:r w:rsidR="00431BB0" w:rsidRPr="00964F87">
        <w:rPr>
          <w:b/>
          <w:sz w:val="19"/>
          <w:szCs w:val="19"/>
          <w:lang w:val="nl-NL"/>
        </w:rPr>
        <w:t xml:space="preserve"> </w:t>
      </w:r>
      <w:r w:rsidR="00B32516" w:rsidRPr="00964F87">
        <w:rPr>
          <w:rFonts w:eastAsia="源真ゴシックP Medium" w:cs="源真ゴシックP Medium"/>
          <w:b/>
          <w:bCs/>
          <w:spacing w:val="-2"/>
          <w:sz w:val="19"/>
          <w:szCs w:val="19"/>
          <w:lang w:val="nl-NL"/>
        </w:rPr>
        <w:t xml:space="preserve"> </w:t>
      </w:r>
      <w:r w:rsidR="00B32516" w:rsidRPr="00964F87">
        <w:rPr>
          <w:rFonts w:eastAsia="源真ゴシックP Medium" w:cs="源真ゴシックP Medium"/>
          <w:b/>
          <w:bCs/>
          <w:spacing w:val="-2"/>
          <w:sz w:val="19"/>
          <w:szCs w:val="19"/>
          <w:lang w:val="nl-NL"/>
        </w:rPr>
        <w:t>Homo Faber 2026 is nu geopend in Venetië en nodigt bezoekers uit om te ontdekken wat menselijke handen, verbeeldingskracht en vakmanschap kunnen bereiken. Gedurende de hele maand september draagt Mazda bij aan dit eerbetoon aan hedendaags vakmanschap met een programma dat bezoekers niet alleen aanmoedigt om vakmanschap te bekijken, maar ook om het met eigen handen te ervaren.</w:t>
      </w:r>
    </w:p>
    <w:p w14:paraId="7735D0C8"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66978DF4"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 xml:space="preserve">Homo Faber 2026 vindt tot en met 30 september plaats in de Fondazione Giorgio Cini op het eiland San Giorgio Maggiore en verkent het thema </w:t>
      </w:r>
      <w:r w:rsidRPr="00964F87">
        <w:rPr>
          <w:rFonts w:eastAsia="源真ゴシックP Medium" w:cs="源真ゴシックP Medium"/>
          <w:i/>
          <w:iCs/>
          <w:spacing w:val="-2"/>
          <w:sz w:val="19"/>
          <w:szCs w:val="19"/>
          <w:lang w:val="nl-NL"/>
        </w:rPr>
        <w:t>An Island of Light</w:t>
      </w:r>
      <w:r w:rsidRPr="00964F87">
        <w:rPr>
          <w:rFonts w:eastAsia="源真ゴシックP Medium" w:cs="源真ゴシックP Medium"/>
          <w:spacing w:val="-2"/>
          <w:sz w:val="19"/>
          <w:szCs w:val="19"/>
          <w:lang w:val="nl-NL"/>
        </w:rPr>
        <w:t>. Onder leiding van de Britse kunstenaar Es Devlin haalt de tentoonstelling inspiratie uit de Venetiaanse lagune, waarbij elke ambachtsman wordt voorgesteld als een individueel eiland van talent en vaardigheid. Door middel van water, spiegels, beweging en verlichting onthult de scenografie de mensen, werkplaatsen en materialen achter de tentoongestelde objecten.</w:t>
      </w:r>
    </w:p>
    <w:p w14:paraId="75B46E0B"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25EE7F94"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 xml:space="preserve">De principes die bij Homo Faber worden gevierd, sluiten nauw aan bij de aanpak van Mazda als fabrikant. Martijn ten Brink, President en CEO van Mazda Motor Europe, zegt: </w:t>
      </w:r>
      <w:r w:rsidRPr="00964F87">
        <w:rPr>
          <w:rFonts w:eastAsia="源真ゴシックP Medium" w:cs="源真ゴシックP Medium"/>
          <w:i/>
          <w:iCs/>
          <w:spacing w:val="-2"/>
          <w:sz w:val="19"/>
          <w:szCs w:val="19"/>
          <w:lang w:val="nl-NL"/>
        </w:rPr>
        <w:t>“Homo Faber is een natuurlijke partner voor Mazda. Dit is de tweede keer dat we ons aansluiten bij het evenement om ambachtslieden te ondersteunen bij het ontwikkelen van hun vaardigheden. Als fabrikant ligt vakmanschap ons ontzettend na aan het hart. We spreken vaak over Crafted with Japanese Soul, en Homo Faber stelt ons in staat om die filosofie tot leven te brengen en bezoekers door ons verhaal te leiden.”</w:t>
      </w:r>
    </w:p>
    <w:p w14:paraId="437CB58E"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20254A95" w14:textId="65060B82" w:rsidR="00B32516" w:rsidRPr="00964F87" w:rsidRDefault="00B32516" w:rsidP="00B32516">
      <w:pPr>
        <w:adjustRightInd w:val="0"/>
        <w:spacing w:line="276" w:lineRule="auto"/>
        <w:jc w:val="both"/>
        <w:rPr>
          <w:rFonts w:eastAsia="源真ゴシックP Medium" w:cs="源真ゴシックP Medium"/>
          <w:b/>
          <w:bCs/>
          <w:spacing w:val="-2"/>
          <w:sz w:val="19"/>
          <w:szCs w:val="19"/>
          <w:lang w:val="nl-NL"/>
        </w:rPr>
      </w:pPr>
      <w:r w:rsidRPr="00964F87">
        <w:rPr>
          <w:rFonts w:eastAsia="源真ゴシックP Medium" w:cs="源真ゴシックP Medium"/>
          <w:b/>
          <w:bCs/>
          <w:spacing w:val="-2"/>
          <w:sz w:val="19"/>
          <w:szCs w:val="19"/>
          <w:lang w:val="nl-NL"/>
        </w:rPr>
        <w:t>AMBACHT</w:t>
      </w:r>
      <w:r w:rsidR="00F04CDB" w:rsidRPr="00964F87">
        <w:rPr>
          <w:rFonts w:eastAsia="源真ゴシックP Medium" w:cs="源真ゴシックP Medium"/>
          <w:b/>
          <w:bCs/>
          <w:spacing w:val="-2"/>
          <w:sz w:val="19"/>
          <w:szCs w:val="19"/>
          <w:lang w:val="nl-NL"/>
        </w:rPr>
        <w:t xml:space="preserve"> </w:t>
      </w:r>
      <w:r w:rsidRPr="00964F87">
        <w:rPr>
          <w:rFonts w:eastAsia="源真ゴシックP Medium" w:cs="源真ゴシックP Medium"/>
          <w:b/>
          <w:bCs/>
          <w:spacing w:val="-2"/>
          <w:sz w:val="19"/>
          <w:szCs w:val="19"/>
          <w:lang w:val="nl-NL"/>
        </w:rPr>
        <w:t>UIT DE EERSTE HAND ERVAREN</w:t>
      </w:r>
    </w:p>
    <w:p w14:paraId="51AB0554"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56E7721E" w14:textId="2DDDF1B5"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 xml:space="preserve">De ruimte van Mazda, </w:t>
      </w:r>
      <w:r w:rsidRPr="00964F87">
        <w:rPr>
          <w:rFonts w:eastAsia="源真ゴシックP Medium" w:cs="源真ゴシックP Medium"/>
          <w:i/>
          <w:iCs/>
          <w:spacing w:val="-2"/>
          <w:sz w:val="19"/>
          <w:szCs w:val="19"/>
          <w:lang w:val="nl-NL"/>
        </w:rPr>
        <w:t>A place for workshops,</w:t>
      </w:r>
      <w:r w:rsidRPr="00964F87">
        <w:rPr>
          <w:rFonts w:eastAsia="源真ゴシックP Medium" w:cs="源真ゴシックP Medium"/>
          <w:spacing w:val="-2"/>
          <w:sz w:val="19"/>
          <w:szCs w:val="19"/>
          <w:lang w:val="nl-NL"/>
        </w:rPr>
        <w:t xml:space="preserve"> gelegen binnen de Homo Faber-tentoonstelling, combineert objecten die de ontwerpbenadering van het merk belichamen met live-ervaringen die geworteld zijn in Japanse tradities. Mazda sponsort </w:t>
      </w:r>
      <w:r w:rsidR="007D73D4" w:rsidRPr="00964F87">
        <w:rPr>
          <w:rFonts w:eastAsia="源真ゴシックP Medium" w:cs="源真ゴシックP Medium"/>
          <w:spacing w:val="-2"/>
          <w:sz w:val="19"/>
          <w:szCs w:val="19"/>
          <w:lang w:val="nl-NL"/>
        </w:rPr>
        <w:t>tevens</w:t>
      </w:r>
      <w:r w:rsidRPr="00964F87">
        <w:rPr>
          <w:rFonts w:eastAsia="源真ゴシックP Medium" w:cs="源真ゴシックP Medium"/>
          <w:spacing w:val="-2"/>
          <w:sz w:val="19"/>
          <w:szCs w:val="19"/>
          <w:lang w:val="nl-NL"/>
        </w:rPr>
        <w:t xml:space="preserve"> twee interactieve workshops onder leiding van Homo Faber-ambachtslieden. Anita Cerrato en Chiara Lorenzetti laten bezoekers kennismaken met </w:t>
      </w:r>
      <w:r w:rsidRPr="00964F87">
        <w:rPr>
          <w:rFonts w:eastAsia="源真ゴシックP Medium" w:cs="源真ゴシックP Medium"/>
          <w:i/>
          <w:iCs/>
          <w:spacing w:val="-2"/>
          <w:sz w:val="19"/>
          <w:szCs w:val="19"/>
          <w:lang w:val="nl-NL"/>
        </w:rPr>
        <w:t xml:space="preserve">kintsugi, </w:t>
      </w:r>
      <w:r w:rsidRPr="00964F87">
        <w:rPr>
          <w:rFonts w:eastAsia="源真ゴシックP Medium" w:cs="源真ゴシックP Medium"/>
          <w:spacing w:val="-2"/>
          <w:sz w:val="19"/>
          <w:szCs w:val="19"/>
          <w:lang w:val="nl-NL"/>
        </w:rPr>
        <w:t xml:space="preserve">de Japanse kunst van het repareren van gebroken keramiek met goud, waarbij onvolmaaktheid wordt gezien als onderdeel van schoonheid. In de </w:t>
      </w:r>
      <w:r w:rsidRPr="00964F87">
        <w:rPr>
          <w:rFonts w:eastAsia="源真ゴシックP Medium" w:cs="源真ゴシックP Medium"/>
          <w:i/>
          <w:iCs/>
          <w:spacing w:val="-2"/>
          <w:sz w:val="19"/>
          <w:szCs w:val="19"/>
          <w:lang w:val="nl-NL"/>
        </w:rPr>
        <w:t>hanko</w:t>
      </w:r>
      <w:r w:rsidRPr="00964F87">
        <w:rPr>
          <w:rFonts w:eastAsia="源真ゴシックP Medium" w:cs="源真ゴシックP Medium"/>
          <w:spacing w:val="-2"/>
          <w:sz w:val="19"/>
          <w:szCs w:val="19"/>
          <w:lang w:val="nl-NL"/>
        </w:rPr>
        <w:t xml:space="preserve">-workshop, onder leiding van Antonin Martineau en Nicolas de la Barre, snijden deelnemers een houten stempel met een van de drie </w:t>
      </w:r>
      <w:r w:rsidRPr="00964F87">
        <w:rPr>
          <w:rFonts w:eastAsia="源真ゴシックP Medium" w:cs="源真ゴシックP Medium"/>
          <w:i/>
          <w:iCs/>
          <w:spacing w:val="-2"/>
          <w:sz w:val="19"/>
          <w:szCs w:val="19"/>
          <w:lang w:val="nl-NL"/>
        </w:rPr>
        <w:t xml:space="preserve">kanji </w:t>
      </w:r>
      <w:r w:rsidRPr="00964F87">
        <w:rPr>
          <w:rFonts w:eastAsia="源真ゴシックP Medium" w:cs="源真ゴシックP Medium"/>
          <w:spacing w:val="-2"/>
          <w:sz w:val="19"/>
          <w:szCs w:val="19"/>
          <w:lang w:val="nl-NL"/>
        </w:rPr>
        <w:t xml:space="preserve">die staan voor licht, schaduw of </w:t>
      </w:r>
      <w:r w:rsidRPr="00964F87">
        <w:rPr>
          <w:rFonts w:eastAsia="源真ゴシックP Medium" w:cs="源真ゴシックP Medium"/>
          <w:i/>
          <w:iCs/>
          <w:spacing w:val="-2"/>
          <w:sz w:val="19"/>
          <w:szCs w:val="19"/>
          <w:lang w:val="nl-NL"/>
        </w:rPr>
        <w:t xml:space="preserve">ma – </w:t>
      </w:r>
      <w:r w:rsidRPr="00964F87">
        <w:rPr>
          <w:rFonts w:eastAsia="源真ゴシックP Medium" w:cs="源真ゴシックP Medium"/>
          <w:spacing w:val="-2"/>
          <w:sz w:val="19"/>
          <w:szCs w:val="19"/>
          <w:lang w:val="nl-NL"/>
        </w:rPr>
        <w:t xml:space="preserve">de schoonheid van de lege ruimte. De hele maand door kunnen gasten individuele witte papieren bloemen, voorzien van het reliëf van Mazda’s </w:t>
      </w:r>
      <w:r w:rsidRPr="00964F87">
        <w:rPr>
          <w:rFonts w:eastAsia="源真ゴシックP Medium" w:cs="源真ゴシックP Medium"/>
          <w:i/>
          <w:iCs/>
          <w:spacing w:val="-2"/>
          <w:sz w:val="19"/>
          <w:szCs w:val="19"/>
          <w:lang w:val="nl-NL"/>
        </w:rPr>
        <w:t>hanko</w:t>
      </w:r>
      <w:r w:rsidRPr="00964F87">
        <w:rPr>
          <w:rFonts w:eastAsia="源真ゴシックP Medium" w:cs="源真ゴシックP Medium"/>
          <w:spacing w:val="-2"/>
          <w:sz w:val="19"/>
          <w:szCs w:val="19"/>
          <w:lang w:val="nl-NL"/>
        </w:rPr>
        <w:t xml:space="preserve">-stempel </w:t>
      </w:r>
      <w:r w:rsidRPr="00964F87">
        <w:rPr>
          <w:rFonts w:eastAsia="源真ゴシックP Medium" w:cs="源真ゴシックP Medium"/>
          <w:spacing w:val="-2"/>
          <w:sz w:val="19"/>
          <w:szCs w:val="19"/>
          <w:lang w:val="nl-NL"/>
        </w:rPr>
        <w:t>匠之心</w:t>
      </w:r>
      <w:r w:rsidRPr="00964F87">
        <w:rPr>
          <w:rFonts w:eastAsia="源真ゴシックP Medium" w:cs="源真ゴシックP Medium"/>
          <w:spacing w:val="-2"/>
          <w:sz w:val="19"/>
          <w:szCs w:val="19"/>
          <w:lang w:val="nl-NL"/>
        </w:rPr>
        <w:t xml:space="preserve"> — ‘Spirit of Craftsmanship’ —, toevoegen aan een zich voortdurend ontwikkelende installatie onder leiding van Giuseppe Romeo, waardoor vele kleine creatieve handelingen worden omgezet in één collectief kunstwerk.</w:t>
      </w:r>
    </w:p>
    <w:p w14:paraId="0811CEA8"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2E31A9C5" w14:textId="2095E8FA" w:rsidR="00B32516" w:rsidRPr="00964F87" w:rsidRDefault="00B32516" w:rsidP="00B32516">
      <w:pPr>
        <w:adjustRightInd w:val="0"/>
        <w:spacing w:line="276" w:lineRule="auto"/>
        <w:jc w:val="both"/>
        <w:rPr>
          <w:rFonts w:eastAsia="源真ゴシックP Medium" w:cs="源真ゴシックP Medium"/>
          <w:i/>
          <w:iCs/>
          <w:spacing w:val="-2"/>
          <w:sz w:val="19"/>
          <w:szCs w:val="19"/>
          <w:lang w:val="nl-NL"/>
        </w:rPr>
      </w:pPr>
      <w:r w:rsidRPr="00964F87">
        <w:rPr>
          <w:rFonts w:eastAsia="源真ゴシックP Medium" w:cs="源真ゴシックP Medium"/>
          <w:spacing w:val="-2"/>
          <w:sz w:val="19"/>
          <w:szCs w:val="19"/>
          <w:lang w:val="nl-NL"/>
        </w:rPr>
        <w:t xml:space="preserve">Voor Katarina Loksa, </w:t>
      </w:r>
      <w:r w:rsidR="005D0E93" w:rsidRPr="00964F87">
        <w:rPr>
          <w:rFonts w:eastAsia="源真ゴシックP Medium" w:cs="源真ゴシックP Medium"/>
          <w:spacing w:val="-2"/>
          <w:sz w:val="19"/>
          <w:szCs w:val="19"/>
          <w:lang w:val="nl-NL"/>
        </w:rPr>
        <w:t>Head of Brand</w:t>
      </w:r>
      <w:r w:rsidRPr="00964F87">
        <w:rPr>
          <w:rFonts w:eastAsia="源真ゴシックP Medium" w:cs="源真ゴシックP Medium"/>
          <w:spacing w:val="-2"/>
          <w:sz w:val="19"/>
          <w:szCs w:val="19"/>
          <w:lang w:val="nl-NL"/>
        </w:rPr>
        <w:t xml:space="preserve"> bij Mazda Motor Europe, staat deze actieve deelname centraal in de ervaring: </w:t>
      </w:r>
      <w:r w:rsidRPr="00964F87">
        <w:rPr>
          <w:rFonts w:eastAsia="源真ゴシックP Medium" w:cs="源真ゴシックP Medium"/>
          <w:i/>
          <w:iCs/>
          <w:spacing w:val="-2"/>
          <w:sz w:val="19"/>
          <w:szCs w:val="19"/>
          <w:lang w:val="nl-NL"/>
        </w:rPr>
        <w:t xml:space="preserve">„Bij Homo Faber bewonderen bezoekers niet alleen wat 500 paar handen hebben gecreëerd – ze pakken </w:t>
      </w:r>
      <w:r w:rsidRPr="00964F87">
        <w:rPr>
          <w:rFonts w:eastAsia="源真ゴシックP Medium" w:cs="源真ゴシックP Medium"/>
          <w:i/>
          <w:iCs/>
          <w:spacing w:val="-2"/>
          <w:sz w:val="19"/>
          <w:szCs w:val="19"/>
          <w:lang w:val="nl-NL"/>
        </w:rPr>
        <w:lastRenderedPageBreak/>
        <w:t>zelf het gereedschap ter hand. In een wereld die steeds meer wordt gevormd door algoritmen, geloven wij dat het essentieel is om terug te grijpen naar wat alleen menselijke handen kunnen doen. Het is een nederige ervaring om te herontdekken tot wat een paar handen nog steeds in staat zijn.”</w:t>
      </w:r>
    </w:p>
    <w:p w14:paraId="48D68188"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683419AB" w14:textId="77777777" w:rsidR="00B32516" w:rsidRPr="00964F87" w:rsidRDefault="00B32516" w:rsidP="00B32516">
      <w:pPr>
        <w:adjustRightInd w:val="0"/>
        <w:spacing w:line="276" w:lineRule="auto"/>
        <w:jc w:val="both"/>
        <w:rPr>
          <w:rFonts w:eastAsia="源真ゴシックP Medium" w:cs="源真ゴシックP Medium"/>
          <w:b/>
          <w:bCs/>
          <w:spacing w:val="-2"/>
          <w:sz w:val="19"/>
          <w:szCs w:val="19"/>
          <w:lang w:val="nl-NL"/>
        </w:rPr>
      </w:pPr>
      <w:r w:rsidRPr="00964F87">
        <w:rPr>
          <w:rFonts w:eastAsia="源真ゴシックP Medium" w:cs="源真ゴシックP Medium"/>
          <w:b/>
          <w:bCs/>
          <w:spacing w:val="-2"/>
          <w:sz w:val="19"/>
          <w:szCs w:val="19"/>
          <w:lang w:val="nl-NL"/>
        </w:rPr>
        <w:t>EEN MENSELIJKE BENADERING VAN DESIGN</w:t>
      </w:r>
    </w:p>
    <w:p w14:paraId="1DDCF544"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35ED6F25" w14:textId="3E1DFADB"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De Mazda-ruimte biedt een tastbaar inzicht in het creatieve proces van Mazda en de rol die vaardige handen daarin blijven spelen, onder meer door de kunst van het boetseren met klei. Voor Jo Stenuit, directeur van Mazda Design Europe, is dit menselijke element bijzonder belangrijk in een tijd van snelle technologische veranderingen:</w:t>
      </w:r>
      <w:r w:rsidRPr="00964F87">
        <w:rPr>
          <w:rFonts w:eastAsia="源真ゴシックP Medium" w:cs="源真ゴシックP Medium"/>
          <w:i/>
          <w:iCs/>
          <w:spacing w:val="-2"/>
          <w:sz w:val="19"/>
          <w:szCs w:val="19"/>
          <w:lang w:val="nl-NL"/>
        </w:rPr>
        <w:t xml:space="preserve"> „In een tijdperk dat steeds meer wordt bepaald door digitalisering, wordt het steeds belangrijker om op een menselijke manier te blijven creëren. Bij Mazda gebruiken we onze handen om objecten, sculpturen en auto’s vorm te geven. Die menselijke touch geeft onze auto’s een natuurlijke kwaliteit waarmee mensen zich emotioneel verbonden voelen. Dat is wat Mazda anders maakt.</w:t>
      </w:r>
      <w:r w:rsidRPr="00964F87">
        <w:rPr>
          <w:rFonts w:eastAsia="源真ゴシックP Medium" w:cs="源真ゴシックP Medium"/>
          <w:spacing w:val="-2"/>
          <w:sz w:val="19"/>
          <w:szCs w:val="19"/>
          <w:lang w:val="nl-NL"/>
        </w:rPr>
        <w:t>”</w:t>
      </w:r>
    </w:p>
    <w:p w14:paraId="70CDA28C"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1BE1D956" w14:textId="77777777" w:rsidR="00B32516" w:rsidRPr="00964F87" w:rsidRDefault="00B32516" w:rsidP="00B32516">
      <w:pPr>
        <w:adjustRightInd w:val="0"/>
        <w:spacing w:line="276" w:lineRule="auto"/>
        <w:jc w:val="both"/>
        <w:rPr>
          <w:rFonts w:eastAsia="源真ゴシックP Medium" w:cs="源真ゴシックP Medium"/>
          <w:b/>
          <w:bCs/>
          <w:spacing w:val="-2"/>
          <w:sz w:val="19"/>
          <w:szCs w:val="19"/>
          <w:lang w:val="nl-NL"/>
        </w:rPr>
      </w:pPr>
      <w:r w:rsidRPr="00964F87">
        <w:rPr>
          <w:rFonts w:eastAsia="源真ゴシックP Medium" w:cs="源真ゴシックP Medium"/>
          <w:b/>
          <w:bCs/>
          <w:spacing w:val="-2"/>
          <w:sz w:val="19"/>
          <w:szCs w:val="19"/>
          <w:lang w:val="nl-NL"/>
        </w:rPr>
        <w:t>CREATIEVE SAMENWERKINGEN TENTOONGESTELD</w:t>
      </w:r>
    </w:p>
    <w:p w14:paraId="490F3A34"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6838C078"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 xml:space="preserve">Naast zijn eigen designobjecten presenteert Mazda ook werken van ambachtslieden met wie het heeft samengewerkt via het Homo Faber Fellowship en andere partnerschappen. Schilder en kalligraaf Taró Nordberg leverde een bijdrage aan het ontwerp van de ruimte, terwijl </w:t>
      </w:r>
      <w:r w:rsidRPr="00964F87">
        <w:rPr>
          <w:rFonts w:eastAsia="源真ゴシックP Medium" w:cs="源真ゴシックP Medium"/>
          <w:i/>
          <w:iCs/>
          <w:spacing w:val="-2"/>
          <w:sz w:val="19"/>
          <w:szCs w:val="19"/>
          <w:lang w:val="nl-NL"/>
        </w:rPr>
        <w:t>Zephyr</w:t>
      </w:r>
      <w:r w:rsidRPr="00964F87">
        <w:rPr>
          <w:rFonts w:eastAsia="源真ゴシックP Medium" w:cs="源真ゴシックP Medium"/>
          <w:spacing w:val="-2"/>
          <w:sz w:val="19"/>
          <w:szCs w:val="19"/>
          <w:lang w:val="nl-NL"/>
        </w:rPr>
        <w:t xml:space="preserve"> van ÉCAL-studente Julianna Probst de samenwerking tussen Mazda Zwitserland en de École Cantonale d’Art de Lausanne vertegenwoordigt.</w:t>
      </w:r>
    </w:p>
    <w:p w14:paraId="058ADA7D"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22B41856" w14:textId="3B8BF689"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 xml:space="preserve">Naast de speciale ruimte van Mazda werd </w:t>
      </w:r>
      <w:r w:rsidRPr="00964F87">
        <w:rPr>
          <w:rFonts w:eastAsia="源真ゴシックP Medium" w:cs="源真ゴシックP Medium"/>
          <w:i/>
          <w:iCs/>
          <w:spacing w:val="-2"/>
          <w:sz w:val="19"/>
          <w:szCs w:val="19"/>
          <w:lang w:val="nl-NL"/>
        </w:rPr>
        <w:t>Liminal</w:t>
      </w:r>
      <w:r w:rsidRPr="00964F87">
        <w:rPr>
          <w:rFonts w:eastAsia="源真ゴシックP Medium" w:cs="源真ゴシックP Medium"/>
          <w:spacing w:val="-2"/>
          <w:sz w:val="19"/>
          <w:szCs w:val="19"/>
          <w:lang w:val="nl-NL"/>
        </w:rPr>
        <w:t>, gecreëerd door Kuniko Maeda en Momoka Ienaga via het Homo Faber Fellowship 2025/26, geselecteerd voor de bredere Homo Faber 2026-tentoonstelling. Van 22 tot en met 25 september kunnen bezoekers ook zien hoe Maeda haar vak live demonstreert.</w:t>
      </w:r>
    </w:p>
    <w:p w14:paraId="72166DF6"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61856496"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Voortbouwend op zijn eerste deelname in 2024 zet Mazda zijn samenwerking met de Michelangelo Foundation voort via zowel de Homo Faber-biënnale als het Fellowship-programma, waarmee het vakmanschap wordt gevierd als een discipline die levend blijft doordat het wordt beoefend, opnieuw geïnterpreteerd en doorgegeven.</w:t>
      </w:r>
    </w:p>
    <w:p w14:paraId="5570AFD3" w14:textId="77777777" w:rsidR="00B32516" w:rsidRPr="00964F87" w:rsidRDefault="00B32516" w:rsidP="00B32516">
      <w:pPr>
        <w:adjustRightInd w:val="0"/>
        <w:spacing w:line="276" w:lineRule="auto"/>
        <w:jc w:val="both"/>
        <w:rPr>
          <w:rFonts w:eastAsia="源真ゴシックP Medium" w:cs="源真ゴシックP Medium"/>
          <w:spacing w:val="-2"/>
          <w:sz w:val="19"/>
          <w:szCs w:val="19"/>
          <w:lang w:val="nl-NL"/>
        </w:rPr>
      </w:pPr>
    </w:p>
    <w:p w14:paraId="5F16099E" w14:textId="77777777" w:rsidR="00B32516" w:rsidRPr="00B32516" w:rsidRDefault="00B32516" w:rsidP="00B32516">
      <w:pPr>
        <w:adjustRightInd w:val="0"/>
        <w:spacing w:line="276" w:lineRule="auto"/>
        <w:jc w:val="both"/>
        <w:rPr>
          <w:rFonts w:eastAsia="源真ゴシックP Medium" w:cs="源真ゴシックP Medium"/>
          <w:spacing w:val="-2"/>
          <w:sz w:val="19"/>
          <w:szCs w:val="19"/>
          <w:lang w:val="nl-NL"/>
        </w:rPr>
      </w:pPr>
      <w:r w:rsidRPr="00964F87">
        <w:rPr>
          <w:rFonts w:eastAsia="源真ゴシックP Medium" w:cs="源真ゴシックP Medium"/>
          <w:spacing w:val="-2"/>
          <w:sz w:val="19"/>
          <w:szCs w:val="19"/>
          <w:lang w:val="nl-NL"/>
        </w:rPr>
        <w:t xml:space="preserve">Homo Faber 2026: </w:t>
      </w:r>
      <w:r w:rsidRPr="00964F87">
        <w:rPr>
          <w:rFonts w:eastAsia="源真ゴシックP Medium" w:cs="源真ゴシックP Medium"/>
          <w:i/>
          <w:iCs/>
          <w:spacing w:val="-2"/>
          <w:sz w:val="19"/>
          <w:szCs w:val="19"/>
          <w:lang w:val="nl-NL"/>
        </w:rPr>
        <w:t>An Island of Light</w:t>
      </w:r>
      <w:r w:rsidRPr="00964F87">
        <w:rPr>
          <w:rFonts w:eastAsia="源真ゴシックP Medium" w:cs="源真ゴシックP Medium"/>
          <w:spacing w:val="-2"/>
          <w:sz w:val="19"/>
          <w:szCs w:val="19"/>
          <w:lang w:val="nl-NL"/>
        </w:rPr>
        <w:t xml:space="preserve"> is tot en met 30 september 2026 te zien in de Fondazione Giorgio Cini in Venetië. Bezoekers kunnen de ruimte van Mazda gedurende de hele tentoonstelling verkennen. Informatie over tickets en workshops is beschikbaar op: </w:t>
      </w:r>
      <w:hyperlink r:id="rId11" w:history="1">
        <w:r w:rsidRPr="00964F87">
          <w:rPr>
            <w:rStyle w:val="Hyperlink"/>
            <w:rFonts w:eastAsia="源真ゴシックP Medium" w:cs="源真ゴシックP Medium"/>
            <w:spacing w:val="-2"/>
            <w:sz w:val="19"/>
            <w:szCs w:val="19"/>
            <w:lang w:val="nl-NL"/>
          </w:rPr>
          <w:t>https://www.homofaber.com/en/biennial/homofaber-2026-programme</w:t>
        </w:r>
      </w:hyperlink>
      <w:r w:rsidRPr="00B32516">
        <w:rPr>
          <w:rFonts w:eastAsia="源真ゴシックP Medium" w:cs="源真ゴシックP Medium"/>
          <w:spacing w:val="-2"/>
          <w:sz w:val="19"/>
          <w:szCs w:val="19"/>
          <w:lang w:val="nl-NL"/>
        </w:rPr>
        <w:t xml:space="preserve"> </w:t>
      </w:r>
    </w:p>
    <w:p w14:paraId="6B7BD5AD" w14:textId="77777777" w:rsidR="00B32516" w:rsidRPr="00B32516" w:rsidRDefault="00B32516" w:rsidP="00B32516">
      <w:pPr>
        <w:adjustRightInd w:val="0"/>
        <w:spacing w:line="276" w:lineRule="auto"/>
        <w:jc w:val="both"/>
        <w:rPr>
          <w:rFonts w:eastAsia="源真ゴシックP Medium" w:cs="源真ゴシックP Medium"/>
          <w:spacing w:val="-2"/>
          <w:sz w:val="19"/>
          <w:szCs w:val="19"/>
          <w:lang w:val="nl-NL"/>
        </w:rPr>
      </w:pPr>
    </w:p>
    <w:p w14:paraId="78FE5A56" w14:textId="77777777" w:rsidR="00B32516" w:rsidRPr="00B32516" w:rsidRDefault="00B32516" w:rsidP="00B32516">
      <w:pPr>
        <w:adjustRightInd w:val="0"/>
        <w:spacing w:line="276" w:lineRule="auto"/>
        <w:jc w:val="both"/>
        <w:rPr>
          <w:rFonts w:eastAsia="源真ゴシックP Medium" w:cs="源真ゴシックP Medium"/>
          <w:spacing w:val="-2"/>
          <w:sz w:val="19"/>
          <w:szCs w:val="19"/>
          <w:lang w:val="nl-NL"/>
        </w:rPr>
      </w:pPr>
    </w:p>
    <w:p w14:paraId="215E2D81" w14:textId="50DC9824" w:rsidR="00D07CAF" w:rsidRPr="00B32516" w:rsidRDefault="00D07CAF" w:rsidP="00B32516">
      <w:pPr>
        <w:adjustRightInd w:val="0"/>
        <w:spacing w:line="276" w:lineRule="auto"/>
        <w:jc w:val="both"/>
        <w:rPr>
          <w:sz w:val="14"/>
          <w:szCs w:val="14"/>
          <w:lang w:val="nl-NL"/>
        </w:rPr>
      </w:pPr>
    </w:p>
    <w:p w14:paraId="1C7E77FB" w14:textId="77777777" w:rsidR="00D07CAF" w:rsidRPr="00B32516" w:rsidRDefault="00D07CAF" w:rsidP="00D13C51">
      <w:pPr>
        <w:adjustRightInd w:val="0"/>
        <w:spacing w:line="276" w:lineRule="auto"/>
        <w:jc w:val="both"/>
        <w:rPr>
          <w:sz w:val="19"/>
          <w:szCs w:val="19"/>
          <w:lang w:val="nl-NL"/>
        </w:rPr>
      </w:pPr>
    </w:p>
    <w:sectPr w:rsidR="00D07CAF" w:rsidRPr="00B32516" w:rsidSect="00D42B99">
      <w:headerReference w:type="even" r:id="rId12"/>
      <w:headerReference w:type="default" r:id="rId13"/>
      <w:footerReference w:type="default" r:id="rId14"/>
      <w:headerReference w:type="first" r:id="rId15"/>
      <w:pgSz w:w="11900" w:h="16840"/>
      <w:pgMar w:top="1417" w:right="1417" w:bottom="1134" w:left="1417"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4CEE8" w14:textId="77777777" w:rsidR="00A5058C" w:rsidRDefault="00A5058C" w:rsidP="00972E15">
      <w:r>
        <w:separator/>
      </w:r>
    </w:p>
  </w:endnote>
  <w:endnote w:type="continuationSeparator" w:id="0">
    <w:p w14:paraId="714246F5" w14:textId="77777777" w:rsidR="00A5058C" w:rsidRDefault="00A5058C" w:rsidP="0097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zda Type">
    <w:panose1 w:val="01000000000000000000"/>
    <w:charset w:val="00"/>
    <w:family w:val="modern"/>
    <w:notTrueType/>
    <w:pitch w:val="variable"/>
    <w:sig w:usb0="A000006F" w:usb1="00000001" w:usb2="00000000" w:usb3="00000000" w:csb0="00000093" w:csb1="00000000"/>
  </w:font>
  <w:font w:name="Yu Mincho">
    <w:charset w:val="80"/>
    <w:family w:val="roman"/>
    <w:pitch w:val="variable"/>
    <w:sig w:usb0="800002E7" w:usb1="2AC7FCFF" w:usb2="00000012" w:usb3="00000000" w:csb0="0002009F" w:csb1="00000000"/>
  </w:font>
  <w:font w:name="Mazda Type Medium">
    <w:panose1 w:val="01000000000000000000"/>
    <w:charset w:val="00"/>
    <w:family w:val="modern"/>
    <w:notTrueType/>
    <w:pitch w:val="variable"/>
    <w:sig w:usb0="A000006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源真ゴシックP Medium">
    <w:altName w:val="Yu Gothic"/>
    <w:charset w:val="80"/>
    <w:family w:val="modern"/>
    <w:pitch w:val="variable"/>
    <w:sig w:usb0="00000000" w:usb1="6A4FFDFB" w:usb2="02000012" w:usb3="00000000" w:csb0="0012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0" w:type="dxa"/>
      <w:tblLayout w:type="fixed"/>
      <w:tblLook w:val="06A0" w:firstRow="1" w:lastRow="0" w:firstColumn="1" w:lastColumn="0" w:noHBand="1" w:noVBand="1"/>
    </w:tblPr>
    <w:tblGrid>
      <w:gridCol w:w="3070"/>
      <w:gridCol w:w="3070"/>
      <w:gridCol w:w="3070"/>
    </w:tblGrid>
    <w:tr w:rsidR="00D42B99" w14:paraId="45E1DE49" w14:textId="77777777">
      <w:trPr>
        <w:trHeight w:val="300"/>
      </w:trPr>
      <w:tc>
        <w:tcPr>
          <w:tcW w:w="3070" w:type="dxa"/>
        </w:tcPr>
        <w:p w14:paraId="1F005F6B" w14:textId="77777777" w:rsidR="00D42B99" w:rsidRDefault="00D42B99" w:rsidP="00D42B99">
          <w:pPr>
            <w:pStyle w:val="Header"/>
            <w:ind w:left="-115"/>
          </w:pPr>
        </w:p>
      </w:tc>
      <w:tc>
        <w:tcPr>
          <w:tcW w:w="3070" w:type="dxa"/>
        </w:tcPr>
        <w:p w14:paraId="6C594ABC" w14:textId="77777777" w:rsidR="00D42B99" w:rsidRDefault="00D42B99" w:rsidP="00D42B99">
          <w:pPr>
            <w:pStyle w:val="Header"/>
          </w:pPr>
        </w:p>
      </w:tc>
      <w:tc>
        <w:tcPr>
          <w:tcW w:w="3070" w:type="dxa"/>
        </w:tcPr>
        <w:p w14:paraId="3894F759" w14:textId="77777777" w:rsidR="00D42B99" w:rsidRDefault="00D42B99" w:rsidP="00D42B99">
          <w:pPr>
            <w:pStyle w:val="Header"/>
            <w:ind w:right="-115"/>
            <w:jc w:val="right"/>
          </w:pPr>
        </w:p>
      </w:tc>
    </w:tr>
  </w:tbl>
  <w:p w14:paraId="05195EE7" w14:textId="77777777" w:rsidR="00D42B99" w:rsidRDefault="00D42B99" w:rsidP="00D42B99">
    <w:pPr>
      <w:pStyle w:val="Footer"/>
      <w:pBdr>
        <w:top w:val="single" w:sz="2" w:space="1" w:color="auto"/>
      </w:pBdr>
      <w:ind w:left="-567" w:right="-567"/>
      <w:rPr>
        <w:color w:val="808080" w:themeColor="background1" w:themeShade="80"/>
        <w:sz w:val="16"/>
        <w:szCs w:val="16"/>
        <w:lang w:val="en-GB"/>
      </w:rPr>
    </w:pPr>
    <w:r w:rsidRPr="002470D2">
      <w:rPr>
        <w:noProof/>
        <w:color w:val="808080" w:themeColor="background1" w:themeShade="80"/>
        <w:sz w:val="16"/>
        <w:szCs w:val="16"/>
        <w:lang w:val="fr-FR" w:eastAsia="fr-FR"/>
      </w:rPr>
      <mc:AlternateContent>
        <mc:Choice Requires="wps">
          <w:drawing>
            <wp:anchor distT="0" distB="0" distL="114300" distR="114300" simplePos="0" relativeHeight="251658243" behindDoc="0" locked="0" layoutInCell="1" allowOverlap="1" wp14:anchorId="003D496A" wp14:editId="4A3617C3">
              <wp:simplePos x="0" y="0"/>
              <wp:positionH relativeFrom="column">
                <wp:posOffset>5785252</wp:posOffset>
              </wp:positionH>
              <wp:positionV relativeFrom="paragraph">
                <wp:posOffset>144145</wp:posOffset>
              </wp:positionV>
              <wp:extent cx="347980" cy="276860"/>
              <wp:effectExtent l="0" t="0" r="13970" b="8890"/>
              <wp:wrapNone/>
              <wp:docPr id="600572607"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276860"/>
                      </a:xfrm>
                      <a:prstGeom prst="rect">
                        <a:avLst/>
                      </a:prstGeom>
                      <a:noFill/>
                      <a:ln w="6350">
                        <a:noFill/>
                      </a:ln>
                    </wps:spPr>
                    <wps:txbx>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D496A" id="_x0000_t202" coordsize="21600,21600" o:spt="202" path="m,l,21600r21600,l21600,xe">
              <v:stroke joinstyle="miter"/>
              <v:path gradientshapeok="t" o:connecttype="rect"/>
            </v:shapetype>
            <v:shape id="Textfeld 5" o:spid="_x0000_s1027" type="#_x0000_t202" style="position:absolute;left:0;text-align:left;margin-left:455.55pt;margin-top:11.35pt;width:27.4pt;height:2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" filled="f" stroked="f" strokeweight=".5pt">
              <v:textbox inset="0,0,0,0">
                <w:txbxContent>
                  <w:p w14:paraId="709AEA41" w14:textId="77777777" w:rsidR="00D42B99" w:rsidRPr="002470D2" w:rsidRDefault="00D42B99" w:rsidP="00D42B99">
                    <w:pPr>
                      <w:jc w:val="right"/>
                      <w:rPr>
                        <w:sz w:val="16"/>
                        <w:szCs w:val="16"/>
                      </w:rPr>
                    </w:pPr>
                    <w:r w:rsidRPr="002470D2">
                      <w:rPr>
                        <w:sz w:val="16"/>
                        <w:szCs w:val="16"/>
                      </w:rPr>
                      <w:fldChar w:fldCharType="begin"/>
                    </w:r>
                    <w:r w:rsidRPr="002470D2">
                      <w:rPr>
                        <w:sz w:val="16"/>
                        <w:szCs w:val="16"/>
                      </w:rPr>
                      <w:instrText xml:space="preserve"> PAGE   \* MERGEFORMAT </w:instrText>
                    </w:r>
                    <w:r w:rsidRPr="002470D2">
                      <w:rPr>
                        <w:sz w:val="16"/>
                        <w:szCs w:val="16"/>
                      </w:rPr>
                      <w:fldChar w:fldCharType="separate"/>
                    </w:r>
                    <w:r w:rsidRPr="002470D2">
                      <w:rPr>
                        <w:noProof/>
                        <w:sz w:val="16"/>
                        <w:szCs w:val="16"/>
                      </w:rPr>
                      <w:t>2</w:t>
                    </w:r>
                    <w:r w:rsidRPr="002470D2">
                      <w:rPr>
                        <w:sz w:val="16"/>
                        <w:szCs w:val="16"/>
                      </w:rPr>
                      <w:fldChar w:fldCharType="end"/>
                    </w:r>
                  </w:p>
                </w:txbxContent>
              </v:textbox>
            </v:shape>
          </w:pict>
        </mc:Fallback>
      </mc:AlternateContent>
    </w:r>
  </w:p>
  <w:p w14:paraId="4D920DCF" w14:textId="335E5279"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Voor meer informatie:</w:t>
    </w:r>
  </w:p>
  <w:p w14:paraId="77289C15" w14:textId="77777777" w:rsidR="00891548" w:rsidRPr="00831789" w:rsidRDefault="00891548" w:rsidP="00891548">
    <w:pPr>
      <w:pStyle w:val="Footer"/>
      <w:pBdr>
        <w:top w:val="single" w:sz="2" w:space="1" w:color="auto"/>
      </w:pBdr>
      <w:ind w:left="-567" w:right="-567"/>
      <w:rPr>
        <w:color w:val="808080" w:themeColor="background1" w:themeShade="80"/>
        <w:sz w:val="16"/>
        <w:szCs w:val="16"/>
      </w:rPr>
    </w:pPr>
    <w:r w:rsidRPr="00831789">
      <w:rPr>
        <w:color w:val="808080" w:themeColor="background1" w:themeShade="80"/>
        <w:sz w:val="16"/>
        <w:szCs w:val="16"/>
      </w:rPr>
      <w:t>Mazda Motor Nederland, Afdeling Public Relations</w:t>
    </w:r>
  </w:p>
  <w:p w14:paraId="3AD34E27" w14:textId="3432227D" w:rsidR="009811AB" w:rsidRPr="00831789" w:rsidRDefault="00891548" w:rsidP="00891548">
    <w:pPr>
      <w:pStyle w:val="Footer"/>
      <w:pBdr>
        <w:top w:val="single" w:sz="2" w:space="1" w:color="auto"/>
      </w:pBdr>
      <w:ind w:left="-567" w:right="-567"/>
      <w:rPr>
        <w:color w:val="808080" w:themeColor="background1" w:themeShade="80"/>
        <w:sz w:val="16"/>
        <w:szCs w:val="16"/>
        <w:lang w:val="nl-NL"/>
      </w:rPr>
    </w:pPr>
    <w:r w:rsidRPr="00831789">
      <w:rPr>
        <w:color w:val="808080" w:themeColor="background1" w:themeShade="80"/>
        <w:sz w:val="16"/>
        <w:szCs w:val="16"/>
      </w:rPr>
      <w:t xml:space="preserve">Kouwe Hoek 8, 2741 PX Waddinxveen, tel: +31 182 685 080, </w:t>
    </w:r>
    <w:hyperlink r:id="rId1" w:history="1">
      <w:r w:rsidR="00831789" w:rsidRPr="00831789">
        <w:rPr>
          <w:rStyle w:val="Hyperlink"/>
          <w:color w:val="808080" w:themeColor="background1" w:themeShade="80"/>
          <w:sz w:val="16"/>
          <w:szCs w:val="16"/>
          <w:u w:val="none"/>
        </w:rPr>
        <w:t>www.mazda-press.nl</w:t>
      </w:r>
    </w:hyperlink>
    <w:r w:rsidR="00831789" w:rsidRPr="00831789">
      <w:rPr>
        <w:color w:val="808080" w:themeColor="background1" w:themeShade="80"/>
        <w:sz w:val="16"/>
        <w:szCs w:val="16"/>
      </w:rPr>
      <w:t xml:space="preserve">, </w:t>
    </w:r>
    <w:hyperlink r:id="rId2" w:history="1">
      <w:r w:rsidR="00831789" w:rsidRPr="00831789">
        <w:rPr>
          <w:rStyle w:val="Hyperlink"/>
          <w:color w:val="808080" w:themeColor="background1" w:themeShade="80"/>
          <w:sz w:val="16"/>
          <w:szCs w:val="16"/>
          <w:u w:val="none"/>
        </w:rPr>
        <w:t>netherlands@mazda-press.com</w:t>
      </w:r>
    </w:hyperlink>
    <w:r w:rsidR="00831789" w:rsidRPr="00831789">
      <w:rPr>
        <w:color w:val="808080" w:themeColor="background1" w:themeShade="8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B507" w14:textId="77777777" w:rsidR="00A5058C" w:rsidRDefault="00A5058C" w:rsidP="00972E15">
      <w:r>
        <w:separator/>
      </w:r>
    </w:p>
  </w:footnote>
  <w:footnote w:type="continuationSeparator" w:id="0">
    <w:p w14:paraId="6DE6F68C" w14:textId="77777777" w:rsidR="00A5058C" w:rsidRDefault="00A5058C" w:rsidP="00972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D753" w14:textId="4C193618" w:rsidR="004D2F59" w:rsidRDefault="00594E8B">
    <w:pPr>
      <w:pStyle w:val="Header"/>
    </w:pPr>
    <w:r>
      <w:rPr>
        <w:noProof/>
      </w:rPr>
      <mc:AlternateContent>
        <mc:Choice Requires="wps">
          <w:drawing>
            <wp:anchor distT="0" distB="0" distL="0" distR="0" simplePos="0" relativeHeight="251660291" behindDoc="0" locked="0" layoutInCell="1" allowOverlap="1" wp14:anchorId="7E3D08B0" wp14:editId="16964FC2">
              <wp:simplePos x="635" y="635"/>
              <wp:positionH relativeFrom="page">
                <wp:align>left</wp:align>
              </wp:positionH>
              <wp:positionV relativeFrom="page">
                <wp:align>top</wp:align>
              </wp:positionV>
              <wp:extent cx="1823085" cy="321945"/>
              <wp:effectExtent l="0" t="0" r="5715" b="1905"/>
              <wp:wrapNone/>
              <wp:docPr id="1358225424" name="Text Box 2"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3D08B0" id="_x0000_t202" coordsize="21600,21600" o:spt="202" path="m,l,21600r21600,l21600,xe">
              <v:stroke joinstyle="miter"/>
              <v:path gradientshapeok="t" o:connecttype="rect"/>
            </v:shapetype>
            <v:shape id="Text Box 2" o:spid="_x0000_s1026" type="#_x0000_t202" alt="Classified as Mazda Restricted" style="position:absolute;margin-left:0;margin-top:0;width:143.55pt;height:25.35pt;z-index:25166029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" filled="f" stroked="f">
              <v:textbox style="mso-fit-shape-to-text:t" inset="20pt,15pt,0,0">
                <w:txbxContent>
                  <w:p w14:paraId="73CFB1B4" w14:textId="01E140FA"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024" w14:textId="0DF0018C" w:rsidR="00102B1D" w:rsidRPr="00D42B99" w:rsidRDefault="00BD45D2" w:rsidP="008D2E6C">
    <w:pPr>
      <w:pStyle w:val="Heading3"/>
      <w:rPr>
        <w:lang w:val="en-GB"/>
      </w:rPr>
    </w:pPr>
    <w:bookmarkStart w:id="0" w:name="_Hlk200639521"/>
    <w:r w:rsidRPr="004C595C">
      <w:rPr>
        <w:noProof/>
      </w:rPr>
      <w:drawing>
        <wp:anchor distT="0" distB="0" distL="114300" distR="114300" simplePos="0" relativeHeight="251658240" behindDoc="0" locked="1" layoutInCell="1" allowOverlap="1" wp14:anchorId="69C74C7B" wp14:editId="4B780B8F">
          <wp:simplePos x="0" y="0"/>
          <wp:positionH relativeFrom="rightMargin">
            <wp:posOffset>-900430</wp:posOffset>
          </wp:positionH>
          <wp:positionV relativeFrom="page">
            <wp:posOffset>540385</wp:posOffset>
          </wp:positionV>
          <wp:extent cx="1080000" cy="928800"/>
          <wp:effectExtent l="0" t="0" r="0" b="0"/>
          <wp:wrapNone/>
          <wp:docPr id="16166948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890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28800"/>
                  </a:xfrm>
                  <a:prstGeom prst="rect">
                    <a:avLst/>
                  </a:prstGeom>
                </pic:spPr>
              </pic:pic>
            </a:graphicData>
          </a:graphic>
          <wp14:sizeRelH relativeFrom="margin">
            <wp14:pctWidth>0</wp14:pctWidth>
          </wp14:sizeRelH>
          <wp14:sizeRelV relativeFrom="margin">
            <wp14:pctHeight>0</wp14:pctHeight>
          </wp14:sizeRelV>
        </wp:anchor>
      </w:drawing>
    </w:r>
    <w:r w:rsidR="00F231CB" w:rsidRPr="00D42B99">
      <w:rPr>
        <w:lang w:val="en-GB"/>
      </w:rPr>
      <w:t>MAZDA</w:t>
    </w:r>
    <w:r w:rsidR="00F502C9" w:rsidRPr="00D42B99">
      <w:rPr>
        <w:lang w:val="en-GB"/>
      </w:rPr>
      <w:t xml:space="preserve"> </w:t>
    </w:r>
    <w:r w:rsidR="00F231CB" w:rsidRPr="00D42B99">
      <w:rPr>
        <w:lang w:val="en-GB"/>
      </w:rPr>
      <w:t xml:space="preserve">MOTOR </w:t>
    </w:r>
    <w:r w:rsidR="00F72BCE">
      <w:rPr>
        <w:lang w:val="en-GB"/>
      </w:rPr>
      <w:t>NEDERLAND</w:t>
    </w:r>
    <w:r w:rsidR="00102B1D" w:rsidRPr="00D42B99">
      <w:rPr>
        <w:lang w:val="en-GB"/>
      </w:rPr>
      <w:t xml:space="preserve"> – </w:t>
    </w:r>
    <w:r w:rsidR="00F72BCE">
      <w:rPr>
        <w:lang w:val="en-GB"/>
      </w:rPr>
      <w:t>PERSBERICHT</w:t>
    </w:r>
  </w:p>
  <w:bookmarkEnd w:id="0"/>
  <w:p w14:paraId="56253B81" w14:textId="77777777" w:rsidR="00B447ED" w:rsidRPr="00D42B99" w:rsidRDefault="00B447ED" w:rsidP="00F231CB">
    <w:pPr>
      <w:rPr>
        <w:rFonts w:cs="Arial"/>
        <w:b/>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A4FA" w14:textId="328EDE9A" w:rsidR="004D2F59" w:rsidRDefault="00594E8B">
    <w:pPr>
      <w:pStyle w:val="Header"/>
    </w:pPr>
    <w:r>
      <w:rPr>
        <w:noProof/>
      </w:rPr>
      <mc:AlternateContent>
        <mc:Choice Requires="wps">
          <w:drawing>
            <wp:anchor distT="0" distB="0" distL="0" distR="0" simplePos="0" relativeHeight="251659267" behindDoc="0" locked="0" layoutInCell="1" allowOverlap="1" wp14:anchorId="2DFE8C4B" wp14:editId="2D953C90">
              <wp:simplePos x="635" y="635"/>
              <wp:positionH relativeFrom="page">
                <wp:align>left</wp:align>
              </wp:positionH>
              <wp:positionV relativeFrom="page">
                <wp:align>top</wp:align>
              </wp:positionV>
              <wp:extent cx="1823085" cy="321945"/>
              <wp:effectExtent l="0" t="0" r="5715" b="1905"/>
              <wp:wrapNone/>
              <wp:docPr id="20773325" name="Text Box 1" descr="Classified as Mazda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23085" cy="321945"/>
                      </a:xfrm>
                      <a:prstGeom prst="rect">
                        <a:avLst/>
                      </a:prstGeom>
                      <a:noFill/>
                      <a:ln>
                        <a:noFill/>
                      </a:ln>
                    </wps:spPr>
                    <wps:txbx>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FE8C4B" id="_x0000_t202" coordsize="21600,21600" o:spt="202" path="m,l,21600r21600,l21600,xe">
              <v:stroke joinstyle="miter"/>
              <v:path gradientshapeok="t" o:connecttype="rect"/>
            </v:shapetype>
            <v:shape id="Text Box 1" o:spid="_x0000_s1028" type="#_x0000_t202" alt="Classified as Mazda Restricted" style="position:absolute;margin-left:0;margin-top:0;width:143.55pt;height:25.35pt;z-index:25165926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" filled="f" stroked="f">
              <v:textbox style="mso-fit-shape-to-text:t" inset="20pt,15pt,0,0">
                <w:txbxContent>
                  <w:p w14:paraId="02479DA1" w14:textId="1076D241" w:rsidR="00594E8B" w:rsidRPr="00594E8B" w:rsidRDefault="00594E8B" w:rsidP="00594E8B">
                    <w:pPr>
                      <w:rPr>
                        <w:rFonts w:ascii="Arial" w:eastAsia="Arial" w:hAnsi="Arial" w:cs="Arial"/>
                        <w:noProof/>
                        <w:color w:val="7F7F7F"/>
                        <w:sz w:val="18"/>
                        <w:szCs w:val="18"/>
                      </w:rPr>
                    </w:pPr>
                    <w:r w:rsidRPr="00594E8B">
                      <w:rPr>
                        <w:rFonts w:ascii="Arial" w:eastAsia="Arial" w:hAnsi="Arial" w:cs="Arial"/>
                        <w:noProof/>
                        <w:color w:val="7F7F7F"/>
                        <w:sz w:val="18"/>
                        <w:szCs w:val="18"/>
                      </w:rPr>
                      <w:t>Classified as Mazda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602F"/>
    <w:multiLevelType w:val="hybridMultilevel"/>
    <w:tmpl w:val="2392DE90"/>
    <w:lvl w:ilvl="0" w:tplc="B7DCE958">
      <w:start w:val="1"/>
      <w:numFmt w:val="bullet"/>
      <w:lvlText w:val="o"/>
      <w:lvlJc w:val="left"/>
      <w:pPr>
        <w:ind w:left="1440" w:hanging="360"/>
      </w:pPr>
      <w:rPr>
        <w:rFonts w:ascii="Courier New" w:hAnsi="Courier New" w:cs="Courier New" w:hint="default"/>
        <w:lang w:val="en-U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84E443E"/>
    <w:multiLevelType w:val="hybridMultilevel"/>
    <w:tmpl w:val="4E14A666"/>
    <w:lvl w:ilvl="0" w:tplc="37E6E38E">
      <w:start w:val="1"/>
      <w:numFmt w:val="bullet"/>
      <w:pStyle w:val="Heading2"/>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7A6A6C"/>
    <w:multiLevelType w:val="multilevel"/>
    <w:tmpl w:val="FFE4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369F2"/>
    <w:multiLevelType w:val="hybridMultilevel"/>
    <w:tmpl w:val="D7CE919A"/>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2BD52A1"/>
    <w:multiLevelType w:val="hybridMultilevel"/>
    <w:tmpl w:val="7410078E"/>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5" w15:restartNumberingAfterBreak="0">
    <w:nsid w:val="307C358C"/>
    <w:multiLevelType w:val="hybridMultilevel"/>
    <w:tmpl w:val="A7249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237E1D"/>
    <w:multiLevelType w:val="hybridMultilevel"/>
    <w:tmpl w:val="EDEC2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B50C59"/>
    <w:multiLevelType w:val="hybridMultilevel"/>
    <w:tmpl w:val="30AE07D8"/>
    <w:lvl w:ilvl="0" w:tplc="6C464A3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06290C"/>
    <w:multiLevelType w:val="hybridMultilevel"/>
    <w:tmpl w:val="E2D81F5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F54A1E"/>
    <w:multiLevelType w:val="hybridMultilevel"/>
    <w:tmpl w:val="69149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B93AB2"/>
    <w:multiLevelType w:val="multilevel"/>
    <w:tmpl w:val="FB08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480E9F"/>
    <w:multiLevelType w:val="multilevel"/>
    <w:tmpl w:val="242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48755F"/>
    <w:multiLevelType w:val="hybridMultilevel"/>
    <w:tmpl w:val="16F2A836"/>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F752E6E"/>
    <w:multiLevelType w:val="multilevel"/>
    <w:tmpl w:val="B9BA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3429779">
    <w:abstractNumId w:val="7"/>
  </w:num>
  <w:num w:numId="2" w16cid:durableId="951521170">
    <w:abstractNumId w:val="11"/>
  </w:num>
  <w:num w:numId="3" w16cid:durableId="1603948704">
    <w:abstractNumId w:val="9"/>
  </w:num>
  <w:num w:numId="4" w16cid:durableId="1117068507">
    <w:abstractNumId w:val="7"/>
  </w:num>
  <w:num w:numId="5" w16cid:durableId="1102847568">
    <w:abstractNumId w:val="1"/>
  </w:num>
  <w:num w:numId="6" w16cid:durableId="1558593259">
    <w:abstractNumId w:val="5"/>
  </w:num>
  <w:num w:numId="7" w16cid:durableId="71781190">
    <w:abstractNumId w:val="12"/>
  </w:num>
  <w:num w:numId="8" w16cid:durableId="910391157">
    <w:abstractNumId w:val="0"/>
  </w:num>
  <w:num w:numId="9" w16cid:durableId="1095631487">
    <w:abstractNumId w:val="3"/>
  </w:num>
  <w:num w:numId="10" w16cid:durableId="1465805298">
    <w:abstractNumId w:val="6"/>
  </w:num>
  <w:num w:numId="11" w16cid:durableId="565333816">
    <w:abstractNumId w:val="8"/>
  </w:num>
  <w:num w:numId="12" w16cid:durableId="1163930649">
    <w:abstractNumId w:val="4"/>
  </w:num>
  <w:num w:numId="13" w16cid:durableId="1415471035">
    <w:abstractNumId w:val="2"/>
  </w:num>
  <w:num w:numId="14" w16cid:durableId="698355691">
    <w:abstractNumId w:val="10"/>
  </w:num>
  <w:num w:numId="15" w16cid:durableId="13220748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D9"/>
    <w:rsid w:val="0000100C"/>
    <w:rsid w:val="000035DC"/>
    <w:rsid w:val="00007A1A"/>
    <w:rsid w:val="000104A3"/>
    <w:rsid w:val="00010727"/>
    <w:rsid w:val="0001124B"/>
    <w:rsid w:val="000140B9"/>
    <w:rsid w:val="00014F3D"/>
    <w:rsid w:val="00015C5F"/>
    <w:rsid w:val="00016346"/>
    <w:rsid w:val="000163C6"/>
    <w:rsid w:val="00016753"/>
    <w:rsid w:val="0002086A"/>
    <w:rsid w:val="0002128F"/>
    <w:rsid w:val="000233B4"/>
    <w:rsid w:val="00023777"/>
    <w:rsid w:val="000237E6"/>
    <w:rsid w:val="00024233"/>
    <w:rsid w:val="000272CA"/>
    <w:rsid w:val="00027703"/>
    <w:rsid w:val="00027799"/>
    <w:rsid w:val="00027FD3"/>
    <w:rsid w:val="00030E12"/>
    <w:rsid w:val="00033788"/>
    <w:rsid w:val="000372BC"/>
    <w:rsid w:val="00041C1A"/>
    <w:rsid w:val="000437A3"/>
    <w:rsid w:val="00043FED"/>
    <w:rsid w:val="00050060"/>
    <w:rsid w:val="00051427"/>
    <w:rsid w:val="0005266A"/>
    <w:rsid w:val="00053407"/>
    <w:rsid w:val="00053F8F"/>
    <w:rsid w:val="000541C4"/>
    <w:rsid w:val="00057380"/>
    <w:rsid w:val="000621BF"/>
    <w:rsid w:val="0006396D"/>
    <w:rsid w:val="00064E5A"/>
    <w:rsid w:val="000650E6"/>
    <w:rsid w:val="00065546"/>
    <w:rsid w:val="00065BBB"/>
    <w:rsid w:val="0007087B"/>
    <w:rsid w:val="000713C1"/>
    <w:rsid w:val="0007372F"/>
    <w:rsid w:val="0007475E"/>
    <w:rsid w:val="000766F8"/>
    <w:rsid w:val="0008186E"/>
    <w:rsid w:val="0008284A"/>
    <w:rsid w:val="000837AF"/>
    <w:rsid w:val="00086C12"/>
    <w:rsid w:val="0009077C"/>
    <w:rsid w:val="00090E48"/>
    <w:rsid w:val="0009290D"/>
    <w:rsid w:val="00092960"/>
    <w:rsid w:val="00094199"/>
    <w:rsid w:val="000951E2"/>
    <w:rsid w:val="000A1AF0"/>
    <w:rsid w:val="000A1B07"/>
    <w:rsid w:val="000A5116"/>
    <w:rsid w:val="000A54CF"/>
    <w:rsid w:val="000B02EB"/>
    <w:rsid w:val="000B553D"/>
    <w:rsid w:val="000B6D1D"/>
    <w:rsid w:val="000B6DE0"/>
    <w:rsid w:val="000B7E87"/>
    <w:rsid w:val="000C1365"/>
    <w:rsid w:val="000C17BB"/>
    <w:rsid w:val="000C1875"/>
    <w:rsid w:val="000C277B"/>
    <w:rsid w:val="000C305F"/>
    <w:rsid w:val="000C6DA6"/>
    <w:rsid w:val="000D0723"/>
    <w:rsid w:val="000D10DB"/>
    <w:rsid w:val="000D1AE3"/>
    <w:rsid w:val="000D3BD9"/>
    <w:rsid w:val="000D445C"/>
    <w:rsid w:val="000D5F41"/>
    <w:rsid w:val="000E1216"/>
    <w:rsid w:val="000E351A"/>
    <w:rsid w:val="000E4417"/>
    <w:rsid w:val="000E701E"/>
    <w:rsid w:val="000E72D0"/>
    <w:rsid w:val="000E7A8D"/>
    <w:rsid w:val="000F0FF6"/>
    <w:rsid w:val="000F12FF"/>
    <w:rsid w:val="000F153B"/>
    <w:rsid w:val="000F3F90"/>
    <w:rsid w:val="000F5985"/>
    <w:rsid w:val="000F6A42"/>
    <w:rsid w:val="00101253"/>
    <w:rsid w:val="00101AC9"/>
    <w:rsid w:val="00102310"/>
    <w:rsid w:val="00102B1D"/>
    <w:rsid w:val="00103C92"/>
    <w:rsid w:val="00104718"/>
    <w:rsid w:val="00105E2E"/>
    <w:rsid w:val="001060FF"/>
    <w:rsid w:val="001064BF"/>
    <w:rsid w:val="001068CB"/>
    <w:rsid w:val="00107499"/>
    <w:rsid w:val="00107589"/>
    <w:rsid w:val="001106A1"/>
    <w:rsid w:val="0011074E"/>
    <w:rsid w:val="001120F8"/>
    <w:rsid w:val="001137A8"/>
    <w:rsid w:val="00115572"/>
    <w:rsid w:val="0011582E"/>
    <w:rsid w:val="00115E5F"/>
    <w:rsid w:val="00124E2D"/>
    <w:rsid w:val="00126C15"/>
    <w:rsid w:val="0012734D"/>
    <w:rsid w:val="00127B45"/>
    <w:rsid w:val="00132D38"/>
    <w:rsid w:val="001353A5"/>
    <w:rsid w:val="00135A64"/>
    <w:rsid w:val="00140A06"/>
    <w:rsid w:val="00144F2F"/>
    <w:rsid w:val="00146633"/>
    <w:rsid w:val="001471A8"/>
    <w:rsid w:val="00147BE0"/>
    <w:rsid w:val="00147FC0"/>
    <w:rsid w:val="0015079A"/>
    <w:rsid w:val="00150BDC"/>
    <w:rsid w:val="001510B0"/>
    <w:rsid w:val="00152437"/>
    <w:rsid w:val="001524A4"/>
    <w:rsid w:val="00153179"/>
    <w:rsid w:val="00153AD0"/>
    <w:rsid w:val="00154391"/>
    <w:rsid w:val="00155877"/>
    <w:rsid w:val="00157361"/>
    <w:rsid w:val="00160541"/>
    <w:rsid w:val="0016079D"/>
    <w:rsid w:val="00162757"/>
    <w:rsid w:val="00164DB3"/>
    <w:rsid w:val="0016614F"/>
    <w:rsid w:val="0016783E"/>
    <w:rsid w:val="00171DA7"/>
    <w:rsid w:val="001720B3"/>
    <w:rsid w:val="001731D8"/>
    <w:rsid w:val="0017398C"/>
    <w:rsid w:val="0017567A"/>
    <w:rsid w:val="0017619C"/>
    <w:rsid w:val="0017637E"/>
    <w:rsid w:val="00176C09"/>
    <w:rsid w:val="001804EE"/>
    <w:rsid w:val="00181B52"/>
    <w:rsid w:val="00184457"/>
    <w:rsid w:val="00185E22"/>
    <w:rsid w:val="001869BA"/>
    <w:rsid w:val="00186DB3"/>
    <w:rsid w:val="00187835"/>
    <w:rsid w:val="00191098"/>
    <w:rsid w:val="00191D43"/>
    <w:rsid w:val="001926D4"/>
    <w:rsid w:val="00193041"/>
    <w:rsid w:val="001942B9"/>
    <w:rsid w:val="00196371"/>
    <w:rsid w:val="00196D84"/>
    <w:rsid w:val="001A1F58"/>
    <w:rsid w:val="001A3085"/>
    <w:rsid w:val="001A44BF"/>
    <w:rsid w:val="001A5A27"/>
    <w:rsid w:val="001A656C"/>
    <w:rsid w:val="001A6B90"/>
    <w:rsid w:val="001B16BF"/>
    <w:rsid w:val="001B375B"/>
    <w:rsid w:val="001B427E"/>
    <w:rsid w:val="001B516D"/>
    <w:rsid w:val="001C0934"/>
    <w:rsid w:val="001C0FBA"/>
    <w:rsid w:val="001C17AA"/>
    <w:rsid w:val="001C3BC6"/>
    <w:rsid w:val="001D0A2A"/>
    <w:rsid w:val="001D174B"/>
    <w:rsid w:val="001D4018"/>
    <w:rsid w:val="001D4738"/>
    <w:rsid w:val="001D4E86"/>
    <w:rsid w:val="001D59C3"/>
    <w:rsid w:val="001D5A45"/>
    <w:rsid w:val="001D6009"/>
    <w:rsid w:val="001D7A39"/>
    <w:rsid w:val="001E0348"/>
    <w:rsid w:val="001E1C93"/>
    <w:rsid w:val="001E21F2"/>
    <w:rsid w:val="001E29A0"/>
    <w:rsid w:val="001E607B"/>
    <w:rsid w:val="001E7949"/>
    <w:rsid w:val="001E7A2C"/>
    <w:rsid w:val="001F0243"/>
    <w:rsid w:val="001F13E2"/>
    <w:rsid w:val="001F35E2"/>
    <w:rsid w:val="001F3622"/>
    <w:rsid w:val="001F53B8"/>
    <w:rsid w:val="001F76E3"/>
    <w:rsid w:val="001F7EA5"/>
    <w:rsid w:val="00201A48"/>
    <w:rsid w:val="00201D21"/>
    <w:rsid w:val="00204393"/>
    <w:rsid w:val="002063C3"/>
    <w:rsid w:val="002068B0"/>
    <w:rsid w:val="0020788A"/>
    <w:rsid w:val="002105E5"/>
    <w:rsid w:val="00211588"/>
    <w:rsid w:val="00212296"/>
    <w:rsid w:val="00212858"/>
    <w:rsid w:val="002162A4"/>
    <w:rsid w:val="0021630C"/>
    <w:rsid w:val="002207D9"/>
    <w:rsid w:val="00221224"/>
    <w:rsid w:val="00222BE6"/>
    <w:rsid w:val="00222C74"/>
    <w:rsid w:val="00222DD0"/>
    <w:rsid w:val="002232E9"/>
    <w:rsid w:val="002310BF"/>
    <w:rsid w:val="00232ADD"/>
    <w:rsid w:val="00233E76"/>
    <w:rsid w:val="00234DB2"/>
    <w:rsid w:val="0023519B"/>
    <w:rsid w:val="002362E1"/>
    <w:rsid w:val="00237C4B"/>
    <w:rsid w:val="00240403"/>
    <w:rsid w:val="0024088E"/>
    <w:rsid w:val="00240BDE"/>
    <w:rsid w:val="00240C81"/>
    <w:rsid w:val="00243C1B"/>
    <w:rsid w:val="00246D8D"/>
    <w:rsid w:val="00251714"/>
    <w:rsid w:val="00252922"/>
    <w:rsid w:val="0025474A"/>
    <w:rsid w:val="00254832"/>
    <w:rsid w:val="002558C3"/>
    <w:rsid w:val="00256B06"/>
    <w:rsid w:val="00257030"/>
    <w:rsid w:val="002615FE"/>
    <w:rsid w:val="00261C23"/>
    <w:rsid w:val="00261CD8"/>
    <w:rsid w:val="00262259"/>
    <w:rsid w:val="00262C07"/>
    <w:rsid w:val="00263212"/>
    <w:rsid w:val="0026349B"/>
    <w:rsid w:val="00264B3C"/>
    <w:rsid w:val="00273EDD"/>
    <w:rsid w:val="002757E6"/>
    <w:rsid w:val="002772A5"/>
    <w:rsid w:val="00277969"/>
    <w:rsid w:val="00283B58"/>
    <w:rsid w:val="00284107"/>
    <w:rsid w:val="00284A62"/>
    <w:rsid w:val="00286666"/>
    <w:rsid w:val="002901DD"/>
    <w:rsid w:val="0029048A"/>
    <w:rsid w:val="00291E4B"/>
    <w:rsid w:val="00291F10"/>
    <w:rsid w:val="002924F8"/>
    <w:rsid w:val="00295FA0"/>
    <w:rsid w:val="002A2DD7"/>
    <w:rsid w:val="002A2DDB"/>
    <w:rsid w:val="002A2FDA"/>
    <w:rsid w:val="002A4D81"/>
    <w:rsid w:val="002A5C0E"/>
    <w:rsid w:val="002A628B"/>
    <w:rsid w:val="002B04D3"/>
    <w:rsid w:val="002B12D0"/>
    <w:rsid w:val="002B30C1"/>
    <w:rsid w:val="002B4B85"/>
    <w:rsid w:val="002B52A4"/>
    <w:rsid w:val="002B5637"/>
    <w:rsid w:val="002B6C12"/>
    <w:rsid w:val="002C02B0"/>
    <w:rsid w:val="002C1104"/>
    <w:rsid w:val="002C15BA"/>
    <w:rsid w:val="002C1872"/>
    <w:rsid w:val="002C3E51"/>
    <w:rsid w:val="002C7E6A"/>
    <w:rsid w:val="002D0049"/>
    <w:rsid w:val="002D097E"/>
    <w:rsid w:val="002D09E1"/>
    <w:rsid w:val="002D0A64"/>
    <w:rsid w:val="002D1B8C"/>
    <w:rsid w:val="002D1CE5"/>
    <w:rsid w:val="002D3DC3"/>
    <w:rsid w:val="002D6E78"/>
    <w:rsid w:val="002D7468"/>
    <w:rsid w:val="002D7AF7"/>
    <w:rsid w:val="002E0B95"/>
    <w:rsid w:val="002E120C"/>
    <w:rsid w:val="002E5A80"/>
    <w:rsid w:val="002E5D76"/>
    <w:rsid w:val="002F00F6"/>
    <w:rsid w:val="002F3387"/>
    <w:rsid w:val="002F3BBA"/>
    <w:rsid w:val="002F3EF7"/>
    <w:rsid w:val="002F468C"/>
    <w:rsid w:val="002F4AE2"/>
    <w:rsid w:val="002F5541"/>
    <w:rsid w:val="002F7B76"/>
    <w:rsid w:val="003003B4"/>
    <w:rsid w:val="00301F30"/>
    <w:rsid w:val="003065CB"/>
    <w:rsid w:val="00310675"/>
    <w:rsid w:val="00312095"/>
    <w:rsid w:val="0031284F"/>
    <w:rsid w:val="003141F1"/>
    <w:rsid w:val="0031427C"/>
    <w:rsid w:val="00314823"/>
    <w:rsid w:val="00315091"/>
    <w:rsid w:val="003154F4"/>
    <w:rsid w:val="00315C8B"/>
    <w:rsid w:val="003205E5"/>
    <w:rsid w:val="00321345"/>
    <w:rsid w:val="003233D1"/>
    <w:rsid w:val="00324D96"/>
    <w:rsid w:val="00325D07"/>
    <w:rsid w:val="0032668A"/>
    <w:rsid w:val="00327AAA"/>
    <w:rsid w:val="00327FD6"/>
    <w:rsid w:val="003310BE"/>
    <w:rsid w:val="00332688"/>
    <w:rsid w:val="003327D5"/>
    <w:rsid w:val="00333F96"/>
    <w:rsid w:val="00336EEB"/>
    <w:rsid w:val="00341308"/>
    <w:rsid w:val="0034246A"/>
    <w:rsid w:val="00343BE8"/>
    <w:rsid w:val="003448F8"/>
    <w:rsid w:val="00344CC4"/>
    <w:rsid w:val="0034720E"/>
    <w:rsid w:val="00347D26"/>
    <w:rsid w:val="0035295D"/>
    <w:rsid w:val="00352F44"/>
    <w:rsid w:val="003530B3"/>
    <w:rsid w:val="00353A8C"/>
    <w:rsid w:val="00356C0A"/>
    <w:rsid w:val="00356CB2"/>
    <w:rsid w:val="003570A1"/>
    <w:rsid w:val="003574F8"/>
    <w:rsid w:val="00357620"/>
    <w:rsid w:val="0036291B"/>
    <w:rsid w:val="00362BF3"/>
    <w:rsid w:val="0036557E"/>
    <w:rsid w:val="0037086E"/>
    <w:rsid w:val="00370FB7"/>
    <w:rsid w:val="003711C3"/>
    <w:rsid w:val="00372AA4"/>
    <w:rsid w:val="0037366A"/>
    <w:rsid w:val="00374280"/>
    <w:rsid w:val="00374BB4"/>
    <w:rsid w:val="00375B08"/>
    <w:rsid w:val="00375BB6"/>
    <w:rsid w:val="0037721F"/>
    <w:rsid w:val="00377C27"/>
    <w:rsid w:val="0038097F"/>
    <w:rsid w:val="0038104E"/>
    <w:rsid w:val="00383B09"/>
    <w:rsid w:val="00384939"/>
    <w:rsid w:val="003852BA"/>
    <w:rsid w:val="00385BF8"/>
    <w:rsid w:val="00387507"/>
    <w:rsid w:val="00391139"/>
    <w:rsid w:val="00394678"/>
    <w:rsid w:val="00394B0A"/>
    <w:rsid w:val="003A118B"/>
    <w:rsid w:val="003A31A1"/>
    <w:rsid w:val="003A42E6"/>
    <w:rsid w:val="003A5A9E"/>
    <w:rsid w:val="003A683F"/>
    <w:rsid w:val="003A6A5C"/>
    <w:rsid w:val="003A72F1"/>
    <w:rsid w:val="003B140D"/>
    <w:rsid w:val="003B1BD9"/>
    <w:rsid w:val="003B1F1B"/>
    <w:rsid w:val="003B2C73"/>
    <w:rsid w:val="003B3C32"/>
    <w:rsid w:val="003B3E7C"/>
    <w:rsid w:val="003B4207"/>
    <w:rsid w:val="003B481A"/>
    <w:rsid w:val="003B5960"/>
    <w:rsid w:val="003B5FD4"/>
    <w:rsid w:val="003B62BD"/>
    <w:rsid w:val="003B7676"/>
    <w:rsid w:val="003C0552"/>
    <w:rsid w:val="003C05AD"/>
    <w:rsid w:val="003C37DB"/>
    <w:rsid w:val="003C70FD"/>
    <w:rsid w:val="003C78DB"/>
    <w:rsid w:val="003D1066"/>
    <w:rsid w:val="003D20EF"/>
    <w:rsid w:val="003D279E"/>
    <w:rsid w:val="003D39F2"/>
    <w:rsid w:val="003E0291"/>
    <w:rsid w:val="003E2022"/>
    <w:rsid w:val="003E22A3"/>
    <w:rsid w:val="003E5567"/>
    <w:rsid w:val="003E5F90"/>
    <w:rsid w:val="003E644C"/>
    <w:rsid w:val="003E668E"/>
    <w:rsid w:val="003E6A47"/>
    <w:rsid w:val="003F01FC"/>
    <w:rsid w:val="003F0382"/>
    <w:rsid w:val="003F05F6"/>
    <w:rsid w:val="003F224B"/>
    <w:rsid w:val="003F2695"/>
    <w:rsid w:val="003F2AE0"/>
    <w:rsid w:val="003F3042"/>
    <w:rsid w:val="003F3210"/>
    <w:rsid w:val="003F48CC"/>
    <w:rsid w:val="003F5AFE"/>
    <w:rsid w:val="003F5CAA"/>
    <w:rsid w:val="004028B3"/>
    <w:rsid w:val="00402CF6"/>
    <w:rsid w:val="0040348B"/>
    <w:rsid w:val="00404F1C"/>
    <w:rsid w:val="004064CF"/>
    <w:rsid w:val="00406711"/>
    <w:rsid w:val="00410040"/>
    <w:rsid w:val="004107F9"/>
    <w:rsid w:val="00410EBE"/>
    <w:rsid w:val="00411414"/>
    <w:rsid w:val="00411735"/>
    <w:rsid w:val="00412087"/>
    <w:rsid w:val="00416563"/>
    <w:rsid w:val="0041755E"/>
    <w:rsid w:val="00420D8B"/>
    <w:rsid w:val="00424082"/>
    <w:rsid w:val="00426B22"/>
    <w:rsid w:val="00427C85"/>
    <w:rsid w:val="00431B94"/>
    <w:rsid w:val="00431BB0"/>
    <w:rsid w:val="00431BFB"/>
    <w:rsid w:val="00432738"/>
    <w:rsid w:val="00432B29"/>
    <w:rsid w:val="004335B9"/>
    <w:rsid w:val="00433C3E"/>
    <w:rsid w:val="00436147"/>
    <w:rsid w:val="0043682A"/>
    <w:rsid w:val="004425DA"/>
    <w:rsid w:val="00443E82"/>
    <w:rsid w:val="004447C7"/>
    <w:rsid w:val="004466CF"/>
    <w:rsid w:val="004467E0"/>
    <w:rsid w:val="00451742"/>
    <w:rsid w:val="00454D0E"/>
    <w:rsid w:val="00463330"/>
    <w:rsid w:val="00464F9C"/>
    <w:rsid w:val="00465119"/>
    <w:rsid w:val="00465BCB"/>
    <w:rsid w:val="004661DF"/>
    <w:rsid w:val="00467956"/>
    <w:rsid w:val="004716E5"/>
    <w:rsid w:val="00474267"/>
    <w:rsid w:val="0047649F"/>
    <w:rsid w:val="00476B87"/>
    <w:rsid w:val="00477F3B"/>
    <w:rsid w:val="004812D6"/>
    <w:rsid w:val="004817CC"/>
    <w:rsid w:val="00482284"/>
    <w:rsid w:val="00484CCA"/>
    <w:rsid w:val="00485DBD"/>
    <w:rsid w:val="0048669A"/>
    <w:rsid w:val="00490594"/>
    <w:rsid w:val="004922D5"/>
    <w:rsid w:val="00492AE1"/>
    <w:rsid w:val="00493A4C"/>
    <w:rsid w:val="00493D6C"/>
    <w:rsid w:val="004948CF"/>
    <w:rsid w:val="00494B18"/>
    <w:rsid w:val="00494DDF"/>
    <w:rsid w:val="00495707"/>
    <w:rsid w:val="00497300"/>
    <w:rsid w:val="004A026A"/>
    <w:rsid w:val="004A285A"/>
    <w:rsid w:val="004A3D1C"/>
    <w:rsid w:val="004A465C"/>
    <w:rsid w:val="004A5C92"/>
    <w:rsid w:val="004B4853"/>
    <w:rsid w:val="004B7461"/>
    <w:rsid w:val="004C1C10"/>
    <w:rsid w:val="004C2080"/>
    <w:rsid w:val="004C2C2A"/>
    <w:rsid w:val="004C3CBF"/>
    <w:rsid w:val="004C595C"/>
    <w:rsid w:val="004C616E"/>
    <w:rsid w:val="004D0A87"/>
    <w:rsid w:val="004D1CEA"/>
    <w:rsid w:val="004D2020"/>
    <w:rsid w:val="004D278D"/>
    <w:rsid w:val="004D2F59"/>
    <w:rsid w:val="004D43F3"/>
    <w:rsid w:val="004D5311"/>
    <w:rsid w:val="004D5674"/>
    <w:rsid w:val="004E00DD"/>
    <w:rsid w:val="004E1335"/>
    <w:rsid w:val="004E1D85"/>
    <w:rsid w:val="004E32A6"/>
    <w:rsid w:val="004E63DF"/>
    <w:rsid w:val="004E6EE8"/>
    <w:rsid w:val="004E7019"/>
    <w:rsid w:val="004F0BB6"/>
    <w:rsid w:val="004F28BA"/>
    <w:rsid w:val="004F2EEC"/>
    <w:rsid w:val="004F4A62"/>
    <w:rsid w:val="004F5E13"/>
    <w:rsid w:val="004F60C5"/>
    <w:rsid w:val="004F6CA8"/>
    <w:rsid w:val="004F7028"/>
    <w:rsid w:val="00501ED3"/>
    <w:rsid w:val="005022AC"/>
    <w:rsid w:val="00502313"/>
    <w:rsid w:val="00503708"/>
    <w:rsid w:val="005038E2"/>
    <w:rsid w:val="0050545D"/>
    <w:rsid w:val="00506D47"/>
    <w:rsid w:val="00507975"/>
    <w:rsid w:val="00512014"/>
    <w:rsid w:val="005137BF"/>
    <w:rsid w:val="00513A35"/>
    <w:rsid w:val="00514A4B"/>
    <w:rsid w:val="00515128"/>
    <w:rsid w:val="00515566"/>
    <w:rsid w:val="00515970"/>
    <w:rsid w:val="005170D1"/>
    <w:rsid w:val="005200D7"/>
    <w:rsid w:val="005207D2"/>
    <w:rsid w:val="00521051"/>
    <w:rsid w:val="005214DD"/>
    <w:rsid w:val="005233AC"/>
    <w:rsid w:val="00531A3A"/>
    <w:rsid w:val="00531B78"/>
    <w:rsid w:val="00533A30"/>
    <w:rsid w:val="005346E7"/>
    <w:rsid w:val="00535447"/>
    <w:rsid w:val="00536E9E"/>
    <w:rsid w:val="00536F10"/>
    <w:rsid w:val="00540FCB"/>
    <w:rsid w:val="005418A5"/>
    <w:rsid w:val="005441F2"/>
    <w:rsid w:val="00545639"/>
    <w:rsid w:val="00550E50"/>
    <w:rsid w:val="0055196B"/>
    <w:rsid w:val="00551C7F"/>
    <w:rsid w:val="0055274A"/>
    <w:rsid w:val="005537E3"/>
    <w:rsid w:val="00554F1F"/>
    <w:rsid w:val="005563E7"/>
    <w:rsid w:val="005601A5"/>
    <w:rsid w:val="00561CDF"/>
    <w:rsid w:val="00562C29"/>
    <w:rsid w:val="00563AB7"/>
    <w:rsid w:val="00564172"/>
    <w:rsid w:val="005643C0"/>
    <w:rsid w:val="0056522C"/>
    <w:rsid w:val="00567981"/>
    <w:rsid w:val="00567CA1"/>
    <w:rsid w:val="00570B14"/>
    <w:rsid w:val="00570F54"/>
    <w:rsid w:val="005715B0"/>
    <w:rsid w:val="005717A4"/>
    <w:rsid w:val="00573DE3"/>
    <w:rsid w:val="00573E04"/>
    <w:rsid w:val="0057725F"/>
    <w:rsid w:val="00577929"/>
    <w:rsid w:val="0058035E"/>
    <w:rsid w:val="00580A7C"/>
    <w:rsid w:val="0058109C"/>
    <w:rsid w:val="00582840"/>
    <w:rsid w:val="00582DD4"/>
    <w:rsid w:val="00583492"/>
    <w:rsid w:val="005861A2"/>
    <w:rsid w:val="0058660C"/>
    <w:rsid w:val="00586D4C"/>
    <w:rsid w:val="00586EA2"/>
    <w:rsid w:val="0058700A"/>
    <w:rsid w:val="00587FF7"/>
    <w:rsid w:val="005904B1"/>
    <w:rsid w:val="00591336"/>
    <w:rsid w:val="005913CD"/>
    <w:rsid w:val="00591CA1"/>
    <w:rsid w:val="005923A5"/>
    <w:rsid w:val="00594E8B"/>
    <w:rsid w:val="00595648"/>
    <w:rsid w:val="005960C2"/>
    <w:rsid w:val="00596203"/>
    <w:rsid w:val="00596F38"/>
    <w:rsid w:val="005A0B8C"/>
    <w:rsid w:val="005A0F27"/>
    <w:rsid w:val="005A1701"/>
    <w:rsid w:val="005A3182"/>
    <w:rsid w:val="005A51BE"/>
    <w:rsid w:val="005A5742"/>
    <w:rsid w:val="005A5E04"/>
    <w:rsid w:val="005A63BB"/>
    <w:rsid w:val="005B00DE"/>
    <w:rsid w:val="005B135E"/>
    <w:rsid w:val="005B234E"/>
    <w:rsid w:val="005B2C0F"/>
    <w:rsid w:val="005B2DD9"/>
    <w:rsid w:val="005B3907"/>
    <w:rsid w:val="005B39FC"/>
    <w:rsid w:val="005B4396"/>
    <w:rsid w:val="005B452E"/>
    <w:rsid w:val="005B5B59"/>
    <w:rsid w:val="005B73F6"/>
    <w:rsid w:val="005C0743"/>
    <w:rsid w:val="005C2090"/>
    <w:rsid w:val="005C26BC"/>
    <w:rsid w:val="005C29C9"/>
    <w:rsid w:val="005C540A"/>
    <w:rsid w:val="005C7667"/>
    <w:rsid w:val="005D0E93"/>
    <w:rsid w:val="005D1201"/>
    <w:rsid w:val="005D1F5A"/>
    <w:rsid w:val="005D28DE"/>
    <w:rsid w:val="005D33C0"/>
    <w:rsid w:val="005D3C7C"/>
    <w:rsid w:val="005D7695"/>
    <w:rsid w:val="005E0820"/>
    <w:rsid w:val="005E1E52"/>
    <w:rsid w:val="005E2133"/>
    <w:rsid w:val="005E2152"/>
    <w:rsid w:val="005E34B2"/>
    <w:rsid w:val="005F027B"/>
    <w:rsid w:val="005F106B"/>
    <w:rsid w:val="005F144E"/>
    <w:rsid w:val="005F26E5"/>
    <w:rsid w:val="005F3A61"/>
    <w:rsid w:val="005F4495"/>
    <w:rsid w:val="005F475F"/>
    <w:rsid w:val="005F4C7B"/>
    <w:rsid w:val="005F77DD"/>
    <w:rsid w:val="00600EFA"/>
    <w:rsid w:val="006012A4"/>
    <w:rsid w:val="00602213"/>
    <w:rsid w:val="006025C7"/>
    <w:rsid w:val="0060271A"/>
    <w:rsid w:val="00602976"/>
    <w:rsid w:val="00603FAB"/>
    <w:rsid w:val="006056CB"/>
    <w:rsid w:val="006066AA"/>
    <w:rsid w:val="006106D7"/>
    <w:rsid w:val="00613974"/>
    <w:rsid w:val="006158D5"/>
    <w:rsid w:val="006171D5"/>
    <w:rsid w:val="0062134D"/>
    <w:rsid w:val="00622739"/>
    <w:rsid w:val="00625267"/>
    <w:rsid w:val="00626BCB"/>
    <w:rsid w:val="00626CC9"/>
    <w:rsid w:val="00627179"/>
    <w:rsid w:val="00631B7E"/>
    <w:rsid w:val="00633085"/>
    <w:rsid w:val="00635BBE"/>
    <w:rsid w:val="00636032"/>
    <w:rsid w:val="00636964"/>
    <w:rsid w:val="006373CB"/>
    <w:rsid w:val="00637AFF"/>
    <w:rsid w:val="0064117B"/>
    <w:rsid w:val="00641877"/>
    <w:rsid w:val="00641931"/>
    <w:rsid w:val="006443BB"/>
    <w:rsid w:val="00647260"/>
    <w:rsid w:val="00651EE7"/>
    <w:rsid w:val="00653697"/>
    <w:rsid w:val="0065460D"/>
    <w:rsid w:val="00655514"/>
    <w:rsid w:val="006558F3"/>
    <w:rsid w:val="00655D66"/>
    <w:rsid w:val="006561BA"/>
    <w:rsid w:val="00661A98"/>
    <w:rsid w:val="0066473F"/>
    <w:rsid w:val="00665218"/>
    <w:rsid w:val="006665A3"/>
    <w:rsid w:val="0066678F"/>
    <w:rsid w:val="006669BC"/>
    <w:rsid w:val="006670EF"/>
    <w:rsid w:val="00672BF4"/>
    <w:rsid w:val="0067611D"/>
    <w:rsid w:val="00676C36"/>
    <w:rsid w:val="006814DC"/>
    <w:rsid w:val="006816F1"/>
    <w:rsid w:val="0068248F"/>
    <w:rsid w:val="006828F9"/>
    <w:rsid w:val="00682ACB"/>
    <w:rsid w:val="00682B77"/>
    <w:rsid w:val="00683CB2"/>
    <w:rsid w:val="00685FF8"/>
    <w:rsid w:val="00690AE9"/>
    <w:rsid w:val="00691907"/>
    <w:rsid w:val="00692D70"/>
    <w:rsid w:val="00693F1E"/>
    <w:rsid w:val="0069625A"/>
    <w:rsid w:val="006962AA"/>
    <w:rsid w:val="006970F9"/>
    <w:rsid w:val="006A0D1B"/>
    <w:rsid w:val="006A4059"/>
    <w:rsid w:val="006A5A52"/>
    <w:rsid w:val="006A6FD8"/>
    <w:rsid w:val="006B0215"/>
    <w:rsid w:val="006B15E4"/>
    <w:rsid w:val="006B172E"/>
    <w:rsid w:val="006B1766"/>
    <w:rsid w:val="006B3F2A"/>
    <w:rsid w:val="006B407E"/>
    <w:rsid w:val="006B42D0"/>
    <w:rsid w:val="006B55E6"/>
    <w:rsid w:val="006C0700"/>
    <w:rsid w:val="006C3F28"/>
    <w:rsid w:val="006C4183"/>
    <w:rsid w:val="006C4C7E"/>
    <w:rsid w:val="006C63F7"/>
    <w:rsid w:val="006C7216"/>
    <w:rsid w:val="006C7C74"/>
    <w:rsid w:val="006D1AB9"/>
    <w:rsid w:val="006D360C"/>
    <w:rsid w:val="006D44C2"/>
    <w:rsid w:val="006D54EC"/>
    <w:rsid w:val="006D57C0"/>
    <w:rsid w:val="006D6DE8"/>
    <w:rsid w:val="006D7C96"/>
    <w:rsid w:val="006E1AB7"/>
    <w:rsid w:val="006E1B21"/>
    <w:rsid w:val="006E1C0B"/>
    <w:rsid w:val="006E3683"/>
    <w:rsid w:val="006E3D0E"/>
    <w:rsid w:val="006E469F"/>
    <w:rsid w:val="006E526C"/>
    <w:rsid w:val="006E5326"/>
    <w:rsid w:val="006E7436"/>
    <w:rsid w:val="006F0726"/>
    <w:rsid w:val="006F0935"/>
    <w:rsid w:val="006F0E51"/>
    <w:rsid w:val="006F1710"/>
    <w:rsid w:val="006F1CE6"/>
    <w:rsid w:val="006F30A1"/>
    <w:rsid w:val="006F31B5"/>
    <w:rsid w:val="006F5DF0"/>
    <w:rsid w:val="006F7D9E"/>
    <w:rsid w:val="00700624"/>
    <w:rsid w:val="00700F8D"/>
    <w:rsid w:val="00701371"/>
    <w:rsid w:val="00701A6C"/>
    <w:rsid w:val="0070216C"/>
    <w:rsid w:val="00702E8C"/>
    <w:rsid w:val="00703F26"/>
    <w:rsid w:val="00705130"/>
    <w:rsid w:val="0070694F"/>
    <w:rsid w:val="0070715D"/>
    <w:rsid w:val="00710598"/>
    <w:rsid w:val="007116DC"/>
    <w:rsid w:val="00714762"/>
    <w:rsid w:val="0071484C"/>
    <w:rsid w:val="007151FD"/>
    <w:rsid w:val="00717435"/>
    <w:rsid w:val="00717698"/>
    <w:rsid w:val="007201D1"/>
    <w:rsid w:val="00720DDB"/>
    <w:rsid w:val="0072460F"/>
    <w:rsid w:val="00725614"/>
    <w:rsid w:val="00727272"/>
    <w:rsid w:val="00727798"/>
    <w:rsid w:val="007279E9"/>
    <w:rsid w:val="0073062E"/>
    <w:rsid w:val="007319B7"/>
    <w:rsid w:val="007324BF"/>
    <w:rsid w:val="00734D76"/>
    <w:rsid w:val="00735AC2"/>
    <w:rsid w:val="007370A3"/>
    <w:rsid w:val="0073779D"/>
    <w:rsid w:val="00742EAC"/>
    <w:rsid w:val="007447BB"/>
    <w:rsid w:val="007448AD"/>
    <w:rsid w:val="00745B3D"/>
    <w:rsid w:val="00747582"/>
    <w:rsid w:val="0075041B"/>
    <w:rsid w:val="007520A9"/>
    <w:rsid w:val="00754D21"/>
    <w:rsid w:val="007558FF"/>
    <w:rsid w:val="00755B84"/>
    <w:rsid w:val="00756480"/>
    <w:rsid w:val="00757857"/>
    <w:rsid w:val="007608F9"/>
    <w:rsid w:val="007642A9"/>
    <w:rsid w:val="0076475C"/>
    <w:rsid w:val="007654F0"/>
    <w:rsid w:val="0076786B"/>
    <w:rsid w:val="00770928"/>
    <w:rsid w:val="007709BF"/>
    <w:rsid w:val="00773B45"/>
    <w:rsid w:val="00774D2A"/>
    <w:rsid w:val="007755EC"/>
    <w:rsid w:val="00775B36"/>
    <w:rsid w:val="00776C37"/>
    <w:rsid w:val="00776C86"/>
    <w:rsid w:val="00776F3D"/>
    <w:rsid w:val="00780F8E"/>
    <w:rsid w:val="007813DE"/>
    <w:rsid w:val="007817D0"/>
    <w:rsid w:val="007819E0"/>
    <w:rsid w:val="0078294F"/>
    <w:rsid w:val="00784347"/>
    <w:rsid w:val="00785167"/>
    <w:rsid w:val="00791029"/>
    <w:rsid w:val="00791386"/>
    <w:rsid w:val="00791D5F"/>
    <w:rsid w:val="007930AB"/>
    <w:rsid w:val="00793F0D"/>
    <w:rsid w:val="0079447F"/>
    <w:rsid w:val="007959A0"/>
    <w:rsid w:val="007A106F"/>
    <w:rsid w:val="007A20E8"/>
    <w:rsid w:val="007A4304"/>
    <w:rsid w:val="007A51BF"/>
    <w:rsid w:val="007A7812"/>
    <w:rsid w:val="007A7D8B"/>
    <w:rsid w:val="007B0096"/>
    <w:rsid w:val="007B217E"/>
    <w:rsid w:val="007B40BB"/>
    <w:rsid w:val="007B69CA"/>
    <w:rsid w:val="007C001C"/>
    <w:rsid w:val="007C1262"/>
    <w:rsid w:val="007C1EA0"/>
    <w:rsid w:val="007C23FE"/>
    <w:rsid w:val="007C30CE"/>
    <w:rsid w:val="007C377A"/>
    <w:rsid w:val="007C3A74"/>
    <w:rsid w:val="007C414F"/>
    <w:rsid w:val="007C5EC8"/>
    <w:rsid w:val="007D1FF4"/>
    <w:rsid w:val="007D20DD"/>
    <w:rsid w:val="007D45FD"/>
    <w:rsid w:val="007D49A3"/>
    <w:rsid w:val="007D4B97"/>
    <w:rsid w:val="007D73D4"/>
    <w:rsid w:val="007E0FA6"/>
    <w:rsid w:val="007E1594"/>
    <w:rsid w:val="007E1A64"/>
    <w:rsid w:val="007E262E"/>
    <w:rsid w:val="007E2F07"/>
    <w:rsid w:val="007E3B8D"/>
    <w:rsid w:val="007E686C"/>
    <w:rsid w:val="007E6ACF"/>
    <w:rsid w:val="007F244E"/>
    <w:rsid w:val="007F2D37"/>
    <w:rsid w:val="007F4ADA"/>
    <w:rsid w:val="007F4EA7"/>
    <w:rsid w:val="007F611A"/>
    <w:rsid w:val="00801949"/>
    <w:rsid w:val="00802B3A"/>
    <w:rsid w:val="00802D38"/>
    <w:rsid w:val="00803E86"/>
    <w:rsid w:val="0080697C"/>
    <w:rsid w:val="00812BF5"/>
    <w:rsid w:val="00812D58"/>
    <w:rsid w:val="00814E8D"/>
    <w:rsid w:val="00815433"/>
    <w:rsid w:val="00820A45"/>
    <w:rsid w:val="008223B2"/>
    <w:rsid w:val="008223E9"/>
    <w:rsid w:val="00823390"/>
    <w:rsid w:val="008251A3"/>
    <w:rsid w:val="00825222"/>
    <w:rsid w:val="008261E6"/>
    <w:rsid w:val="00826670"/>
    <w:rsid w:val="0082710C"/>
    <w:rsid w:val="00831390"/>
    <w:rsid w:val="00831789"/>
    <w:rsid w:val="00831F46"/>
    <w:rsid w:val="00835973"/>
    <w:rsid w:val="00835E40"/>
    <w:rsid w:val="00836271"/>
    <w:rsid w:val="0083691A"/>
    <w:rsid w:val="00837E5B"/>
    <w:rsid w:val="008411C2"/>
    <w:rsid w:val="00841E28"/>
    <w:rsid w:val="00843570"/>
    <w:rsid w:val="00844DC4"/>
    <w:rsid w:val="008453F5"/>
    <w:rsid w:val="00845C58"/>
    <w:rsid w:val="00845ECF"/>
    <w:rsid w:val="00847993"/>
    <w:rsid w:val="00850D47"/>
    <w:rsid w:val="00852D91"/>
    <w:rsid w:val="008546FA"/>
    <w:rsid w:val="00855E01"/>
    <w:rsid w:val="00862BE0"/>
    <w:rsid w:val="00862D6A"/>
    <w:rsid w:val="0086609D"/>
    <w:rsid w:val="0086679D"/>
    <w:rsid w:val="00872BB1"/>
    <w:rsid w:val="00872E07"/>
    <w:rsid w:val="008734E4"/>
    <w:rsid w:val="00873D74"/>
    <w:rsid w:val="00875DC7"/>
    <w:rsid w:val="00880C6E"/>
    <w:rsid w:val="00880FC3"/>
    <w:rsid w:val="00882165"/>
    <w:rsid w:val="008862D0"/>
    <w:rsid w:val="00886D7A"/>
    <w:rsid w:val="008873C0"/>
    <w:rsid w:val="008874ED"/>
    <w:rsid w:val="00890110"/>
    <w:rsid w:val="008914EE"/>
    <w:rsid w:val="00891548"/>
    <w:rsid w:val="00891BA7"/>
    <w:rsid w:val="008933AB"/>
    <w:rsid w:val="00893CAC"/>
    <w:rsid w:val="00893CB4"/>
    <w:rsid w:val="00893D66"/>
    <w:rsid w:val="0089545C"/>
    <w:rsid w:val="008964A8"/>
    <w:rsid w:val="008A49EE"/>
    <w:rsid w:val="008A4E18"/>
    <w:rsid w:val="008A76B1"/>
    <w:rsid w:val="008B06A0"/>
    <w:rsid w:val="008B0788"/>
    <w:rsid w:val="008B0A2D"/>
    <w:rsid w:val="008B0C63"/>
    <w:rsid w:val="008B1080"/>
    <w:rsid w:val="008B2DA0"/>
    <w:rsid w:val="008B304E"/>
    <w:rsid w:val="008B6BA3"/>
    <w:rsid w:val="008C072E"/>
    <w:rsid w:val="008C2EB8"/>
    <w:rsid w:val="008C31DA"/>
    <w:rsid w:val="008C36BC"/>
    <w:rsid w:val="008C40E0"/>
    <w:rsid w:val="008C4FDD"/>
    <w:rsid w:val="008C542B"/>
    <w:rsid w:val="008C6E38"/>
    <w:rsid w:val="008C71BC"/>
    <w:rsid w:val="008D2961"/>
    <w:rsid w:val="008D2E6C"/>
    <w:rsid w:val="008D44FA"/>
    <w:rsid w:val="008D4E76"/>
    <w:rsid w:val="008D533E"/>
    <w:rsid w:val="008D56D1"/>
    <w:rsid w:val="008D57A4"/>
    <w:rsid w:val="008D676B"/>
    <w:rsid w:val="008E15C5"/>
    <w:rsid w:val="008E1EFF"/>
    <w:rsid w:val="008E2D6C"/>
    <w:rsid w:val="008E4574"/>
    <w:rsid w:val="008E46F2"/>
    <w:rsid w:val="008E5C06"/>
    <w:rsid w:val="008E5FBE"/>
    <w:rsid w:val="008E6669"/>
    <w:rsid w:val="008F0ECF"/>
    <w:rsid w:val="008F4E2D"/>
    <w:rsid w:val="008F4E35"/>
    <w:rsid w:val="008F6765"/>
    <w:rsid w:val="008F6C1F"/>
    <w:rsid w:val="008F6CB8"/>
    <w:rsid w:val="00903132"/>
    <w:rsid w:val="0090611C"/>
    <w:rsid w:val="00910CC5"/>
    <w:rsid w:val="00910E20"/>
    <w:rsid w:val="00911AF8"/>
    <w:rsid w:val="00912403"/>
    <w:rsid w:val="00914CF3"/>
    <w:rsid w:val="00915A07"/>
    <w:rsid w:val="009173E6"/>
    <w:rsid w:val="009218AA"/>
    <w:rsid w:val="009219FF"/>
    <w:rsid w:val="00922498"/>
    <w:rsid w:val="00925BB2"/>
    <w:rsid w:val="00925EF2"/>
    <w:rsid w:val="00925F78"/>
    <w:rsid w:val="009261E6"/>
    <w:rsid w:val="0092621B"/>
    <w:rsid w:val="00926355"/>
    <w:rsid w:val="009265B5"/>
    <w:rsid w:val="00931805"/>
    <w:rsid w:val="00932293"/>
    <w:rsid w:val="00932BF0"/>
    <w:rsid w:val="00932CF0"/>
    <w:rsid w:val="00933638"/>
    <w:rsid w:val="009340DB"/>
    <w:rsid w:val="00936710"/>
    <w:rsid w:val="00937242"/>
    <w:rsid w:val="0093738A"/>
    <w:rsid w:val="00937F17"/>
    <w:rsid w:val="0094026C"/>
    <w:rsid w:val="00941BB7"/>
    <w:rsid w:val="00942249"/>
    <w:rsid w:val="00942B13"/>
    <w:rsid w:val="00944E3C"/>
    <w:rsid w:val="0095256D"/>
    <w:rsid w:val="00952736"/>
    <w:rsid w:val="00953502"/>
    <w:rsid w:val="00953612"/>
    <w:rsid w:val="00954D35"/>
    <w:rsid w:val="009568DC"/>
    <w:rsid w:val="00956B3F"/>
    <w:rsid w:val="009570CA"/>
    <w:rsid w:val="00961034"/>
    <w:rsid w:val="00962028"/>
    <w:rsid w:val="00963627"/>
    <w:rsid w:val="00964F87"/>
    <w:rsid w:val="009651CB"/>
    <w:rsid w:val="00965DA7"/>
    <w:rsid w:val="00966FBA"/>
    <w:rsid w:val="00972A65"/>
    <w:rsid w:val="00972E15"/>
    <w:rsid w:val="00973956"/>
    <w:rsid w:val="00973978"/>
    <w:rsid w:val="0097647A"/>
    <w:rsid w:val="0097690A"/>
    <w:rsid w:val="00977783"/>
    <w:rsid w:val="009811AB"/>
    <w:rsid w:val="009822BE"/>
    <w:rsid w:val="00984259"/>
    <w:rsid w:val="00986E54"/>
    <w:rsid w:val="009921C4"/>
    <w:rsid w:val="009938DB"/>
    <w:rsid w:val="00994030"/>
    <w:rsid w:val="00994649"/>
    <w:rsid w:val="00995995"/>
    <w:rsid w:val="00996E58"/>
    <w:rsid w:val="00997628"/>
    <w:rsid w:val="009A01D5"/>
    <w:rsid w:val="009A0A63"/>
    <w:rsid w:val="009A1EE4"/>
    <w:rsid w:val="009A3BEB"/>
    <w:rsid w:val="009A53FA"/>
    <w:rsid w:val="009B6EC3"/>
    <w:rsid w:val="009C024A"/>
    <w:rsid w:val="009C0606"/>
    <w:rsid w:val="009C0764"/>
    <w:rsid w:val="009C149B"/>
    <w:rsid w:val="009C20BE"/>
    <w:rsid w:val="009C3F4A"/>
    <w:rsid w:val="009C466F"/>
    <w:rsid w:val="009C4E6D"/>
    <w:rsid w:val="009C5BA2"/>
    <w:rsid w:val="009D09BC"/>
    <w:rsid w:val="009D1CA2"/>
    <w:rsid w:val="009D1DE1"/>
    <w:rsid w:val="009D2360"/>
    <w:rsid w:val="009D2D1F"/>
    <w:rsid w:val="009D3013"/>
    <w:rsid w:val="009D7D82"/>
    <w:rsid w:val="009E292B"/>
    <w:rsid w:val="009E3E19"/>
    <w:rsid w:val="009E45D8"/>
    <w:rsid w:val="009E556B"/>
    <w:rsid w:val="009E781B"/>
    <w:rsid w:val="009F04A5"/>
    <w:rsid w:val="009F061A"/>
    <w:rsid w:val="009F10DF"/>
    <w:rsid w:val="009F1F47"/>
    <w:rsid w:val="009F4CCD"/>
    <w:rsid w:val="009F4DCE"/>
    <w:rsid w:val="009F57A2"/>
    <w:rsid w:val="009F5FA2"/>
    <w:rsid w:val="009F6853"/>
    <w:rsid w:val="009F7139"/>
    <w:rsid w:val="009F799E"/>
    <w:rsid w:val="00A0018A"/>
    <w:rsid w:val="00A0089F"/>
    <w:rsid w:val="00A01922"/>
    <w:rsid w:val="00A01D4A"/>
    <w:rsid w:val="00A046BB"/>
    <w:rsid w:val="00A053D1"/>
    <w:rsid w:val="00A05413"/>
    <w:rsid w:val="00A0597E"/>
    <w:rsid w:val="00A11A09"/>
    <w:rsid w:val="00A13A0B"/>
    <w:rsid w:val="00A15736"/>
    <w:rsid w:val="00A163DF"/>
    <w:rsid w:val="00A16F26"/>
    <w:rsid w:val="00A2042E"/>
    <w:rsid w:val="00A20B9D"/>
    <w:rsid w:val="00A212B9"/>
    <w:rsid w:val="00A22FF5"/>
    <w:rsid w:val="00A2329D"/>
    <w:rsid w:val="00A232D1"/>
    <w:rsid w:val="00A26C21"/>
    <w:rsid w:val="00A3434D"/>
    <w:rsid w:val="00A34837"/>
    <w:rsid w:val="00A34AA2"/>
    <w:rsid w:val="00A3539C"/>
    <w:rsid w:val="00A35ECC"/>
    <w:rsid w:val="00A360D9"/>
    <w:rsid w:val="00A36316"/>
    <w:rsid w:val="00A36FB5"/>
    <w:rsid w:val="00A371A5"/>
    <w:rsid w:val="00A374C6"/>
    <w:rsid w:val="00A374CE"/>
    <w:rsid w:val="00A41C16"/>
    <w:rsid w:val="00A437A3"/>
    <w:rsid w:val="00A45183"/>
    <w:rsid w:val="00A4596F"/>
    <w:rsid w:val="00A5058C"/>
    <w:rsid w:val="00A511B9"/>
    <w:rsid w:val="00A51579"/>
    <w:rsid w:val="00A5409B"/>
    <w:rsid w:val="00A54D8E"/>
    <w:rsid w:val="00A57007"/>
    <w:rsid w:val="00A60779"/>
    <w:rsid w:val="00A60BD5"/>
    <w:rsid w:val="00A618EA"/>
    <w:rsid w:val="00A63D2D"/>
    <w:rsid w:val="00A63D62"/>
    <w:rsid w:val="00A65805"/>
    <w:rsid w:val="00A6599F"/>
    <w:rsid w:val="00A6675D"/>
    <w:rsid w:val="00A66E90"/>
    <w:rsid w:val="00A71A05"/>
    <w:rsid w:val="00A733A5"/>
    <w:rsid w:val="00A74A27"/>
    <w:rsid w:val="00A75D10"/>
    <w:rsid w:val="00A75FCB"/>
    <w:rsid w:val="00A7622F"/>
    <w:rsid w:val="00A76F2E"/>
    <w:rsid w:val="00A77092"/>
    <w:rsid w:val="00A808D9"/>
    <w:rsid w:val="00A855BE"/>
    <w:rsid w:val="00A85DA9"/>
    <w:rsid w:val="00A86452"/>
    <w:rsid w:val="00A8677A"/>
    <w:rsid w:val="00A8791B"/>
    <w:rsid w:val="00A90185"/>
    <w:rsid w:val="00A91FB3"/>
    <w:rsid w:val="00A925CC"/>
    <w:rsid w:val="00A92C23"/>
    <w:rsid w:val="00A940CC"/>
    <w:rsid w:val="00A94D3B"/>
    <w:rsid w:val="00A95DBB"/>
    <w:rsid w:val="00A96333"/>
    <w:rsid w:val="00A9667D"/>
    <w:rsid w:val="00A9743F"/>
    <w:rsid w:val="00A97C90"/>
    <w:rsid w:val="00AA34AE"/>
    <w:rsid w:val="00AA406C"/>
    <w:rsid w:val="00AA7923"/>
    <w:rsid w:val="00AB1922"/>
    <w:rsid w:val="00AB19E4"/>
    <w:rsid w:val="00AB2B46"/>
    <w:rsid w:val="00AB2BC7"/>
    <w:rsid w:val="00AB3748"/>
    <w:rsid w:val="00AB5579"/>
    <w:rsid w:val="00AB6571"/>
    <w:rsid w:val="00AB7B3E"/>
    <w:rsid w:val="00AC073E"/>
    <w:rsid w:val="00AC19BF"/>
    <w:rsid w:val="00AC1F73"/>
    <w:rsid w:val="00AC2F37"/>
    <w:rsid w:val="00AC3593"/>
    <w:rsid w:val="00AC3C1F"/>
    <w:rsid w:val="00AC4D04"/>
    <w:rsid w:val="00AD004F"/>
    <w:rsid w:val="00AD46C7"/>
    <w:rsid w:val="00AD5469"/>
    <w:rsid w:val="00AD64F1"/>
    <w:rsid w:val="00AD65E1"/>
    <w:rsid w:val="00AE19F9"/>
    <w:rsid w:val="00AE4A9B"/>
    <w:rsid w:val="00AE638A"/>
    <w:rsid w:val="00AE6547"/>
    <w:rsid w:val="00AE665C"/>
    <w:rsid w:val="00AF1062"/>
    <w:rsid w:val="00AF229A"/>
    <w:rsid w:val="00AF29EE"/>
    <w:rsid w:val="00AF3209"/>
    <w:rsid w:val="00AF6F40"/>
    <w:rsid w:val="00AF744A"/>
    <w:rsid w:val="00B017CD"/>
    <w:rsid w:val="00B01DC3"/>
    <w:rsid w:val="00B01DCC"/>
    <w:rsid w:val="00B02449"/>
    <w:rsid w:val="00B0684B"/>
    <w:rsid w:val="00B07369"/>
    <w:rsid w:val="00B13FEE"/>
    <w:rsid w:val="00B144A3"/>
    <w:rsid w:val="00B16174"/>
    <w:rsid w:val="00B16385"/>
    <w:rsid w:val="00B16CF2"/>
    <w:rsid w:val="00B21814"/>
    <w:rsid w:val="00B21D52"/>
    <w:rsid w:val="00B21D59"/>
    <w:rsid w:val="00B262F4"/>
    <w:rsid w:val="00B272EF"/>
    <w:rsid w:val="00B30CBF"/>
    <w:rsid w:val="00B30CD8"/>
    <w:rsid w:val="00B31960"/>
    <w:rsid w:val="00B32516"/>
    <w:rsid w:val="00B32E45"/>
    <w:rsid w:val="00B333F0"/>
    <w:rsid w:val="00B33F55"/>
    <w:rsid w:val="00B34037"/>
    <w:rsid w:val="00B35D5B"/>
    <w:rsid w:val="00B3754A"/>
    <w:rsid w:val="00B40B4E"/>
    <w:rsid w:val="00B41641"/>
    <w:rsid w:val="00B41A3C"/>
    <w:rsid w:val="00B41D17"/>
    <w:rsid w:val="00B42AF2"/>
    <w:rsid w:val="00B42B69"/>
    <w:rsid w:val="00B43702"/>
    <w:rsid w:val="00B43E2C"/>
    <w:rsid w:val="00B447ED"/>
    <w:rsid w:val="00B44CC6"/>
    <w:rsid w:val="00B454E7"/>
    <w:rsid w:val="00B47548"/>
    <w:rsid w:val="00B50D6F"/>
    <w:rsid w:val="00B51ACA"/>
    <w:rsid w:val="00B51F5C"/>
    <w:rsid w:val="00B52F35"/>
    <w:rsid w:val="00B5599C"/>
    <w:rsid w:val="00B6046D"/>
    <w:rsid w:val="00B61568"/>
    <w:rsid w:val="00B615EE"/>
    <w:rsid w:val="00B634D0"/>
    <w:rsid w:val="00B63613"/>
    <w:rsid w:val="00B67015"/>
    <w:rsid w:val="00B70042"/>
    <w:rsid w:val="00B71D16"/>
    <w:rsid w:val="00B73D32"/>
    <w:rsid w:val="00B74938"/>
    <w:rsid w:val="00B74F02"/>
    <w:rsid w:val="00B772DA"/>
    <w:rsid w:val="00B82C74"/>
    <w:rsid w:val="00B83A8E"/>
    <w:rsid w:val="00B83EA5"/>
    <w:rsid w:val="00B84D4E"/>
    <w:rsid w:val="00B84F23"/>
    <w:rsid w:val="00B86726"/>
    <w:rsid w:val="00B867A8"/>
    <w:rsid w:val="00B87402"/>
    <w:rsid w:val="00B91F0F"/>
    <w:rsid w:val="00B92760"/>
    <w:rsid w:val="00B947C5"/>
    <w:rsid w:val="00B96D40"/>
    <w:rsid w:val="00BA09AC"/>
    <w:rsid w:val="00BA0D09"/>
    <w:rsid w:val="00BA0F58"/>
    <w:rsid w:val="00BA5436"/>
    <w:rsid w:val="00BB07BF"/>
    <w:rsid w:val="00BB1C3A"/>
    <w:rsid w:val="00BB411B"/>
    <w:rsid w:val="00BB5D39"/>
    <w:rsid w:val="00BB5EFB"/>
    <w:rsid w:val="00BB729F"/>
    <w:rsid w:val="00BC1F87"/>
    <w:rsid w:val="00BC2F87"/>
    <w:rsid w:val="00BC3105"/>
    <w:rsid w:val="00BC3BAF"/>
    <w:rsid w:val="00BC543A"/>
    <w:rsid w:val="00BD3611"/>
    <w:rsid w:val="00BD3C8D"/>
    <w:rsid w:val="00BD3E0B"/>
    <w:rsid w:val="00BD45D2"/>
    <w:rsid w:val="00BD5BAA"/>
    <w:rsid w:val="00BD5F49"/>
    <w:rsid w:val="00BD7197"/>
    <w:rsid w:val="00BD7793"/>
    <w:rsid w:val="00BE0790"/>
    <w:rsid w:val="00BE147C"/>
    <w:rsid w:val="00BE1EB0"/>
    <w:rsid w:val="00BE4968"/>
    <w:rsid w:val="00BE49D5"/>
    <w:rsid w:val="00BE4C5E"/>
    <w:rsid w:val="00BE5C94"/>
    <w:rsid w:val="00BE5ED9"/>
    <w:rsid w:val="00BE7186"/>
    <w:rsid w:val="00BF029A"/>
    <w:rsid w:val="00BF06BC"/>
    <w:rsid w:val="00BF150C"/>
    <w:rsid w:val="00BF37D4"/>
    <w:rsid w:val="00BF4470"/>
    <w:rsid w:val="00BF4C83"/>
    <w:rsid w:val="00BF50CF"/>
    <w:rsid w:val="00BF5125"/>
    <w:rsid w:val="00BF54AB"/>
    <w:rsid w:val="00BF61FC"/>
    <w:rsid w:val="00BF6F68"/>
    <w:rsid w:val="00BF7917"/>
    <w:rsid w:val="00BF7CAE"/>
    <w:rsid w:val="00C022FA"/>
    <w:rsid w:val="00C052E4"/>
    <w:rsid w:val="00C05F62"/>
    <w:rsid w:val="00C0709A"/>
    <w:rsid w:val="00C111CA"/>
    <w:rsid w:val="00C12398"/>
    <w:rsid w:val="00C13A19"/>
    <w:rsid w:val="00C13BAC"/>
    <w:rsid w:val="00C15731"/>
    <w:rsid w:val="00C16AAE"/>
    <w:rsid w:val="00C176EB"/>
    <w:rsid w:val="00C17E8A"/>
    <w:rsid w:val="00C17F30"/>
    <w:rsid w:val="00C21588"/>
    <w:rsid w:val="00C2288F"/>
    <w:rsid w:val="00C23C65"/>
    <w:rsid w:val="00C25FBA"/>
    <w:rsid w:val="00C26F77"/>
    <w:rsid w:val="00C304B9"/>
    <w:rsid w:val="00C3403A"/>
    <w:rsid w:val="00C3452E"/>
    <w:rsid w:val="00C366E3"/>
    <w:rsid w:val="00C37DFF"/>
    <w:rsid w:val="00C427FC"/>
    <w:rsid w:val="00C43E78"/>
    <w:rsid w:val="00C43F15"/>
    <w:rsid w:val="00C46DF8"/>
    <w:rsid w:val="00C47170"/>
    <w:rsid w:val="00C508E0"/>
    <w:rsid w:val="00C53A41"/>
    <w:rsid w:val="00C56278"/>
    <w:rsid w:val="00C57649"/>
    <w:rsid w:val="00C57BFD"/>
    <w:rsid w:val="00C60656"/>
    <w:rsid w:val="00C608F8"/>
    <w:rsid w:val="00C625E7"/>
    <w:rsid w:val="00C62724"/>
    <w:rsid w:val="00C62A79"/>
    <w:rsid w:val="00C656BE"/>
    <w:rsid w:val="00C6615B"/>
    <w:rsid w:val="00C7113A"/>
    <w:rsid w:val="00C7189D"/>
    <w:rsid w:val="00C74D61"/>
    <w:rsid w:val="00C75E1E"/>
    <w:rsid w:val="00C771C0"/>
    <w:rsid w:val="00C77DC4"/>
    <w:rsid w:val="00C82925"/>
    <w:rsid w:val="00C833B2"/>
    <w:rsid w:val="00C83B3B"/>
    <w:rsid w:val="00C83D02"/>
    <w:rsid w:val="00C85E1C"/>
    <w:rsid w:val="00C87CC1"/>
    <w:rsid w:val="00C90B35"/>
    <w:rsid w:val="00C94150"/>
    <w:rsid w:val="00C956A6"/>
    <w:rsid w:val="00C96DAC"/>
    <w:rsid w:val="00C96F98"/>
    <w:rsid w:val="00C97D52"/>
    <w:rsid w:val="00CA39ED"/>
    <w:rsid w:val="00CA5B5D"/>
    <w:rsid w:val="00CA5FB2"/>
    <w:rsid w:val="00CA76B8"/>
    <w:rsid w:val="00CB0ECB"/>
    <w:rsid w:val="00CB1165"/>
    <w:rsid w:val="00CB2C07"/>
    <w:rsid w:val="00CB54FF"/>
    <w:rsid w:val="00CB6E6D"/>
    <w:rsid w:val="00CB79E6"/>
    <w:rsid w:val="00CC00E1"/>
    <w:rsid w:val="00CC0173"/>
    <w:rsid w:val="00CC1E53"/>
    <w:rsid w:val="00CC1F25"/>
    <w:rsid w:val="00CC489C"/>
    <w:rsid w:val="00CC4ECA"/>
    <w:rsid w:val="00CC524A"/>
    <w:rsid w:val="00CC5EF8"/>
    <w:rsid w:val="00CC7C20"/>
    <w:rsid w:val="00CD12AC"/>
    <w:rsid w:val="00CD1856"/>
    <w:rsid w:val="00CD199A"/>
    <w:rsid w:val="00CD1E8B"/>
    <w:rsid w:val="00CD413E"/>
    <w:rsid w:val="00CD4579"/>
    <w:rsid w:val="00CD57CA"/>
    <w:rsid w:val="00CD59D7"/>
    <w:rsid w:val="00CD7402"/>
    <w:rsid w:val="00CD7BB1"/>
    <w:rsid w:val="00CE0A67"/>
    <w:rsid w:val="00CE1F4D"/>
    <w:rsid w:val="00CE2E2D"/>
    <w:rsid w:val="00CE402B"/>
    <w:rsid w:val="00CE4EBD"/>
    <w:rsid w:val="00CE6078"/>
    <w:rsid w:val="00CE6AF1"/>
    <w:rsid w:val="00CF0250"/>
    <w:rsid w:val="00CF058C"/>
    <w:rsid w:val="00CF0E45"/>
    <w:rsid w:val="00CF0EAD"/>
    <w:rsid w:val="00CF44E3"/>
    <w:rsid w:val="00CF5114"/>
    <w:rsid w:val="00CF55C1"/>
    <w:rsid w:val="00CF65CB"/>
    <w:rsid w:val="00D03719"/>
    <w:rsid w:val="00D03E56"/>
    <w:rsid w:val="00D04C43"/>
    <w:rsid w:val="00D06448"/>
    <w:rsid w:val="00D064FD"/>
    <w:rsid w:val="00D076D0"/>
    <w:rsid w:val="00D07CAF"/>
    <w:rsid w:val="00D12274"/>
    <w:rsid w:val="00D13B5F"/>
    <w:rsid w:val="00D13C51"/>
    <w:rsid w:val="00D13F73"/>
    <w:rsid w:val="00D15ED3"/>
    <w:rsid w:val="00D16DCF"/>
    <w:rsid w:val="00D20467"/>
    <w:rsid w:val="00D21961"/>
    <w:rsid w:val="00D21EFA"/>
    <w:rsid w:val="00D22AF0"/>
    <w:rsid w:val="00D23597"/>
    <w:rsid w:val="00D2424C"/>
    <w:rsid w:val="00D24B2B"/>
    <w:rsid w:val="00D26294"/>
    <w:rsid w:val="00D2650E"/>
    <w:rsid w:val="00D27B49"/>
    <w:rsid w:val="00D305A2"/>
    <w:rsid w:val="00D31F27"/>
    <w:rsid w:val="00D32436"/>
    <w:rsid w:val="00D34922"/>
    <w:rsid w:val="00D36495"/>
    <w:rsid w:val="00D412FE"/>
    <w:rsid w:val="00D42261"/>
    <w:rsid w:val="00D42B99"/>
    <w:rsid w:val="00D46257"/>
    <w:rsid w:val="00D468B9"/>
    <w:rsid w:val="00D47B21"/>
    <w:rsid w:val="00D47FA3"/>
    <w:rsid w:val="00D50722"/>
    <w:rsid w:val="00D51CA4"/>
    <w:rsid w:val="00D526D5"/>
    <w:rsid w:val="00D534BE"/>
    <w:rsid w:val="00D54574"/>
    <w:rsid w:val="00D553FA"/>
    <w:rsid w:val="00D554AD"/>
    <w:rsid w:val="00D6129B"/>
    <w:rsid w:val="00D6398D"/>
    <w:rsid w:val="00D644A7"/>
    <w:rsid w:val="00D67BA9"/>
    <w:rsid w:val="00D70232"/>
    <w:rsid w:val="00D72667"/>
    <w:rsid w:val="00D73FD9"/>
    <w:rsid w:val="00D74028"/>
    <w:rsid w:val="00D755E7"/>
    <w:rsid w:val="00D758DD"/>
    <w:rsid w:val="00D75DA7"/>
    <w:rsid w:val="00D76F17"/>
    <w:rsid w:val="00D776D2"/>
    <w:rsid w:val="00D8078F"/>
    <w:rsid w:val="00D820D4"/>
    <w:rsid w:val="00D82D9B"/>
    <w:rsid w:val="00D843DF"/>
    <w:rsid w:val="00D84E10"/>
    <w:rsid w:val="00D85D47"/>
    <w:rsid w:val="00D862E1"/>
    <w:rsid w:val="00D91246"/>
    <w:rsid w:val="00D918E3"/>
    <w:rsid w:val="00D91BFD"/>
    <w:rsid w:val="00D93A0D"/>
    <w:rsid w:val="00D95541"/>
    <w:rsid w:val="00D95A51"/>
    <w:rsid w:val="00DA09D5"/>
    <w:rsid w:val="00DA14BE"/>
    <w:rsid w:val="00DA1516"/>
    <w:rsid w:val="00DA259F"/>
    <w:rsid w:val="00DA2A2F"/>
    <w:rsid w:val="00DA335D"/>
    <w:rsid w:val="00DA4C34"/>
    <w:rsid w:val="00DA5426"/>
    <w:rsid w:val="00DA5450"/>
    <w:rsid w:val="00DB153C"/>
    <w:rsid w:val="00DB2876"/>
    <w:rsid w:val="00DB4DD3"/>
    <w:rsid w:val="00DB5E90"/>
    <w:rsid w:val="00DB6422"/>
    <w:rsid w:val="00DB6B6E"/>
    <w:rsid w:val="00DB780C"/>
    <w:rsid w:val="00DC018F"/>
    <w:rsid w:val="00DC0269"/>
    <w:rsid w:val="00DC1791"/>
    <w:rsid w:val="00DC42EA"/>
    <w:rsid w:val="00DC59E2"/>
    <w:rsid w:val="00DC6623"/>
    <w:rsid w:val="00DC6A67"/>
    <w:rsid w:val="00DC6CB1"/>
    <w:rsid w:val="00DC71CC"/>
    <w:rsid w:val="00DD00E8"/>
    <w:rsid w:val="00DD18C7"/>
    <w:rsid w:val="00DD221D"/>
    <w:rsid w:val="00DD33AD"/>
    <w:rsid w:val="00DD38B4"/>
    <w:rsid w:val="00DD4808"/>
    <w:rsid w:val="00DE061B"/>
    <w:rsid w:val="00DE13C2"/>
    <w:rsid w:val="00DE1815"/>
    <w:rsid w:val="00DE23AF"/>
    <w:rsid w:val="00DE264A"/>
    <w:rsid w:val="00DE3E5B"/>
    <w:rsid w:val="00DE4793"/>
    <w:rsid w:val="00DE65B5"/>
    <w:rsid w:val="00DF136A"/>
    <w:rsid w:val="00DF233C"/>
    <w:rsid w:val="00DF38A4"/>
    <w:rsid w:val="00DF3C1D"/>
    <w:rsid w:val="00DF70C8"/>
    <w:rsid w:val="00DF72DE"/>
    <w:rsid w:val="00DF74DB"/>
    <w:rsid w:val="00E001DD"/>
    <w:rsid w:val="00E003AE"/>
    <w:rsid w:val="00E00DA8"/>
    <w:rsid w:val="00E03988"/>
    <w:rsid w:val="00E0422A"/>
    <w:rsid w:val="00E115B6"/>
    <w:rsid w:val="00E1250F"/>
    <w:rsid w:val="00E1291D"/>
    <w:rsid w:val="00E1389F"/>
    <w:rsid w:val="00E13D80"/>
    <w:rsid w:val="00E13F37"/>
    <w:rsid w:val="00E14929"/>
    <w:rsid w:val="00E16223"/>
    <w:rsid w:val="00E179ED"/>
    <w:rsid w:val="00E21FAF"/>
    <w:rsid w:val="00E222AB"/>
    <w:rsid w:val="00E22952"/>
    <w:rsid w:val="00E22B34"/>
    <w:rsid w:val="00E24D0A"/>
    <w:rsid w:val="00E269A4"/>
    <w:rsid w:val="00E269D4"/>
    <w:rsid w:val="00E27840"/>
    <w:rsid w:val="00E31786"/>
    <w:rsid w:val="00E363E3"/>
    <w:rsid w:val="00E36A7C"/>
    <w:rsid w:val="00E36D33"/>
    <w:rsid w:val="00E41192"/>
    <w:rsid w:val="00E43257"/>
    <w:rsid w:val="00E45097"/>
    <w:rsid w:val="00E50104"/>
    <w:rsid w:val="00E50D01"/>
    <w:rsid w:val="00E51F69"/>
    <w:rsid w:val="00E52E1C"/>
    <w:rsid w:val="00E53765"/>
    <w:rsid w:val="00E56A39"/>
    <w:rsid w:val="00E6015B"/>
    <w:rsid w:val="00E62995"/>
    <w:rsid w:val="00E62A4A"/>
    <w:rsid w:val="00E64384"/>
    <w:rsid w:val="00E65062"/>
    <w:rsid w:val="00E66AD9"/>
    <w:rsid w:val="00E67884"/>
    <w:rsid w:val="00E70079"/>
    <w:rsid w:val="00E71C62"/>
    <w:rsid w:val="00E74B78"/>
    <w:rsid w:val="00E75270"/>
    <w:rsid w:val="00E757F1"/>
    <w:rsid w:val="00E77EB6"/>
    <w:rsid w:val="00E823A4"/>
    <w:rsid w:val="00E83F5D"/>
    <w:rsid w:val="00E8476C"/>
    <w:rsid w:val="00E84A9C"/>
    <w:rsid w:val="00E86218"/>
    <w:rsid w:val="00E907D1"/>
    <w:rsid w:val="00E90E42"/>
    <w:rsid w:val="00E91C8A"/>
    <w:rsid w:val="00E94702"/>
    <w:rsid w:val="00E94EB8"/>
    <w:rsid w:val="00E94F7A"/>
    <w:rsid w:val="00E957DB"/>
    <w:rsid w:val="00E96CCD"/>
    <w:rsid w:val="00EA0738"/>
    <w:rsid w:val="00EA2FB8"/>
    <w:rsid w:val="00EA45E8"/>
    <w:rsid w:val="00EA4D59"/>
    <w:rsid w:val="00EA4F09"/>
    <w:rsid w:val="00EA54FB"/>
    <w:rsid w:val="00EA60F1"/>
    <w:rsid w:val="00EA689B"/>
    <w:rsid w:val="00EB0811"/>
    <w:rsid w:val="00EB23C3"/>
    <w:rsid w:val="00EB2D11"/>
    <w:rsid w:val="00EB2F96"/>
    <w:rsid w:val="00EB35A8"/>
    <w:rsid w:val="00EB4206"/>
    <w:rsid w:val="00EB6011"/>
    <w:rsid w:val="00EB66AC"/>
    <w:rsid w:val="00EB77DB"/>
    <w:rsid w:val="00EC01D9"/>
    <w:rsid w:val="00EC0680"/>
    <w:rsid w:val="00EC0E4C"/>
    <w:rsid w:val="00EC2468"/>
    <w:rsid w:val="00EC3FCC"/>
    <w:rsid w:val="00ED0189"/>
    <w:rsid w:val="00ED146B"/>
    <w:rsid w:val="00ED2A06"/>
    <w:rsid w:val="00ED3489"/>
    <w:rsid w:val="00ED43D3"/>
    <w:rsid w:val="00ED4C5F"/>
    <w:rsid w:val="00ED568D"/>
    <w:rsid w:val="00ED6824"/>
    <w:rsid w:val="00EE1BE1"/>
    <w:rsid w:val="00EE3D7D"/>
    <w:rsid w:val="00EE43A2"/>
    <w:rsid w:val="00EE4F6F"/>
    <w:rsid w:val="00EE5CC9"/>
    <w:rsid w:val="00EE7E14"/>
    <w:rsid w:val="00EF2777"/>
    <w:rsid w:val="00EF2AC4"/>
    <w:rsid w:val="00EF460B"/>
    <w:rsid w:val="00EF58F1"/>
    <w:rsid w:val="00EF6F63"/>
    <w:rsid w:val="00F00674"/>
    <w:rsid w:val="00F008CC"/>
    <w:rsid w:val="00F0100D"/>
    <w:rsid w:val="00F014CD"/>
    <w:rsid w:val="00F0158D"/>
    <w:rsid w:val="00F04CDB"/>
    <w:rsid w:val="00F05401"/>
    <w:rsid w:val="00F1166E"/>
    <w:rsid w:val="00F12D88"/>
    <w:rsid w:val="00F1505D"/>
    <w:rsid w:val="00F15454"/>
    <w:rsid w:val="00F15819"/>
    <w:rsid w:val="00F15A2B"/>
    <w:rsid w:val="00F16665"/>
    <w:rsid w:val="00F171FC"/>
    <w:rsid w:val="00F20686"/>
    <w:rsid w:val="00F2162F"/>
    <w:rsid w:val="00F2313F"/>
    <w:rsid w:val="00F231CB"/>
    <w:rsid w:val="00F23ECE"/>
    <w:rsid w:val="00F260AA"/>
    <w:rsid w:val="00F267E0"/>
    <w:rsid w:val="00F27B86"/>
    <w:rsid w:val="00F300A7"/>
    <w:rsid w:val="00F30126"/>
    <w:rsid w:val="00F307AB"/>
    <w:rsid w:val="00F31CF7"/>
    <w:rsid w:val="00F345EB"/>
    <w:rsid w:val="00F37A90"/>
    <w:rsid w:val="00F41E3E"/>
    <w:rsid w:val="00F441C7"/>
    <w:rsid w:val="00F460F2"/>
    <w:rsid w:val="00F502C9"/>
    <w:rsid w:val="00F52A22"/>
    <w:rsid w:val="00F53182"/>
    <w:rsid w:val="00F5446C"/>
    <w:rsid w:val="00F54AF7"/>
    <w:rsid w:val="00F56521"/>
    <w:rsid w:val="00F57E60"/>
    <w:rsid w:val="00F603BD"/>
    <w:rsid w:val="00F6046D"/>
    <w:rsid w:val="00F606A1"/>
    <w:rsid w:val="00F61C5B"/>
    <w:rsid w:val="00F62523"/>
    <w:rsid w:val="00F65681"/>
    <w:rsid w:val="00F665AA"/>
    <w:rsid w:val="00F719B7"/>
    <w:rsid w:val="00F723CC"/>
    <w:rsid w:val="00F72BCE"/>
    <w:rsid w:val="00F73B06"/>
    <w:rsid w:val="00F74A4F"/>
    <w:rsid w:val="00F74E53"/>
    <w:rsid w:val="00F76302"/>
    <w:rsid w:val="00F77427"/>
    <w:rsid w:val="00F77883"/>
    <w:rsid w:val="00F77D89"/>
    <w:rsid w:val="00F82539"/>
    <w:rsid w:val="00F83421"/>
    <w:rsid w:val="00F83D14"/>
    <w:rsid w:val="00F8589C"/>
    <w:rsid w:val="00F86674"/>
    <w:rsid w:val="00F901B3"/>
    <w:rsid w:val="00F91963"/>
    <w:rsid w:val="00F91CED"/>
    <w:rsid w:val="00F93DFB"/>
    <w:rsid w:val="00F93F44"/>
    <w:rsid w:val="00F94014"/>
    <w:rsid w:val="00F973BE"/>
    <w:rsid w:val="00FA1065"/>
    <w:rsid w:val="00FA3B2A"/>
    <w:rsid w:val="00FA3CBE"/>
    <w:rsid w:val="00FA419C"/>
    <w:rsid w:val="00FA4A30"/>
    <w:rsid w:val="00FA6695"/>
    <w:rsid w:val="00FA7249"/>
    <w:rsid w:val="00FB33FE"/>
    <w:rsid w:val="00FB55A3"/>
    <w:rsid w:val="00FB639D"/>
    <w:rsid w:val="00FB76F9"/>
    <w:rsid w:val="00FC0056"/>
    <w:rsid w:val="00FC0944"/>
    <w:rsid w:val="00FC2BBC"/>
    <w:rsid w:val="00FC4255"/>
    <w:rsid w:val="00FC4EC8"/>
    <w:rsid w:val="00FC60D4"/>
    <w:rsid w:val="00FC7A6B"/>
    <w:rsid w:val="00FD2AE5"/>
    <w:rsid w:val="00FD48F3"/>
    <w:rsid w:val="00FD5A8F"/>
    <w:rsid w:val="00FD5D60"/>
    <w:rsid w:val="00FD6043"/>
    <w:rsid w:val="00FD61A9"/>
    <w:rsid w:val="00FE15EA"/>
    <w:rsid w:val="00FE24E0"/>
    <w:rsid w:val="00FE25D6"/>
    <w:rsid w:val="00FE2FC2"/>
    <w:rsid w:val="00FE4341"/>
    <w:rsid w:val="00FE463C"/>
    <w:rsid w:val="00FE4997"/>
    <w:rsid w:val="00FE54C4"/>
    <w:rsid w:val="00FE58E3"/>
    <w:rsid w:val="00FE6AEB"/>
    <w:rsid w:val="00FE79CA"/>
    <w:rsid w:val="00FF19C2"/>
    <w:rsid w:val="00FF4E34"/>
    <w:rsid w:val="00FF502C"/>
    <w:rsid w:val="00FF5FAA"/>
    <w:rsid w:val="00FF6D26"/>
    <w:rsid w:val="00FF7DC1"/>
    <w:rsid w:val="0166A816"/>
    <w:rsid w:val="022AA62A"/>
    <w:rsid w:val="060FD841"/>
    <w:rsid w:val="066F9CEB"/>
    <w:rsid w:val="07BF8D1E"/>
    <w:rsid w:val="08ED29AF"/>
    <w:rsid w:val="0B2192E0"/>
    <w:rsid w:val="0BDAAD0B"/>
    <w:rsid w:val="0EE3C109"/>
    <w:rsid w:val="10E30169"/>
    <w:rsid w:val="12253DEF"/>
    <w:rsid w:val="13A8721E"/>
    <w:rsid w:val="13EF9978"/>
    <w:rsid w:val="154555DF"/>
    <w:rsid w:val="1766ABB8"/>
    <w:rsid w:val="18DB7932"/>
    <w:rsid w:val="1963ACC9"/>
    <w:rsid w:val="1979A98D"/>
    <w:rsid w:val="1CA61A81"/>
    <w:rsid w:val="1D71E44A"/>
    <w:rsid w:val="21BBDAAE"/>
    <w:rsid w:val="23EEFA39"/>
    <w:rsid w:val="24BDD611"/>
    <w:rsid w:val="263AA721"/>
    <w:rsid w:val="2F756E6A"/>
    <w:rsid w:val="31BADB12"/>
    <w:rsid w:val="33426543"/>
    <w:rsid w:val="33D7FEE8"/>
    <w:rsid w:val="351843F8"/>
    <w:rsid w:val="359C40E0"/>
    <w:rsid w:val="36935915"/>
    <w:rsid w:val="411F97A7"/>
    <w:rsid w:val="4227ACBF"/>
    <w:rsid w:val="43F186D7"/>
    <w:rsid w:val="44CE7783"/>
    <w:rsid w:val="44E7BD77"/>
    <w:rsid w:val="453A0810"/>
    <w:rsid w:val="4690D529"/>
    <w:rsid w:val="4AB12D6A"/>
    <w:rsid w:val="4EE26BB3"/>
    <w:rsid w:val="4FE583D5"/>
    <w:rsid w:val="5045E67F"/>
    <w:rsid w:val="51A4CA42"/>
    <w:rsid w:val="53B87FF6"/>
    <w:rsid w:val="551FB423"/>
    <w:rsid w:val="562BEE52"/>
    <w:rsid w:val="5AFFA34D"/>
    <w:rsid w:val="5F9B8DED"/>
    <w:rsid w:val="609F3594"/>
    <w:rsid w:val="60CE9069"/>
    <w:rsid w:val="616EB9E1"/>
    <w:rsid w:val="61D2FF11"/>
    <w:rsid w:val="658DB56F"/>
    <w:rsid w:val="693F6DFF"/>
    <w:rsid w:val="6A35DA34"/>
    <w:rsid w:val="6B75047B"/>
    <w:rsid w:val="6D202D61"/>
    <w:rsid w:val="6E42761D"/>
    <w:rsid w:val="70654AD9"/>
    <w:rsid w:val="75ACA05A"/>
    <w:rsid w:val="76A565F6"/>
    <w:rsid w:val="7743027D"/>
    <w:rsid w:val="79F9F443"/>
    <w:rsid w:val="7BB4C960"/>
    <w:rsid w:val="7C60CB29"/>
    <w:rsid w:val="7CA3EFC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A4B95"/>
  <w14:defaultImageDpi w14:val="32767"/>
  <w15:docId w15:val="{7F4024A8-CE82-4C3B-B219-49C3606AB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BFD"/>
    <w:rPr>
      <w:rFonts w:ascii="Mazda Type" w:eastAsiaTheme="minorEastAsia" w:hAnsi="Mazda Type"/>
      <w:sz w:val="20"/>
      <w:lang w:eastAsia="de-DE"/>
    </w:rPr>
  </w:style>
  <w:style w:type="paragraph" w:styleId="Heading1">
    <w:name w:val="heading 1"/>
    <w:basedOn w:val="Normal"/>
    <w:next w:val="Normal"/>
    <w:link w:val="Heading1Char"/>
    <w:autoRedefine/>
    <w:uiPriority w:val="9"/>
    <w:qFormat/>
    <w:rsid w:val="00E24D0A"/>
    <w:pPr>
      <w:outlineLvl w:val="0"/>
    </w:pPr>
    <w:rPr>
      <w:rFonts w:ascii="Mazda Type Medium" w:hAnsi="Mazda Type Medium"/>
      <w:caps/>
      <w:sz w:val="32"/>
      <w:szCs w:val="32"/>
    </w:rPr>
  </w:style>
  <w:style w:type="paragraph" w:styleId="Heading2">
    <w:name w:val="heading 2"/>
    <w:basedOn w:val="ListParagraph"/>
    <w:next w:val="Normal"/>
    <w:link w:val="Heading2Char"/>
    <w:autoRedefine/>
    <w:uiPriority w:val="9"/>
    <w:unhideWhenUsed/>
    <w:qFormat/>
    <w:rsid w:val="002D7AF7"/>
    <w:pPr>
      <w:numPr>
        <w:numId w:val="5"/>
      </w:numPr>
      <w:spacing w:line="260" w:lineRule="exact"/>
      <w:outlineLvl w:val="1"/>
    </w:pPr>
    <w:rPr>
      <w:sz w:val="21"/>
      <w:szCs w:val="21"/>
      <w:lang w:val="en-US"/>
    </w:rPr>
  </w:style>
  <w:style w:type="paragraph" w:styleId="Heading3">
    <w:name w:val="heading 3"/>
    <w:aliases w:val="Letter head"/>
    <w:basedOn w:val="Normal"/>
    <w:next w:val="Normal"/>
    <w:link w:val="Heading3Char"/>
    <w:autoRedefine/>
    <w:uiPriority w:val="9"/>
    <w:unhideWhenUsed/>
    <w:qFormat/>
    <w:rsid w:val="004C595C"/>
    <w:pPr>
      <w:outlineLvl w:val="2"/>
    </w:pPr>
    <w:rPr>
      <w:b/>
      <w:bCs/>
      <w:caps/>
      <w:spacing w:val="20"/>
    </w:rPr>
  </w:style>
  <w:style w:type="paragraph" w:styleId="Heading4">
    <w:name w:val="heading 4"/>
    <w:basedOn w:val="Normal"/>
    <w:next w:val="Normal"/>
    <w:link w:val="Heading4Char"/>
    <w:uiPriority w:val="9"/>
    <w:semiHidden/>
    <w:unhideWhenUsed/>
    <w:rsid w:val="000534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E15"/>
    <w:pPr>
      <w:tabs>
        <w:tab w:val="center" w:pos="4536"/>
        <w:tab w:val="right" w:pos="9072"/>
      </w:tabs>
    </w:pPr>
    <w:rPr>
      <w:rFonts w:eastAsiaTheme="minorHAnsi"/>
      <w:lang w:eastAsia="en-US"/>
    </w:rPr>
  </w:style>
  <w:style w:type="character" w:customStyle="1" w:styleId="HeaderChar">
    <w:name w:val="Header Char"/>
    <w:basedOn w:val="DefaultParagraphFont"/>
    <w:link w:val="Header"/>
    <w:uiPriority w:val="99"/>
    <w:rsid w:val="00972E15"/>
  </w:style>
  <w:style w:type="paragraph" w:styleId="Footer">
    <w:name w:val="footer"/>
    <w:basedOn w:val="Normal"/>
    <w:link w:val="FooterChar"/>
    <w:uiPriority w:val="99"/>
    <w:unhideWhenUsed/>
    <w:rsid w:val="00972E15"/>
    <w:pPr>
      <w:tabs>
        <w:tab w:val="center" w:pos="4536"/>
        <w:tab w:val="right" w:pos="9072"/>
      </w:tabs>
    </w:pPr>
    <w:rPr>
      <w:rFonts w:eastAsiaTheme="minorHAnsi"/>
      <w:lang w:eastAsia="en-US"/>
    </w:rPr>
  </w:style>
  <w:style w:type="character" w:customStyle="1" w:styleId="FooterChar">
    <w:name w:val="Footer Char"/>
    <w:basedOn w:val="DefaultParagraphFont"/>
    <w:link w:val="Footer"/>
    <w:uiPriority w:val="99"/>
    <w:rsid w:val="00972E15"/>
  </w:style>
  <w:style w:type="character" w:styleId="Hyperlink">
    <w:name w:val="Hyperlink"/>
    <w:basedOn w:val="DefaultParagraphFont"/>
    <w:uiPriority w:val="99"/>
    <w:unhideWhenUsed/>
    <w:rsid w:val="000237E6"/>
    <w:rPr>
      <w:color w:val="0563C1" w:themeColor="hyperlink"/>
      <w:u w:val="single"/>
    </w:rPr>
  </w:style>
  <w:style w:type="character" w:customStyle="1" w:styleId="UnresolvedMention1">
    <w:name w:val="Unresolved Mention1"/>
    <w:basedOn w:val="DefaultParagraphFont"/>
    <w:uiPriority w:val="99"/>
    <w:rsid w:val="000237E6"/>
    <w:rPr>
      <w:color w:val="605E5C"/>
      <w:shd w:val="clear" w:color="auto" w:fill="E1DFDD"/>
    </w:rPr>
  </w:style>
  <w:style w:type="paragraph" w:styleId="ListParagraph">
    <w:name w:val="List Paragraph"/>
    <w:basedOn w:val="Normal"/>
    <w:uiPriority w:val="34"/>
    <w:qFormat/>
    <w:rsid w:val="00C97D52"/>
    <w:pPr>
      <w:ind w:left="720"/>
      <w:contextualSpacing/>
    </w:pPr>
  </w:style>
  <w:style w:type="paragraph" w:styleId="BalloonText">
    <w:name w:val="Balloon Text"/>
    <w:basedOn w:val="Normal"/>
    <w:link w:val="BalloonTextChar"/>
    <w:uiPriority w:val="99"/>
    <w:semiHidden/>
    <w:unhideWhenUsed/>
    <w:rsid w:val="00C97D52"/>
    <w:rPr>
      <w:rFonts w:ascii="Tahoma" w:hAnsi="Tahoma" w:cs="Tahoma"/>
      <w:sz w:val="16"/>
      <w:szCs w:val="16"/>
    </w:rPr>
  </w:style>
  <w:style w:type="character" w:customStyle="1" w:styleId="BalloonTextChar">
    <w:name w:val="Balloon Text Char"/>
    <w:basedOn w:val="DefaultParagraphFont"/>
    <w:link w:val="BalloonText"/>
    <w:uiPriority w:val="99"/>
    <w:semiHidden/>
    <w:rsid w:val="00C97D52"/>
    <w:rPr>
      <w:rFonts w:ascii="Tahoma" w:eastAsiaTheme="minorEastAsia" w:hAnsi="Tahoma" w:cs="Tahoma"/>
      <w:sz w:val="16"/>
      <w:szCs w:val="16"/>
      <w:lang w:eastAsia="de-DE"/>
    </w:rPr>
  </w:style>
  <w:style w:type="character" w:styleId="FollowedHyperlink">
    <w:name w:val="FollowedHyperlink"/>
    <w:basedOn w:val="DefaultParagraphFont"/>
    <w:uiPriority w:val="99"/>
    <w:semiHidden/>
    <w:unhideWhenUsed/>
    <w:rsid w:val="00862BE0"/>
    <w:rPr>
      <w:color w:val="954F72" w:themeColor="followedHyperlink"/>
      <w:u w:val="single"/>
    </w:rPr>
  </w:style>
  <w:style w:type="paragraph" w:customStyle="1" w:styleId="paragraph">
    <w:name w:val="paragraph"/>
    <w:basedOn w:val="Normal"/>
    <w:rsid w:val="0050545D"/>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50545D"/>
  </w:style>
  <w:style w:type="character" w:customStyle="1" w:styleId="eop">
    <w:name w:val="eop"/>
    <w:basedOn w:val="DefaultParagraphFont"/>
    <w:rsid w:val="0050545D"/>
  </w:style>
  <w:style w:type="character" w:styleId="CommentReference">
    <w:name w:val="annotation reference"/>
    <w:basedOn w:val="DefaultParagraphFont"/>
    <w:uiPriority w:val="99"/>
    <w:semiHidden/>
    <w:unhideWhenUsed/>
    <w:rsid w:val="008C542B"/>
    <w:rPr>
      <w:sz w:val="16"/>
      <w:szCs w:val="16"/>
    </w:rPr>
  </w:style>
  <w:style w:type="paragraph" w:styleId="CommentText">
    <w:name w:val="annotation text"/>
    <w:basedOn w:val="Normal"/>
    <w:link w:val="CommentTextChar"/>
    <w:uiPriority w:val="99"/>
    <w:unhideWhenUsed/>
    <w:rsid w:val="008C542B"/>
    <w:rPr>
      <w:szCs w:val="20"/>
    </w:rPr>
  </w:style>
  <w:style w:type="character" w:customStyle="1" w:styleId="CommentTextChar">
    <w:name w:val="Comment Text Char"/>
    <w:basedOn w:val="DefaultParagraphFont"/>
    <w:link w:val="CommentText"/>
    <w:uiPriority w:val="99"/>
    <w:rsid w:val="008C542B"/>
    <w:rPr>
      <w:rFonts w:eastAsiaTheme="minorEastAsia"/>
      <w:sz w:val="20"/>
      <w:szCs w:val="20"/>
      <w:lang w:eastAsia="de-DE"/>
    </w:rPr>
  </w:style>
  <w:style w:type="paragraph" w:styleId="CommentSubject">
    <w:name w:val="annotation subject"/>
    <w:basedOn w:val="CommentText"/>
    <w:next w:val="CommentText"/>
    <w:link w:val="CommentSubjectChar"/>
    <w:uiPriority w:val="99"/>
    <w:semiHidden/>
    <w:unhideWhenUsed/>
    <w:rsid w:val="008C542B"/>
    <w:rPr>
      <w:b/>
      <w:bCs/>
    </w:rPr>
  </w:style>
  <w:style w:type="character" w:customStyle="1" w:styleId="CommentSubjectChar">
    <w:name w:val="Comment Subject Char"/>
    <w:basedOn w:val="CommentTextChar"/>
    <w:link w:val="CommentSubject"/>
    <w:uiPriority w:val="99"/>
    <w:semiHidden/>
    <w:rsid w:val="008C542B"/>
    <w:rPr>
      <w:rFonts w:eastAsiaTheme="minorEastAsia"/>
      <w:b/>
      <w:bCs/>
      <w:sz w:val="20"/>
      <w:szCs w:val="20"/>
      <w:lang w:eastAsia="de-DE"/>
    </w:rPr>
  </w:style>
  <w:style w:type="paragraph" w:styleId="Revision">
    <w:name w:val="Revision"/>
    <w:hidden/>
    <w:uiPriority w:val="99"/>
    <w:semiHidden/>
    <w:rsid w:val="006F1CE6"/>
    <w:rPr>
      <w:rFonts w:eastAsiaTheme="minorEastAsia"/>
      <w:lang w:eastAsia="de-DE"/>
    </w:rPr>
  </w:style>
  <w:style w:type="paragraph" w:styleId="FootnoteText">
    <w:name w:val="footnote text"/>
    <w:basedOn w:val="Normal"/>
    <w:link w:val="FootnoteTextChar"/>
    <w:uiPriority w:val="12"/>
    <w:unhideWhenUsed/>
    <w:qFormat/>
    <w:rsid w:val="0025474A"/>
    <w:rPr>
      <w:szCs w:val="20"/>
    </w:rPr>
  </w:style>
  <w:style w:type="character" w:customStyle="1" w:styleId="FootnoteTextChar">
    <w:name w:val="Footnote Text Char"/>
    <w:basedOn w:val="DefaultParagraphFont"/>
    <w:link w:val="FootnoteText"/>
    <w:uiPriority w:val="12"/>
    <w:qFormat/>
    <w:rsid w:val="0025474A"/>
    <w:rPr>
      <w:rFonts w:eastAsiaTheme="minorEastAsia"/>
      <w:sz w:val="20"/>
      <w:szCs w:val="20"/>
      <w:lang w:eastAsia="de-DE"/>
    </w:rPr>
  </w:style>
  <w:style w:type="character" w:styleId="FootnoteReference">
    <w:name w:val="footnote reference"/>
    <w:basedOn w:val="DefaultParagraphFont"/>
    <w:uiPriority w:val="99"/>
    <w:semiHidden/>
    <w:unhideWhenUsed/>
    <w:qFormat/>
    <w:rsid w:val="0025474A"/>
    <w:rPr>
      <w:vertAlign w:val="superscript"/>
    </w:rPr>
  </w:style>
  <w:style w:type="character" w:customStyle="1" w:styleId="Heading1Char">
    <w:name w:val="Heading 1 Char"/>
    <w:basedOn w:val="DefaultParagraphFont"/>
    <w:link w:val="Heading1"/>
    <w:uiPriority w:val="9"/>
    <w:rsid w:val="00E24D0A"/>
    <w:rPr>
      <w:rFonts w:ascii="Mazda Type Medium" w:eastAsiaTheme="minorEastAsia" w:hAnsi="Mazda Type Medium"/>
      <w:caps/>
      <w:sz w:val="32"/>
      <w:szCs w:val="32"/>
      <w:lang w:eastAsia="de-DE"/>
    </w:rPr>
  </w:style>
  <w:style w:type="character" w:customStyle="1" w:styleId="Heading2Char">
    <w:name w:val="Heading 2 Char"/>
    <w:basedOn w:val="DefaultParagraphFont"/>
    <w:link w:val="Heading2"/>
    <w:uiPriority w:val="9"/>
    <w:rsid w:val="002D7AF7"/>
    <w:rPr>
      <w:rFonts w:ascii="Mazda Type" w:eastAsiaTheme="minorEastAsia" w:hAnsi="Mazda Type"/>
      <w:sz w:val="21"/>
      <w:szCs w:val="21"/>
      <w:lang w:val="en-US" w:eastAsia="de-DE"/>
    </w:rPr>
  </w:style>
  <w:style w:type="character" w:customStyle="1" w:styleId="Heading3Char">
    <w:name w:val="Heading 3 Char"/>
    <w:aliases w:val="Letter head Char"/>
    <w:basedOn w:val="DefaultParagraphFont"/>
    <w:link w:val="Heading3"/>
    <w:uiPriority w:val="9"/>
    <w:rsid w:val="004C595C"/>
    <w:rPr>
      <w:rFonts w:ascii="Mazda Type" w:eastAsiaTheme="minorEastAsia" w:hAnsi="Mazda Type"/>
      <w:b/>
      <w:bCs/>
      <w:caps/>
      <w:spacing w:val="20"/>
      <w:sz w:val="20"/>
      <w:lang w:eastAsia="de-DE"/>
    </w:rPr>
  </w:style>
  <w:style w:type="character" w:customStyle="1" w:styleId="Heading4Char">
    <w:name w:val="Heading 4 Char"/>
    <w:basedOn w:val="DefaultParagraphFont"/>
    <w:link w:val="Heading4"/>
    <w:uiPriority w:val="9"/>
    <w:semiHidden/>
    <w:rsid w:val="00053407"/>
    <w:rPr>
      <w:rFonts w:asciiTheme="majorHAnsi" w:eastAsiaTheme="majorEastAsia" w:hAnsiTheme="majorHAnsi" w:cstheme="majorBidi"/>
      <w:i/>
      <w:iCs/>
      <w:color w:val="2F5496" w:themeColor="accent1" w:themeShade="BF"/>
      <w:sz w:val="20"/>
      <w:lang w:eastAsia="de-DE"/>
    </w:rPr>
  </w:style>
  <w:style w:type="character" w:styleId="IntenseEmphasis">
    <w:name w:val="Intense Emphasis"/>
    <w:basedOn w:val="DefaultParagraphFont"/>
    <w:uiPriority w:val="21"/>
    <w:qFormat/>
    <w:rsid w:val="00A01922"/>
    <w:rPr>
      <w:i/>
      <w:iCs/>
      <w:color w:val="auto"/>
    </w:rPr>
  </w:style>
  <w:style w:type="character" w:styleId="IntenseReference">
    <w:name w:val="Intense Reference"/>
    <w:basedOn w:val="DefaultParagraphFont"/>
    <w:uiPriority w:val="32"/>
    <w:qFormat/>
    <w:rsid w:val="00A01922"/>
    <w:rPr>
      <w:b/>
      <w:bCs/>
      <w:smallCaps/>
      <w:color w:val="auto"/>
      <w:spacing w:val="5"/>
    </w:rPr>
  </w:style>
  <w:style w:type="paragraph" w:styleId="IntenseQuote">
    <w:name w:val="Intense Quote"/>
    <w:basedOn w:val="Normal"/>
    <w:next w:val="Normal"/>
    <w:link w:val="IntenseQuoteChar"/>
    <w:autoRedefine/>
    <w:uiPriority w:val="30"/>
    <w:qFormat/>
    <w:rsid w:val="00A01922"/>
    <w:pPr>
      <w:pBdr>
        <w:top w:val="single" w:sz="4" w:space="10" w:color="A0A0A0"/>
        <w:bottom w:val="single" w:sz="4" w:space="10" w:color="A0A0A0"/>
      </w:pBdr>
      <w:spacing w:before="360" w:after="360"/>
      <w:ind w:left="864" w:right="864"/>
      <w:jc w:val="center"/>
    </w:pPr>
    <w:rPr>
      <w:i/>
      <w:iCs/>
      <w:lang w:val="en-US" w:eastAsia="ja-JP"/>
    </w:rPr>
  </w:style>
  <w:style w:type="character" w:customStyle="1" w:styleId="IntenseQuoteChar">
    <w:name w:val="Intense Quote Char"/>
    <w:basedOn w:val="DefaultParagraphFont"/>
    <w:link w:val="IntenseQuote"/>
    <w:uiPriority w:val="30"/>
    <w:rsid w:val="00A01922"/>
    <w:rPr>
      <w:rFonts w:ascii="Mazda Type" w:eastAsiaTheme="minorEastAsia" w:hAnsi="Mazda Type"/>
      <w:i/>
      <w:iCs/>
      <w:sz w:val="20"/>
      <w:lang w:val="en-US" w:eastAsia="ja-JP"/>
    </w:rPr>
  </w:style>
  <w:style w:type="paragraph" w:styleId="NoSpacing">
    <w:name w:val="No Spacing"/>
    <w:autoRedefine/>
    <w:uiPriority w:val="1"/>
    <w:qFormat/>
    <w:rsid w:val="00B82C74"/>
    <w:rPr>
      <w:rFonts w:ascii="Mazda Type" w:eastAsiaTheme="minorEastAsia" w:hAnsi="Mazda Type"/>
      <w:sz w:val="20"/>
      <w:lang w:eastAsia="de-DE"/>
    </w:rPr>
  </w:style>
  <w:style w:type="character" w:styleId="UnresolvedMention">
    <w:name w:val="Unresolved Mention"/>
    <w:basedOn w:val="DefaultParagraphFont"/>
    <w:uiPriority w:val="99"/>
    <w:semiHidden/>
    <w:unhideWhenUsed/>
    <w:rsid w:val="00D42B99"/>
    <w:rPr>
      <w:color w:val="605E5C"/>
      <w:shd w:val="clear" w:color="auto" w:fill="E1DFDD"/>
    </w:rPr>
  </w:style>
  <w:style w:type="character" w:styleId="Mention">
    <w:name w:val="Mention"/>
    <w:basedOn w:val="DefaultParagraphFont"/>
    <w:uiPriority w:val="99"/>
    <w:unhideWhenUsed/>
    <w:rsid w:val="009F799E"/>
    <w:rPr>
      <w:color w:val="2B579A"/>
      <w:shd w:val="clear" w:color="auto" w:fill="E1DFDD"/>
    </w:rPr>
  </w:style>
  <w:style w:type="paragraph" w:styleId="NormalWeb">
    <w:name w:val="Normal (Web)"/>
    <w:basedOn w:val="Normal"/>
    <w:uiPriority w:val="99"/>
    <w:semiHidden/>
    <w:unhideWhenUsed/>
    <w:rsid w:val="00B32516"/>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636">
      <w:bodyDiv w:val="1"/>
      <w:marLeft w:val="0"/>
      <w:marRight w:val="0"/>
      <w:marTop w:val="0"/>
      <w:marBottom w:val="0"/>
      <w:divBdr>
        <w:top w:val="none" w:sz="0" w:space="0" w:color="auto"/>
        <w:left w:val="none" w:sz="0" w:space="0" w:color="auto"/>
        <w:bottom w:val="none" w:sz="0" w:space="0" w:color="auto"/>
        <w:right w:val="none" w:sz="0" w:space="0" w:color="auto"/>
      </w:divBdr>
    </w:div>
    <w:div w:id="317461806">
      <w:bodyDiv w:val="1"/>
      <w:marLeft w:val="0"/>
      <w:marRight w:val="0"/>
      <w:marTop w:val="0"/>
      <w:marBottom w:val="0"/>
      <w:divBdr>
        <w:top w:val="none" w:sz="0" w:space="0" w:color="auto"/>
        <w:left w:val="none" w:sz="0" w:space="0" w:color="auto"/>
        <w:bottom w:val="none" w:sz="0" w:space="0" w:color="auto"/>
        <w:right w:val="none" w:sz="0" w:space="0" w:color="auto"/>
      </w:divBdr>
    </w:div>
    <w:div w:id="358363458">
      <w:bodyDiv w:val="1"/>
      <w:marLeft w:val="0"/>
      <w:marRight w:val="0"/>
      <w:marTop w:val="0"/>
      <w:marBottom w:val="0"/>
      <w:divBdr>
        <w:top w:val="none" w:sz="0" w:space="0" w:color="auto"/>
        <w:left w:val="none" w:sz="0" w:space="0" w:color="auto"/>
        <w:bottom w:val="none" w:sz="0" w:space="0" w:color="auto"/>
        <w:right w:val="none" w:sz="0" w:space="0" w:color="auto"/>
      </w:divBdr>
    </w:div>
    <w:div w:id="421151137">
      <w:bodyDiv w:val="1"/>
      <w:marLeft w:val="0"/>
      <w:marRight w:val="0"/>
      <w:marTop w:val="0"/>
      <w:marBottom w:val="0"/>
      <w:divBdr>
        <w:top w:val="none" w:sz="0" w:space="0" w:color="auto"/>
        <w:left w:val="none" w:sz="0" w:space="0" w:color="auto"/>
        <w:bottom w:val="none" w:sz="0" w:space="0" w:color="auto"/>
        <w:right w:val="none" w:sz="0" w:space="0" w:color="auto"/>
      </w:divBdr>
    </w:div>
    <w:div w:id="451899010">
      <w:bodyDiv w:val="1"/>
      <w:marLeft w:val="0"/>
      <w:marRight w:val="0"/>
      <w:marTop w:val="0"/>
      <w:marBottom w:val="0"/>
      <w:divBdr>
        <w:top w:val="none" w:sz="0" w:space="0" w:color="auto"/>
        <w:left w:val="none" w:sz="0" w:space="0" w:color="auto"/>
        <w:bottom w:val="none" w:sz="0" w:space="0" w:color="auto"/>
        <w:right w:val="none" w:sz="0" w:space="0" w:color="auto"/>
      </w:divBdr>
    </w:div>
    <w:div w:id="553733835">
      <w:bodyDiv w:val="1"/>
      <w:marLeft w:val="0"/>
      <w:marRight w:val="0"/>
      <w:marTop w:val="0"/>
      <w:marBottom w:val="0"/>
      <w:divBdr>
        <w:top w:val="none" w:sz="0" w:space="0" w:color="auto"/>
        <w:left w:val="none" w:sz="0" w:space="0" w:color="auto"/>
        <w:bottom w:val="none" w:sz="0" w:space="0" w:color="auto"/>
        <w:right w:val="none" w:sz="0" w:space="0" w:color="auto"/>
      </w:divBdr>
    </w:div>
    <w:div w:id="694579760">
      <w:bodyDiv w:val="1"/>
      <w:marLeft w:val="0"/>
      <w:marRight w:val="0"/>
      <w:marTop w:val="0"/>
      <w:marBottom w:val="0"/>
      <w:divBdr>
        <w:top w:val="none" w:sz="0" w:space="0" w:color="auto"/>
        <w:left w:val="none" w:sz="0" w:space="0" w:color="auto"/>
        <w:bottom w:val="none" w:sz="0" w:space="0" w:color="auto"/>
        <w:right w:val="none" w:sz="0" w:space="0" w:color="auto"/>
      </w:divBdr>
    </w:div>
    <w:div w:id="711266732">
      <w:bodyDiv w:val="1"/>
      <w:marLeft w:val="0"/>
      <w:marRight w:val="0"/>
      <w:marTop w:val="0"/>
      <w:marBottom w:val="0"/>
      <w:divBdr>
        <w:top w:val="none" w:sz="0" w:space="0" w:color="auto"/>
        <w:left w:val="none" w:sz="0" w:space="0" w:color="auto"/>
        <w:bottom w:val="none" w:sz="0" w:space="0" w:color="auto"/>
        <w:right w:val="none" w:sz="0" w:space="0" w:color="auto"/>
      </w:divBdr>
    </w:div>
    <w:div w:id="935795263">
      <w:bodyDiv w:val="1"/>
      <w:marLeft w:val="0"/>
      <w:marRight w:val="0"/>
      <w:marTop w:val="0"/>
      <w:marBottom w:val="0"/>
      <w:divBdr>
        <w:top w:val="none" w:sz="0" w:space="0" w:color="auto"/>
        <w:left w:val="none" w:sz="0" w:space="0" w:color="auto"/>
        <w:bottom w:val="none" w:sz="0" w:space="0" w:color="auto"/>
        <w:right w:val="none" w:sz="0" w:space="0" w:color="auto"/>
      </w:divBdr>
    </w:div>
    <w:div w:id="991526642">
      <w:bodyDiv w:val="1"/>
      <w:marLeft w:val="0"/>
      <w:marRight w:val="0"/>
      <w:marTop w:val="0"/>
      <w:marBottom w:val="0"/>
      <w:divBdr>
        <w:top w:val="none" w:sz="0" w:space="0" w:color="auto"/>
        <w:left w:val="none" w:sz="0" w:space="0" w:color="auto"/>
        <w:bottom w:val="none" w:sz="0" w:space="0" w:color="auto"/>
        <w:right w:val="none" w:sz="0" w:space="0" w:color="auto"/>
      </w:divBdr>
    </w:div>
    <w:div w:id="1179810046">
      <w:bodyDiv w:val="1"/>
      <w:marLeft w:val="0"/>
      <w:marRight w:val="0"/>
      <w:marTop w:val="0"/>
      <w:marBottom w:val="0"/>
      <w:divBdr>
        <w:top w:val="none" w:sz="0" w:space="0" w:color="auto"/>
        <w:left w:val="none" w:sz="0" w:space="0" w:color="auto"/>
        <w:bottom w:val="none" w:sz="0" w:space="0" w:color="auto"/>
        <w:right w:val="none" w:sz="0" w:space="0" w:color="auto"/>
      </w:divBdr>
    </w:div>
    <w:div w:id="1251355470">
      <w:bodyDiv w:val="1"/>
      <w:marLeft w:val="0"/>
      <w:marRight w:val="0"/>
      <w:marTop w:val="0"/>
      <w:marBottom w:val="0"/>
      <w:divBdr>
        <w:top w:val="none" w:sz="0" w:space="0" w:color="auto"/>
        <w:left w:val="none" w:sz="0" w:space="0" w:color="auto"/>
        <w:bottom w:val="none" w:sz="0" w:space="0" w:color="auto"/>
        <w:right w:val="none" w:sz="0" w:space="0" w:color="auto"/>
      </w:divBdr>
    </w:div>
    <w:div w:id="1341814654">
      <w:bodyDiv w:val="1"/>
      <w:marLeft w:val="0"/>
      <w:marRight w:val="0"/>
      <w:marTop w:val="0"/>
      <w:marBottom w:val="0"/>
      <w:divBdr>
        <w:top w:val="none" w:sz="0" w:space="0" w:color="auto"/>
        <w:left w:val="none" w:sz="0" w:space="0" w:color="auto"/>
        <w:bottom w:val="none" w:sz="0" w:space="0" w:color="auto"/>
        <w:right w:val="none" w:sz="0" w:space="0" w:color="auto"/>
      </w:divBdr>
    </w:div>
    <w:div w:id="1403022488">
      <w:bodyDiv w:val="1"/>
      <w:marLeft w:val="0"/>
      <w:marRight w:val="0"/>
      <w:marTop w:val="0"/>
      <w:marBottom w:val="0"/>
      <w:divBdr>
        <w:top w:val="none" w:sz="0" w:space="0" w:color="auto"/>
        <w:left w:val="none" w:sz="0" w:space="0" w:color="auto"/>
        <w:bottom w:val="none" w:sz="0" w:space="0" w:color="auto"/>
        <w:right w:val="none" w:sz="0" w:space="0" w:color="auto"/>
      </w:divBdr>
    </w:div>
    <w:div w:id="1415587155">
      <w:bodyDiv w:val="1"/>
      <w:marLeft w:val="0"/>
      <w:marRight w:val="0"/>
      <w:marTop w:val="0"/>
      <w:marBottom w:val="0"/>
      <w:divBdr>
        <w:top w:val="none" w:sz="0" w:space="0" w:color="auto"/>
        <w:left w:val="none" w:sz="0" w:space="0" w:color="auto"/>
        <w:bottom w:val="none" w:sz="0" w:space="0" w:color="auto"/>
        <w:right w:val="none" w:sz="0" w:space="0" w:color="auto"/>
      </w:divBdr>
    </w:div>
    <w:div w:id="1524243888">
      <w:bodyDiv w:val="1"/>
      <w:marLeft w:val="0"/>
      <w:marRight w:val="0"/>
      <w:marTop w:val="0"/>
      <w:marBottom w:val="0"/>
      <w:divBdr>
        <w:top w:val="none" w:sz="0" w:space="0" w:color="auto"/>
        <w:left w:val="none" w:sz="0" w:space="0" w:color="auto"/>
        <w:bottom w:val="none" w:sz="0" w:space="0" w:color="auto"/>
        <w:right w:val="none" w:sz="0" w:space="0" w:color="auto"/>
      </w:divBdr>
    </w:div>
    <w:div w:id="1740518089">
      <w:bodyDiv w:val="1"/>
      <w:marLeft w:val="0"/>
      <w:marRight w:val="0"/>
      <w:marTop w:val="0"/>
      <w:marBottom w:val="0"/>
      <w:divBdr>
        <w:top w:val="none" w:sz="0" w:space="0" w:color="auto"/>
        <w:left w:val="none" w:sz="0" w:space="0" w:color="auto"/>
        <w:bottom w:val="none" w:sz="0" w:space="0" w:color="auto"/>
        <w:right w:val="none" w:sz="0" w:space="0" w:color="auto"/>
      </w:divBdr>
    </w:div>
    <w:div w:id="1742366787">
      <w:bodyDiv w:val="1"/>
      <w:marLeft w:val="0"/>
      <w:marRight w:val="0"/>
      <w:marTop w:val="0"/>
      <w:marBottom w:val="0"/>
      <w:divBdr>
        <w:top w:val="none" w:sz="0" w:space="0" w:color="auto"/>
        <w:left w:val="none" w:sz="0" w:space="0" w:color="auto"/>
        <w:bottom w:val="none" w:sz="0" w:space="0" w:color="auto"/>
        <w:right w:val="none" w:sz="0" w:space="0" w:color="auto"/>
      </w:divBdr>
    </w:div>
    <w:div w:id="1799566831">
      <w:bodyDiv w:val="1"/>
      <w:marLeft w:val="0"/>
      <w:marRight w:val="0"/>
      <w:marTop w:val="0"/>
      <w:marBottom w:val="0"/>
      <w:divBdr>
        <w:top w:val="none" w:sz="0" w:space="0" w:color="auto"/>
        <w:left w:val="none" w:sz="0" w:space="0" w:color="auto"/>
        <w:bottom w:val="none" w:sz="0" w:space="0" w:color="auto"/>
        <w:right w:val="none" w:sz="0" w:space="0" w:color="auto"/>
      </w:divBdr>
    </w:div>
    <w:div w:id="1980332998">
      <w:bodyDiv w:val="1"/>
      <w:marLeft w:val="0"/>
      <w:marRight w:val="0"/>
      <w:marTop w:val="0"/>
      <w:marBottom w:val="0"/>
      <w:divBdr>
        <w:top w:val="none" w:sz="0" w:space="0" w:color="auto"/>
        <w:left w:val="none" w:sz="0" w:space="0" w:color="auto"/>
        <w:bottom w:val="none" w:sz="0" w:space="0" w:color="auto"/>
        <w:right w:val="none" w:sz="0" w:space="0" w:color="auto"/>
      </w:divBdr>
    </w:div>
    <w:div w:id="1991593352">
      <w:bodyDiv w:val="1"/>
      <w:marLeft w:val="0"/>
      <w:marRight w:val="0"/>
      <w:marTop w:val="0"/>
      <w:marBottom w:val="0"/>
      <w:divBdr>
        <w:top w:val="none" w:sz="0" w:space="0" w:color="auto"/>
        <w:left w:val="none" w:sz="0" w:space="0" w:color="auto"/>
        <w:bottom w:val="none" w:sz="0" w:space="0" w:color="auto"/>
        <w:right w:val="none" w:sz="0" w:space="0" w:color="auto"/>
      </w:divBdr>
    </w:div>
    <w:div w:id="2119525079">
      <w:bodyDiv w:val="1"/>
      <w:marLeft w:val="0"/>
      <w:marRight w:val="0"/>
      <w:marTop w:val="0"/>
      <w:marBottom w:val="0"/>
      <w:divBdr>
        <w:top w:val="none" w:sz="0" w:space="0" w:color="auto"/>
        <w:left w:val="none" w:sz="0" w:space="0" w:color="auto"/>
        <w:bottom w:val="none" w:sz="0" w:space="0" w:color="auto"/>
        <w:right w:val="none" w:sz="0" w:space="0" w:color="auto"/>
      </w:divBdr>
    </w:div>
    <w:div w:id="21466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omofaber.com/en/biennial/homofaber-2026-programm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netherlands@mazda-press.com" TargetMode="External"/><Relationship Id="rId1" Type="http://schemas.openxmlformats.org/officeDocument/2006/relationships/hyperlink" Target="http://www.mazda-press.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mc\OneDrive\Documents\MAZDA\8-Template%20for%20Press%20Releas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99f6dd-ffc2-4c89-b4be-7838c087c6be">
      <Terms xmlns="http://schemas.microsoft.com/office/infopath/2007/PartnerControls"/>
    </lcf76f155ced4ddcb4097134ff3c332f>
    <TaxCatchAll xmlns="befcf9f5-d604-489f-a3cf-2a8ab85bb1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276502723554499FB9184729E059F8" ma:contentTypeVersion="18" ma:contentTypeDescription="Create a new document." ma:contentTypeScope="" ma:versionID="b3ee91867a2f530ca06447abae579132">
  <xsd:schema xmlns:xsd="http://www.w3.org/2001/XMLSchema" xmlns:xs="http://www.w3.org/2001/XMLSchema" xmlns:p="http://schemas.microsoft.com/office/2006/metadata/properties" xmlns:ns2="3399f6dd-ffc2-4c89-b4be-7838c087c6be" xmlns:ns3="befcf9f5-d604-489f-a3cf-2a8ab85bb126" targetNamespace="http://schemas.microsoft.com/office/2006/metadata/properties" ma:root="true" ma:fieldsID="d0fc8753d576c6d45b72d3dd4e556f53" ns2:_="" ns3:_="">
    <xsd:import namespace="3399f6dd-ffc2-4c89-b4be-7838c087c6be"/>
    <xsd:import namespace="befcf9f5-d604-489f-a3cf-2a8ab85bb1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9f6dd-ffc2-4c89-b4be-7838c087c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01bcd-74c8-4a4a-857a-9df5d1bfb40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fcf9f5-d604-489f-a3cf-2a8ab85bb1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c948572-8030-4c47-8403-9216a79bbdfe}" ma:internalName="TaxCatchAll" ma:showField="CatchAllData" ma:web="befcf9f5-d604-489f-a3cf-2a8ab85bb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C4C9C4-3F4E-4BCF-9869-E7BFDBEC9BF1}">
  <ds:schemaRefs>
    <ds:schemaRef ds:uri="http://schemas.openxmlformats.org/officeDocument/2006/bibliography"/>
  </ds:schemaRefs>
</ds:datastoreItem>
</file>

<file path=customXml/itemProps2.xml><?xml version="1.0" encoding="utf-8"?>
<ds:datastoreItem xmlns:ds="http://schemas.openxmlformats.org/officeDocument/2006/customXml" ds:itemID="{8117DDAB-59D9-4CE6-B797-2F3BF09F55CF}">
  <ds:schemaRefs>
    <ds:schemaRef ds:uri="http://schemas.microsoft.com/office/2006/metadata/properties"/>
    <ds:schemaRef ds:uri="http://schemas.microsoft.com/office/infopath/2007/PartnerControls"/>
    <ds:schemaRef ds:uri="3399f6dd-ffc2-4c89-b4be-7838c087c6be"/>
    <ds:schemaRef ds:uri="befcf9f5-d604-489f-a3cf-2a8ab85bb126"/>
  </ds:schemaRefs>
</ds:datastoreItem>
</file>

<file path=customXml/itemProps3.xml><?xml version="1.0" encoding="utf-8"?>
<ds:datastoreItem xmlns:ds="http://schemas.openxmlformats.org/officeDocument/2006/customXml" ds:itemID="{1DE17990-4882-4ADE-8E87-4853281D78EB}">
  <ds:schemaRefs>
    <ds:schemaRef ds:uri="http://schemas.microsoft.com/sharepoint/v3/contenttype/forms"/>
  </ds:schemaRefs>
</ds:datastoreItem>
</file>

<file path=customXml/itemProps4.xml><?xml version="1.0" encoding="utf-8"?>
<ds:datastoreItem xmlns:ds="http://schemas.openxmlformats.org/officeDocument/2006/customXml" ds:itemID="{C8337C0D-CCC3-4D8C-9AB9-6ED92E2FC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9f6dd-ffc2-4c89-b4be-7838c087c6be"/>
    <ds:schemaRef ds:uri="befcf9f5-d604-489f-a3cf-2a8ab85bb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8-Template for Press Release.dotx</Template>
  <TotalTime>248</TotalTime>
  <Pages>2</Pages>
  <Words>800</Words>
  <Characters>4941</Characters>
  <Application>Microsoft Office Word</Application>
  <DocSecurity>0</DocSecurity>
  <Lines>76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Ruig, Christian</dc:creator>
  <cp:lastModifiedBy>Mantje, Marieke</cp:lastModifiedBy>
  <cp:revision>57</cp:revision>
  <cp:lastPrinted>2025-11-07T13:22:00Z</cp:lastPrinted>
  <dcterms:created xsi:type="dcterms:W3CDTF">2025-10-27T19:30:00Z</dcterms:created>
  <dcterms:modified xsi:type="dcterms:W3CDTF">2026-09-11T06:27:00Z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0x010100458F2EDDB1B2104EABC8E3609CCD3745</vt:lpwstr>
  </property>
  <property fmtid="{D5CDD505-2E9C-101B-9397-08002B2CF9AE}" pid="3" name="MSIP_Label_8f759577-5ea0-4866-9528-c5abbb8a6af6_Enabled">
    <vt:lpwstr>true</vt:lpwstr>
  </property>
  <property fmtid="{D5CDD505-2E9C-101B-9397-08002B2CF9AE}" pid="4" name="MSIP_Label_8f759577-5ea0-4866-9528-c5abbb8a6af6_SetDate">
    <vt:lpwstr>2025-07-06T18:25:50Z</vt:lpwstr>
  </property>
  <property fmtid="{D5CDD505-2E9C-101B-9397-08002B2CF9AE}" pid="5" name="MSIP_Label_8f759577-5ea0-4866-9528-c5abbb8a6af6_Method">
    <vt:lpwstr>Privileged</vt:lpwstr>
  </property>
  <property fmtid="{D5CDD505-2E9C-101B-9397-08002B2CF9AE}" pid="6" name="MSIP_Label_8f759577-5ea0-4866-9528-c5abbb8a6af6_Name">
    <vt:lpwstr>Public</vt:lpwstr>
  </property>
  <property fmtid="{D5CDD505-2E9C-101B-9397-08002B2CF9AE}" pid="7" name="MSIP_Label_8f759577-5ea0-4866-9528-c5abbb8a6af6_SiteId">
    <vt:lpwstr>88aa0304-bac8-42a3-b26f-81949581123b</vt:lpwstr>
  </property>
  <property fmtid="{D5CDD505-2E9C-101B-9397-08002B2CF9AE}" pid="8" name="MSIP_Label_8f759577-5ea0-4866-9528-c5abbb8a6af6_ActionId">
    <vt:lpwstr>38d9d560-4266-47c6-81ef-3f164e90cfe2</vt:lpwstr>
  </property>
  <property fmtid="{D5CDD505-2E9C-101B-9397-08002B2CF9AE}" pid="9" name="MSIP_Label_8f759577-5ea0-4866-9528-c5abbb8a6af6_ContentBits">
    <vt:lpwstr>0</vt:lpwstr>
  </property>
  <property fmtid="{D5CDD505-2E9C-101B-9397-08002B2CF9AE}" pid="10" name="MSIP_Label_8f759577-5ea0-4866-9528-c5abbb8a6af6_Tag">
    <vt:lpwstr>10, 0, 1, 1</vt:lpwstr>
  </property>
</Properties>
</file>