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FE" w:rsidRPr="0030429B" w:rsidRDefault="0030429B" w:rsidP="001A4744">
      <w:pPr>
        <w:spacing w:after="120" w:line="360" w:lineRule="auto"/>
        <w:rPr>
          <w:rFonts w:ascii="Interstate Mazda Regular" w:hAnsi="Interstate Mazda Regular"/>
          <w:b/>
          <w:sz w:val="32"/>
          <w:szCs w:val="32"/>
        </w:rPr>
      </w:pPr>
      <w:r w:rsidRPr="0030429B">
        <w:rPr>
          <w:rFonts w:ascii="Interstate Mazda Regular" w:hAnsi="Interstate Mazda Regular"/>
          <w:b/>
          <w:sz w:val="32"/>
          <w:szCs w:val="32"/>
        </w:rPr>
        <w:t>Vernieuwde Mazda MX-5 met meer vermogen</w:t>
      </w:r>
      <w:bookmarkStart w:id="0" w:name="_GoBack"/>
      <w:bookmarkEnd w:id="0"/>
    </w:p>
    <w:p w:rsidR="0030429B" w:rsidRPr="0030429B" w:rsidRDefault="0030429B" w:rsidP="0030429B">
      <w:pPr>
        <w:spacing w:after="120" w:line="360" w:lineRule="auto"/>
        <w:rPr>
          <w:rFonts w:ascii="Interstate Mazda Regular" w:hAnsi="Interstate Mazda Regular"/>
          <w:sz w:val="20"/>
          <w:szCs w:val="20"/>
        </w:rPr>
      </w:pPr>
      <w:r>
        <w:rPr>
          <w:rFonts w:ascii="Interstate Mazda Regular" w:hAnsi="Interstate Mazda Regular"/>
          <w:sz w:val="20"/>
          <w:szCs w:val="20"/>
        </w:rPr>
        <w:t xml:space="preserve">• 2.0 liter SKYACTIV-G krachtiger </w:t>
      </w:r>
      <w:r w:rsidRPr="0030429B">
        <w:rPr>
          <w:rFonts w:ascii="Interstate Mazda Regular" w:hAnsi="Interstate Mazda Regular"/>
          <w:sz w:val="20"/>
          <w:szCs w:val="20"/>
        </w:rPr>
        <w:t xml:space="preserve">en </w:t>
      </w:r>
      <w:r>
        <w:rPr>
          <w:rFonts w:ascii="Interstate Mazda Regular" w:hAnsi="Interstate Mazda Regular"/>
          <w:sz w:val="20"/>
          <w:szCs w:val="20"/>
        </w:rPr>
        <w:t xml:space="preserve">met </w:t>
      </w:r>
      <w:r w:rsidRPr="0030429B">
        <w:rPr>
          <w:rFonts w:ascii="Interstate Mazda Regular" w:hAnsi="Interstate Mazda Regular"/>
          <w:sz w:val="20"/>
          <w:szCs w:val="20"/>
        </w:rPr>
        <w:t>hogere toeren</w:t>
      </w:r>
    </w:p>
    <w:p w:rsidR="0030429B" w:rsidRPr="0030429B" w:rsidRDefault="0030429B" w:rsidP="0030429B">
      <w:pPr>
        <w:spacing w:after="120" w:line="360" w:lineRule="auto"/>
        <w:rPr>
          <w:rFonts w:ascii="Interstate Mazda Regular" w:hAnsi="Interstate Mazda Regular"/>
          <w:sz w:val="20"/>
          <w:szCs w:val="20"/>
        </w:rPr>
      </w:pPr>
      <w:r w:rsidRPr="0030429B">
        <w:rPr>
          <w:rFonts w:ascii="Interstate Mazda Regular" w:hAnsi="Interstate Mazda Regular"/>
          <w:sz w:val="20"/>
          <w:szCs w:val="20"/>
        </w:rPr>
        <w:t>• Verbeterde i-ACTIVSENSE veiligheidstechnologieën</w:t>
      </w:r>
    </w:p>
    <w:p w:rsidR="00BB32FE" w:rsidRPr="0030429B" w:rsidRDefault="00E33E1C" w:rsidP="0030429B">
      <w:pPr>
        <w:spacing w:after="120" w:line="360" w:lineRule="auto"/>
        <w:rPr>
          <w:rFonts w:ascii="Interstate Mazda Regular" w:hAnsi="Interstate Mazda Regular"/>
          <w:sz w:val="20"/>
          <w:szCs w:val="20"/>
        </w:rPr>
      </w:pPr>
      <w:r>
        <w:rPr>
          <w:rFonts w:ascii="Interstate Mazda Regular" w:hAnsi="Interstate Mazda Regular"/>
          <w:sz w:val="20"/>
          <w:szCs w:val="20"/>
        </w:rPr>
        <w:t xml:space="preserve">• </w:t>
      </w:r>
      <w:r w:rsidRPr="00E33E1C">
        <w:rPr>
          <w:rFonts w:ascii="Interstate Mazda Regular" w:hAnsi="Interstate Mazda Regular"/>
          <w:sz w:val="20"/>
          <w:szCs w:val="20"/>
        </w:rPr>
        <w:t>Nieuwe speciale versie ‘</w:t>
      </w:r>
      <w:proofErr w:type="spellStart"/>
      <w:r w:rsidRPr="00E33E1C">
        <w:rPr>
          <w:rFonts w:ascii="Interstate Mazda Regular" w:hAnsi="Interstate Mazda Regular"/>
          <w:sz w:val="20"/>
          <w:szCs w:val="20"/>
        </w:rPr>
        <w:t>Chairo</w:t>
      </w:r>
      <w:proofErr w:type="spellEnd"/>
      <w:r w:rsidRPr="00E33E1C">
        <w:rPr>
          <w:rFonts w:ascii="Interstate Mazda Regular" w:hAnsi="Interstate Mazda Regular"/>
          <w:sz w:val="20"/>
          <w:szCs w:val="20"/>
        </w:rPr>
        <w:t xml:space="preserve">’ met </w:t>
      </w:r>
      <w:r>
        <w:rPr>
          <w:rFonts w:ascii="Interstate Mazda Regular" w:hAnsi="Interstate Mazda Regular"/>
          <w:sz w:val="20"/>
          <w:szCs w:val="20"/>
        </w:rPr>
        <w:t>b</w:t>
      </w:r>
      <w:r w:rsidR="0030429B" w:rsidRPr="0030429B">
        <w:rPr>
          <w:rFonts w:ascii="Interstate Mazda Regular" w:hAnsi="Interstate Mazda Regular"/>
          <w:sz w:val="20"/>
          <w:szCs w:val="20"/>
        </w:rPr>
        <w:t xml:space="preserve">ruine </w:t>
      </w:r>
      <w:proofErr w:type="spellStart"/>
      <w:r w:rsidR="0030429B" w:rsidRPr="0030429B">
        <w:rPr>
          <w:rFonts w:ascii="Interstate Mazda Regular" w:hAnsi="Interstate Mazda Regular"/>
          <w:sz w:val="20"/>
          <w:szCs w:val="20"/>
        </w:rPr>
        <w:t>softtop</w:t>
      </w:r>
      <w:proofErr w:type="spellEnd"/>
      <w:r w:rsidR="0030429B" w:rsidRPr="0030429B">
        <w:rPr>
          <w:rFonts w:ascii="Interstate Mazda Regular" w:hAnsi="Interstate Mazda Regular"/>
          <w:sz w:val="20"/>
          <w:szCs w:val="20"/>
        </w:rPr>
        <w:t xml:space="preserve"> complementeert stijlvolle </w:t>
      </w:r>
      <w:proofErr w:type="spellStart"/>
      <w:r w:rsidR="0030429B" w:rsidRPr="0030429B">
        <w:rPr>
          <w:rFonts w:ascii="Interstate Mazda Regular" w:hAnsi="Interstate Mazda Regular"/>
          <w:sz w:val="20"/>
          <w:szCs w:val="20"/>
        </w:rPr>
        <w:t>Kodo</w:t>
      </w:r>
      <w:proofErr w:type="spellEnd"/>
      <w:r w:rsidR="0030429B" w:rsidRPr="0030429B">
        <w:rPr>
          <w:rFonts w:ascii="Interstate Mazda Regular" w:hAnsi="Interstate Mazda Regular"/>
          <w:sz w:val="20"/>
          <w:szCs w:val="20"/>
        </w:rPr>
        <w:t xml:space="preserve"> design</w:t>
      </w:r>
    </w:p>
    <w:p w:rsidR="0030429B" w:rsidRPr="0030429B" w:rsidRDefault="0030429B" w:rsidP="00C07758">
      <w:pPr>
        <w:spacing w:after="120" w:line="300" w:lineRule="auto"/>
        <w:jc w:val="both"/>
        <w:rPr>
          <w:rFonts w:ascii="Interstate Mazda Light" w:hAnsi="Interstate Mazda Light"/>
          <w:b/>
          <w:sz w:val="20"/>
          <w:szCs w:val="20"/>
        </w:rPr>
      </w:pPr>
      <w:r w:rsidRPr="0030429B">
        <w:rPr>
          <w:rFonts w:ascii="Interstate Mazda Light" w:hAnsi="Interstate Mazda Light"/>
          <w:sz w:val="20"/>
          <w:szCs w:val="20"/>
          <w:u w:val="single"/>
        </w:rPr>
        <w:t xml:space="preserve">Waddinxveen, 20 juni </w:t>
      </w:r>
      <w:r w:rsidR="00533D3E" w:rsidRPr="0030429B">
        <w:rPr>
          <w:rFonts w:ascii="Interstate Mazda Light" w:hAnsi="Interstate Mazda Light"/>
          <w:sz w:val="20"/>
          <w:szCs w:val="20"/>
          <w:u w:val="single"/>
        </w:rPr>
        <w:t>2018</w:t>
      </w:r>
      <w:r w:rsidR="00BB32FE" w:rsidRPr="0030429B">
        <w:rPr>
          <w:rFonts w:ascii="Interstate Mazda Light" w:hAnsi="Interstate Mazda Light"/>
          <w:sz w:val="20"/>
          <w:szCs w:val="20"/>
        </w:rPr>
        <w:t xml:space="preserve">. </w:t>
      </w:r>
      <w:r w:rsidRPr="0030429B">
        <w:rPr>
          <w:rFonts w:ascii="Interstate Mazda Light" w:hAnsi="Interstate Mazda Light"/>
          <w:b/>
          <w:sz w:val="20"/>
          <w:szCs w:val="20"/>
        </w:rPr>
        <w:t xml:space="preserve">Mazda introduceert vanaf augustus een </w:t>
      </w:r>
      <w:proofErr w:type="gramStart"/>
      <w:r w:rsidRPr="0030429B">
        <w:rPr>
          <w:rFonts w:ascii="Interstate Mazda Light" w:hAnsi="Interstate Mazda Light"/>
          <w:b/>
          <w:sz w:val="20"/>
          <w:szCs w:val="20"/>
        </w:rPr>
        <w:t>update</w:t>
      </w:r>
      <w:proofErr w:type="gramEnd"/>
      <w:r w:rsidRPr="0030429B">
        <w:rPr>
          <w:rFonts w:ascii="Interstate Mazda Light" w:hAnsi="Interstate Mazda Light"/>
          <w:b/>
          <w:sz w:val="20"/>
          <w:szCs w:val="20"/>
        </w:rPr>
        <w:t xml:space="preserve"> van de best verkochte </w:t>
      </w:r>
      <w:proofErr w:type="spellStart"/>
      <w:r w:rsidRPr="0030429B">
        <w:rPr>
          <w:rFonts w:ascii="Interstate Mazda Light" w:hAnsi="Interstate Mazda Light"/>
          <w:b/>
          <w:sz w:val="20"/>
          <w:szCs w:val="20"/>
        </w:rPr>
        <w:t>roadster</w:t>
      </w:r>
      <w:proofErr w:type="spellEnd"/>
      <w:r w:rsidRPr="0030429B">
        <w:rPr>
          <w:rFonts w:ascii="Interstate Mazda Light" w:hAnsi="Interstate Mazda Light"/>
          <w:b/>
          <w:sz w:val="20"/>
          <w:szCs w:val="20"/>
        </w:rPr>
        <w:t xml:space="preserve"> aller tijden. Zowel de </w:t>
      </w:r>
      <w:proofErr w:type="spellStart"/>
      <w:r w:rsidRPr="0030429B">
        <w:rPr>
          <w:rFonts w:ascii="Interstate Mazda Light" w:hAnsi="Interstate Mazda Light"/>
          <w:b/>
          <w:sz w:val="20"/>
          <w:szCs w:val="20"/>
        </w:rPr>
        <w:t>softtop</w:t>
      </w:r>
      <w:proofErr w:type="spellEnd"/>
      <w:r w:rsidRPr="0030429B">
        <w:rPr>
          <w:rFonts w:ascii="Interstate Mazda Light" w:hAnsi="Interstate Mazda Light"/>
          <w:b/>
          <w:sz w:val="20"/>
          <w:szCs w:val="20"/>
        </w:rPr>
        <w:t xml:space="preserve"> </w:t>
      </w:r>
      <w:proofErr w:type="spellStart"/>
      <w:r w:rsidRPr="0030429B">
        <w:rPr>
          <w:rFonts w:ascii="Interstate Mazda Light" w:hAnsi="Interstate Mazda Light"/>
          <w:b/>
          <w:sz w:val="20"/>
          <w:szCs w:val="20"/>
        </w:rPr>
        <w:t>Roadster</w:t>
      </w:r>
      <w:proofErr w:type="spellEnd"/>
      <w:r w:rsidRPr="0030429B">
        <w:rPr>
          <w:rFonts w:ascii="Interstate Mazda Light" w:hAnsi="Interstate Mazda Light"/>
          <w:b/>
          <w:sz w:val="20"/>
          <w:szCs w:val="20"/>
        </w:rPr>
        <w:t xml:space="preserve"> als de RF met inklapbare </w:t>
      </w:r>
      <w:proofErr w:type="spellStart"/>
      <w:r w:rsidRPr="0030429B">
        <w:rPr>
          <w:rFonts w:ascii="Interstate Mazda Light" w:hAnsi="Interstate Mazda Light"/>
          <w:b/>
          <w:sz w:val="20"/>
          <w:szCs w:val="20"/>
        </w:rPr>
        <w:t>hardtop</w:t>
      </w:r>
      <w:proofErr w:type="spellEnd"/>
      <w:r w:rsidRPr="0030429B">
        <w:rPr>
          <w:rFonts w:ascii="Interstate Mazda Light" w:hAnsi="Interstate Mazda Light"/>
          <w:b/>
          <w:sz w:val="20"/>
          <w:szCs w:val="20"/>
        </w:rPr>
        <w:t xml:space="preserve"> </w:t>
      </w:r>
      <w:proofErr w:type="gramStart"/>
      <w:r w:rsidRPr="0030429B">
        <w:rPr>
          <w:rFonts w:ascii="Interstate Mazda Light" w:hAnsi="Interstate Mazda Light"/>
          <w:b/>
          <w:sz w:val="20"/>
          <w:szCs w:val="20"/>
        </w:rPr>
        <w:t>kennen</w:t>
      </w:r>
      <w:proofErr w:type="gramEnd"/>
      <w:r w:rsidRPr="0030429B">
        <w:rPr>
          <w:rFonts w:ascii="Interstate Mazda Light" w:hAnsi="Interstate Mazda Light"/>
          <w:b/>
          <w:sz w:val="20"/>
          <w:szCs w:val="20"/>
        </w:rPr>
        <w:t xml:space="preserve"> een opmerkelijke verbetering in de dynamische prestaties, die de onnavolgbare sensatie van de bij Mazda bekende </w:t>
      </w:r>
      <w:proofErr w:type="spellStart"/>
      <w:r w:rsidRPr="0030429B">
        <w:rPr>
          <w:rFonts w:ascii="Interstate Mazda Light" w:hAnsi="Interstate Mazda Light"/>
          <w:b/>
          <w:sz w:val="20"/>
          <w:szCs w:val="20"/>
        </w:rPr>
        <w:t>Jinba</w:t>
      </w:r>
      <w:proofErr w:type="spellEnd"/>
      <w:r w:rsidRPr="0030429B">
        <w:rPr>
          <w:rFonts w:ascii="Interstate Mazda Light" w:hAnsi="Interstate Mazda Light"/>
          <w:b/>
          <w:sz w:val="20"/>
          <w:szCs w:val="20"/>
        </w:rPr>
        <w:t xml:space="preserve"> </w:t>
      </w:r>
      <w:proofErr w:type="spellStart"/>
      <w:r w:rsidRPr="0030429B">
        <w:rPr>
          <w:rFonts w:ascii="Interstate Mazda Light" w:hAnsi="Interstate Mazda Light"/>
          <w:b/>
          <w:sz w:val="20"/>
          <w:szCs w:val="20"/>
        </w:rPr>
        <w:t>Ittai</w:t>
      </w:r>
      <w:proofErr w:type="spellEnd"/>
      <w:r w:rsidRPr="0030429B">
        <w:rPr>
          <w:rFonts w:ascii="Interstate Mazda Light" w:hAnsi="Interstate Mazda Light"/>
          <w:b/>
          <w:sz w:val="20"/>
          <w:szCs w:val="20"/>
        </w:rPr>
        <w:t xml:space="preserve"> rijervaring verder verbetert. Naast een upgrade en </w:t>
      </w:r>
      <w:r>
        <w:rPr>
          <w:rFonts w:ascii="Interstate Mazda Light" w:hAnsi="Interstate Mazda Light"/>
          <w:b/>
          <w:sz w:val="20"/>
          <w:szCs w:val="20"/>
        </w:rPr>
        <w:t xml:space="preserve">deels </w:t>
      </w:r>
      <w:r w:rsidRPr="0030429B">
        <w:rPr>
          <w:rFonts w:ascii="Interstate Mazda Light" w:hAnsi="Interstate Mazda Light"/>
          <w:b/>
          <w:sz w:val="20"/>
          <w:szCs w:val="20"/>
        </w:rPr>
        <w:t>standaard uitbreiding van de i-ACTIVSENSE veiligheidstechnologieën kent de nieuweling ook verfijningen in het ontwerp en sterkere motoren met hogere toerentallen.</w:t>
      </w:r>
    </w:p>
    <w:p w:rsidR="0030429B" w:rsidRPr="0030429B" w:rsidRDefault="0030429B" w:rsidP="00C07758">
      <w:pPr>
        <w:spacing w:after="120" w:line="300" w:lineRule="auto"/>
        <w:jc w:val="both"/>
        <w:rPr>
          <w:rFonts w:ascii="Interstate Mazda Light" w:hAnsi="Interstate Mazda Light"/>
          <w:sz w:val="20"/>
          <w:szCs w:val="20"/>
        </w:rPr>
      </w:pPr>
      <w:r w:rsidRPr="0030429B">
        <w:rPr>
          <w:rFonts w:ascii="Interstate Mazda Light" w:hAnsi="Interstate Mazda Light"/>
          <w:sz w:val="20"/>
          <w:szCs w:val="20"/>
        </w:rPr>
        <w:t xml:space="preserve">De </w:t>
      </w:r>
      <w:r>
        <w:rPr>
          <w:rFonts w:ascii="Interstate Mazda Light" w:hAnsi="Interstate Mazda Light"/>
          <w:sz w:val="20"/>
          <w:szCs w:val="20"/>
        </w:rPr>
        <w:t>aangepaste</w:t>
      </w:r>
      <w:r w:rsidRPr="0030429B">
        <w:rPr>
          <w:rFonts w:ascii="Interstate Mazda Light" w:hAnsi="Interstate Mazda Light"/>
          <w:sz w:val="20"/>
          <w:szCs w:val="20"/>
        </w:rPr>
        <w:t xml:space="preserve"> 1.5 en 2.0 liter SKYACTIV-G benzinemotoren met verbeterde verbranding en groter koppel voldoen nu aan de nieuwe WLTP / RDE-testcyclus en aan de Euro 6d Temp-emissienorm</w:t>
      </w:r>
      <w:r w:rsidR="0009745F">
        <w:rPr>
          <w:rStyle w:val="Voetnootmarkering"/>
          <w:rFonts w:ascii="Interstate Mazda Light" w:hAnsi="Interstate Mazda Light"/>
          <w:sz w:val="20"/>
          <w:szCs w:val="20"/>
        </w:rPr>
        <w:footnoteReference w:customMarkFollows="1" w:id="1"/>
        <w:t>*</w:t>
      </w:r>
      <w:r w:rsidRPr="0030429B">
        <w:rPr>
          <w:rFonts w:ascii="Interstate Mazda Light" w:hAnsi="Interstate Mazda Light"/>
          <w:sz w:val="20"/>
          <w:szCs w:val="20"/>
        </w:rPr>
        <w:t xml:space="preserve">. Beide aandrijflijnen profiteren van een verbeterde acceleratiecontrole om de vertraging tussen gasklepbediening en de reactie daarop van </w:t>
      </w:r>
      <w:r>
        <w:rPr>
          <w:rFonts w:ascii="Interstate Mazda Light" w:hAnsi="Interstate Mazda Light"/>
          <w:sz w:val="20"/>
          <w:szCs w:val="20"/>
        </w:rPr>
        <w:t>de auto</w:t>
      </w:r>
      <w:r w:rsidRPr="0030429B">
        <w:rPr>
          <w:rFonts w:ascii="Interstate Mazda Light" w:hAnsi="Interstate Mazda Light"/>
          <w:sz w:val="20"/>
          <w:szCs w:val="20"/>
        </w:rPr>
        <w:t xml:space="preserve"> te minimaliseren.</w:t>
      </w:r>
    </w:p>
    <w:p w:rsidR="0030429B" w:rsidRPr="0030429B" w:rsidRDefault="0030429B" w:rsidP="00C07758">
      <w:pPr>
        <w:pStyle w:val="Lijstalinea"/>
        <w:numPr>
          <w:ilvl w:val="0"/>
          <w:numId w:val="1"/>
        </w:numPr>
        <w:spacing w:after="120" w:line="300" w:lineRule="auto"/>
        <w:jc w:val="both"/>
        <w:rPr>
          <w:rFonts w:ascii="Interstate Mazda Light" w:hAnsi="Interstate Mazda Light"/>
          <w:sz w:val="20"/>
          <w:szCs w:val="20"/>
        </w:rPr>
      </w:pPr>
      <w:r w:rsidRPr="0030429B">
        <w:rPr>
          <w:rFonts w:ascii="Interstate Mazda Light" w:hAnsi="Interstate Mazda Light"/>
          <w:sz w:val="20"/>
          <w:szCs w:val="20"/>
        </w:rPr>
        <w:t xml:space="preserve">De 2.0 SKYACTIV-G </w:t>
      </w:r>
      <w:r>
        <w:rPr>
          <w:rFonts w:ascii="Interstate Mazda Light" w:hAnsi="Interstate Mazda Light"/>
          <w:sz w:val="20"/>
          <w:szCs w:val="20"/>
        </w:rPr>
        <w:t>krijgt</w:t>
      </w:r>
      <w:r w:rsidRPr="0030429B">
        <w:rPr>
          <w:rFonts w:ascii="Interstate Mazda Light" w:hAnsi="Interstate Mazda Light"/>
          <w:sz w:val="20"/>
          <w:szCs w:val="20"/>
        </w:rPr>
        <w:t xml:space="preserve"> een hoger toerental en een verbeterde akoestiek. Het maximaal toerental is verhoogd van 6.800 </w:t>
      </w:r>
      <w:r>
        <w:rPr>
          <w:rFonts w:ascii="Interstate Mazda Light" w:hAnsi="Interstate Mazda Light"/>
          <w:sz w:val="20"/>
          <w:szCs w:val="20"/>
        </w:rPr>
        <w:t>naar 7.500 t/min</w:t>
      </w:r>
      <w:r w:rsidRPr="0030429B">
        <w:rPr>
          <w:rFonts w:ascii="Interstate Mazda Light" w:hAnsi="Interstate Mazda Light"/>
          <w:sz w:val="20"/>
          <w:szCs w:val="20"/>
        </w:rPr>
        <w:t xml:space="preserve"> en het vermogen is </w:t>
      </w:r>
      <w:r>
        <w:rPr>
          <w:rFonts w:ascii="Interstate Mazda Light" w:hAnsi="Interstate Mazda Light"/>
          <w:sz w:val="20"/>
          <w:szCs w:val="20"/>
        </w:rPr>
        <w:t>gegroeid</w:t>
      </w:r>
      <w:r w:rsidRPr="0030429B">
        <w:rPr>
          <w:rFonts w:ascii="Interstate Mazda Light" w:hAnsi="Interstate Mazda Light"/>
          <w:sz w:val="20"/>
          <w:szCs w:val="20"/>
        </w:rPr>
        <w:t xml:space="preserve"> van 160 naar 184 pk bij 7.000 t/min. Het maximumkoppel stijgt daarmee van</w:t>
      </w:r>
      <w:r>
        <w:rPr>
          <w:rFonts w:ascii="Interstate Mazda Light" w:hAnsi="Interstate Mazda Light"/>
          <w:sz w:val="20"/>
          <w:szCs w:val="20"/>
        </w:rPr>
        <w:t xml:space="preserve"> 200 tot 205 </w:t>
      </w:r>
      <w:proofErr w:type="spellStart"/>
      <w:r>
        <w:rPr>
          <w:rFonts w:ascii="Interstate Mazda Light" w:hAnsi="Interstate Mazda Light"/>
          <w:sz w:val="20"/>
          <w:szCs w:val="20"/>
        </w:rPr>
        <w:t>Nm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bij 4.000 t/min;</w:t>
      </w:r>
    </w:p>
    <w:p w:rsidR="0030429B" w:rsidRDefault="0030429B" w:rsidP="00C07758">
      <w:pPr>
        <w:pStyle w:val="Lijstalinea"/>
        <w:numPr>
          <w:ilvl w:val="0"/>
          <w:numId w:val="1"/>
        </w:numPr>
        <w:spacing w:after="120" w:line="300" w:lineRule="auto"/>
        <w:jc w:val="both"/>
        <w:rPr>
          <w:rFonts w:ascii="Interstate Mazda Light" w:hAnsi="Interstate Mazda Light"/>
          <w:sz w:val="20"/>
          <w:szCs w:val="20"/>
        </w:rPr>
      </w:pPr>
      <w:r w:rsidRPr="0030429B">
        <w:rPr>
          <w:rFonts w:ascii="Interstate Mazda Light" w:hAnsi="Interstate Mazda Light"/>
          <w:sz w:val="20"/>
          <w:szCs w:val="20"/>
        </w:rPr>
        <w:t xml:space="preserve">Met de introductie van de vernieuwde MX-5 zal het stuurwiel, naast in hoogte, nu ook </w:t>
      </w:r>
      <w:r w:rsidR="00E33E1C">
        <w:rPr>
          <w:rFonts w:ascii="Interstate Mazda Light" w:hAnsi="Interstate Mazda Light"/>
          <w:sz w:val="20"/>
          <w:szCs w:val="20"/>
        </w:rPr>
        <w:t xml:space="preserve">standaard </w:t>
      </w:r>
      <w:r w:rsidRPr="0030429B">
        <w:rPr>
          <w:rFonts w:ascii="Interstate Mazda Light" w:hAnsi="Interstate Mazda Light"/>
          <w:sz w:val="20"/>
          <w:szCs w:val="20"/>
        </w:rPr>
        <w:t>in diepte verstelbaar zijn</w:t>
      </w:r>
      <w:r>
        <w:rPr>
          <w:rFonts w:ascii="Interstate Mazda Light" w:hAnsi="Interstate Mazda Light"/>
          <w:sz w:val="20"/>
          <w:szCs w:val="20"/>
        </w:rPr>
        <w:t>;</w:t>
      </w:r>
    </w:p>
    <w:p w:rsidR="00E33E1C" w:rsidRPr="00E33E1C" w:rsidRDefault="00E33E1C" w:rsidP="00C07758">
      <w:pPr>
        <w:pStyle w:val="Lijstalinea"/>
        <w:numPr>
          <w:ilvl w:val="0"/>
          <w:numId w:val="1"/>
        </w:numPr>
        <w:spacing w:line="300" w:lineRule="auto"/>
        <w:jc w:val="both"/>
        <w:rPr>
          <w:rFonts w:ascii="Interstate Mazda Light" w:hAnsi="Interstate Mazda Light"/>
          <w:sz w:val="20"/>
          <w:szCs w:val="20"/>
        </w:rPr>
      </w:pPr>
      <w:r w:rsidRPr="00E33E1C">
        <w:rPr>
          <w:rFonts w:ascii="Interstate Mazda Light" w:hAnsi="Interstate Mazda Light"/>
          <w:spacing w:val="-4"/>
          <w:sz w:val="20"/>
          <w:szCs w:val="20"/>
        </w:rPr>
        <w:t>Naast het beschikbare Sport-pack op de versie met 184 pk (met onder andere Recaro-sportstoelen</w:t>
      </w:r>
      <w:r w:rsidRPr="00E33E1C">
        <w:rPr>
          <w:rFonts w:ascii="Interstate Mazda Light" w:hAnsi="Interstate Mazda Light"/>
          <w:sz w:val="20"/>
          <w:szCs w:val="20"/>
        </w:rPr>
        <w:t xml:space="preserve">, </w:t>
      </w:r>
      <w:proofErr w:type="spellStart"/>
      <w:r w:rsidRPr="00E33E1C">
        <w:rPr>
          <w:rFonts w:ascii="Interstate Mazda Light" w:hAnsi="Interstate Mazda Light"/>
          <w:sz w:val="20"/>
          <w:szCs w:val="20"/>
        </w:rPr>
        <w:t>strut</w:t>
      </w:r>
      <w:proofErr w:type="spellEnd"/>
      <w:r w:rsidRPr="00E33E1C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Pr="00E33E1C">
        <w:rPr>
          <w:rFonts w:ascii="Interstate Mazda Light" w:hAnsi="Interstate Mazda Light"/>
          <w:sz w:val="20"/>
          <w:szCs w:val="20"/>
        </w:rPr>
        <w:t>tower</w:t>
      </w:r>
      <w:proofErr w:type="spellEnd"/>
      <w:r w:rsidRPr="00E33E1C">
        <w:rPr>
          <w:rFonts w:ascii="Interstate Mazda Light" w:hAnsi="Interstate Mazda Light"/>
          <w:sz w:val="20"/>
          <w:szCs w:val="20"/>
        </w:rPr>
        <w:t xml:space="preserve"> bar en </w:t>
      </w:r>
      <w:proofErr w:type="spellStart"/>
      <w:r w:rsidRPr="00E33E1C">
        <w:rPr>
          <w:rFonts w:ascii="Interstate Mazda Light" w:hAnsi="Interstate Mazda Light"/>
          <w:sz w:val="20"/>
          <w:szCs w:val="20"/>
        </w:rPr>
        <w:t>Bilstein</w:t>
      </w:r>
      <w:proofErr w:type="spellEnd"/>
      <w:r w:rsidRPr="00E33E1C">
        <w:rPr>
          <w:rFonts w:ascii="Interstate Mazda Light" w:hAnsi="Interstate Mazda Light"/>
          <w:sz w:val="20"/>
          <w:szCs w:val="20"/>
        </w:rPr>
        <w:t xml:space="preserve"> sportonderstel) zullen de</w:t>
      </w:r>
      <w:r>
        <w:rPr>
          <w:rFonts w:ascii="Interstate Mazda Light" w:hAnsi="Interstate Mazda Light"/>
          <w:sz w:val="20"/>
          <w:szCs w:val="20"/>
        </w:rPr>
        <w:t>ze</w:t>
      </w:r>
      <w:r w:rsidRPr="00E33E1C">
        <w:rPr>
          <w:rFonts w:ascii="Interstate Mazda Light" w:hAnsi="Interstate Mazda Light"/>
          <w:sz w:val="20"/>
          <w:szCs w:val="20"/>
        </w:rPr>
        <w:t xml:space="preserve"> Recaro-sportstoelen nu ook </w:t>
      </w:r>
      <w:r>
        <w:rPr>
          <w:rFonts w:ascii="Interstate Mazda Light" w:hAnsi="Interstate Mazda Light"/>
          <w:sz w:val="20"/>
          <w:szCs w:val="20"/>
        </w:rPr>
        <w:t>los te bestellen zijn op de 1.5</w:t>
      </w:r>
      <w:r w:rsidRPr="00E33E1C">
        <w:rPr>
          <w:rFonts w:ascii="Interstate Mazda Light" w:hAnsi="Interstate Mazda Light"/>
          <w:sz w:val="20"/>
          <w:szCs w:val="20"/>
        </w:rPr>
        <w:t xml:space="preserve"> SKYACTIV-G</w:t>
      </w:r>
      <w:r>
        <w:rPr>
          <w:rFonts w:ascii="Interstate Mazda Light" w:hAnsi="Interstate Mazda Light"/>
          <w:sz w:val="20"/>
          <w:szCs w:val="20"/>
        </w:rPr>
        <w:t>,</w:t>
      </w:r>
      <w:r w:rsidRPr="00E33E1C">
        <w:rPr>
          <w:rFonts w:ascii="Interstate Mazda Light" w:hAnsi="Interstate Mazda Light"/>
          <w:sz w:val="20"/>
          <w:szCs w:val="20"/>
        </w:rPr>
        <w:t xml:space="preserve"> als optie op de GT-M uitvoering;</w:t>
      </w:r>
    </w:p>
    <w:p w:rsidR="00C07758" w:rsidRDefault="0030429B" w:rsidP="00C07758">
      <w:pPr>
        <w:pStyle w:val="Lijstalinea"/>
        <w:numPr>
          <w:ilvl w:val="0"/>
          <w:numId w:val="1"/>
        </w:numPr>
        <w:spacing w:after="120" w:line="300" w:lineRule="auto"/>
        <w:jc w:val="both"/>
        <w:rPr>
          <w:rFonts w:ascii="Interstate Mazda Light" w:hAnsi="Interstate Mazda Light"/>
          <w:sz w:val="20"/>
          <w:szCs w:val="20"/>
        </w:rPr>
      </w:pPr>
      <w:r w:rsidRPr="00E33E1C">
        <w:rPr>
          <w:rFonts w:ascii="Interstate Mazda Light" w:hAnsi="Interstate Mazda Light"/>
          <w:sz w:val="20"/>
          <w:szCs w:val="20"/>
        </w:rPr>
        <w:t>De vernieuwde MX-5 kent vijf nieuwe i-ACTIVSENSE veiligheidstechnologieën</w:t>
      </w:r>
      <w:r w:rsidR="00A2030B" w:rsidRPr="00E33E1C">
        <w:rPr>
          <w:rStyle w:val="Voetnootmarkering"/>
          <w:rFonts w:ascii="Interstate Mazda Light" w:hAnsi="Interstate Mazda Light"/>
          <w:sz w:val="20"/>
          <w:szCs w:val="20"/>
        </w:rPr>
        <w:footnoteReference w:customMarkFollows="1" w:id="2"/>
        <w:t>**</w:t>
      </w:r>
      <w:r w:rsidRPr="00E33E1C">
        <w:rPr>
          <w:rFonts w:ascii="Interstate Mazda Light" w:hAnsi="Interstate Mazda Light"/>
          <w:sz w:val="20"/>
          <w:szCs w:val="20"/>
        </w:rPr>
        <w:t xml:space="preserve">: het geavanceerde Smart City </w:t>
      </w:r>
      <w:proofErr w:type="spellStart"/>
      <w:r w:rsidRPr="00E33E1C">
        <w:rPr>
          <w:rFonts w:ascii="Interstate Mazda Light" w:hAnsi="Interstate Mazda Light"/>
          <w:sz w:val="20"/>
          <w:szCs w:val="20"/>
        </w:rPr>
        <w:t>Brake</w:t>
      </w:r>
      <w:proofErr w:type="spellEnd"/>
      <w:r w:rsidRPr="00E33E1C">
        <w:rPr>
          <w:rFonts w:ascii="Interstate Mazda Light" w:hAnsi="Interstate Mazda Light"/>
          <w:sz w:val="20"/>
          <w:szCs w:val="20"/>
        </w:rPr>
        <w:t xml:space="preserve"> Support, dat voertuigen en voetgangers vóór de auto detecteert en helpt om aanrijdingen te voorkomen, Smart City </w:t>
      </w:r>
      <w:proofErr w:type="spellStart"/>
      <w:r w:rsidRPr="00E33E1C">
        <w:rPr>
          <w:rFonts w:ascii="Interstate Mazda Light" w:hAnsi="Interstate Mazda Light"/>
          <w:sz w:val="20"/>
          <w:szCs w:val="20"/>
        </w:rPr>
        <w:t>Brake</w:t>
      </w:r>
      <w:proofErr w:type="spellEnd"/>
      <w:r w:rsidRPr="00E33E1C">
        <w:rPr>
          <w:rFonts w:ascii="Interstate Mazda Light" w:hAnsi="Interstate Mazda Light"/>
          <w:sz w:val="20"/>
          <w:szCs w:val="20"/>
        </w:rPr>
        <w:t xml:space="preserve"> Support Reverse dat voertuigen en obstakels achter de auto detecteert en </w:t>
      </w:r>
      <w:r w:rsidR="009867C4" w:rsidRPr="00E33E1C">
        <w:rPr>
          <w:rFonts w:ascii="Interstate Mazda Light" w:hAnsi="Interstate Mazda Light"/>
          <w:sz w:val="20"/>
          <w:szCs w:val="20"/>
        </w:rPr>
        <w:t xml:space="preserve">ook </w:t>
      </w:r>
      <w:r w:rsidRPr="00E33E1C">
        <w:rPr>
          <w:rFonts w:ascii="Interstate Mazda Light" w:hAnsi="Interstate Mazda Light"/>
          <w:sz w:val="20"/>
          <w:szCs w:val="20"/>
        </w:rPr>
        <w:t xml:space="preserve">automatisch remt indien noodzakelijk, Driver Attention Alert, </w:t>
      </w:r>
      <w:r w:rsidR="009867C4" w:rsidRPr="00E33E1C">
        <w:rPr>
          <w:rFonts w:ascii="Interstate Mazda Light" w:hAnsi="Interstate Mazda Light"/>
          <w:sz w:val="20"/>
          <w:szCs w:val="20"/>
        </w:rPr>
        <w:t xml:space="preserve">Traffic </w:t>
      </w:r>
      <w:proofErr w:type="spellStart"/>
      <w:r w:rsidR="009867C4" w:rsidRPr="00E33E1C">
        <w:rPr>
          <w:rFonts w:ascii="Interstate Mazda Light" w:hAnsi="Interstate Mazda Light"/>
          <w:sz w:val="20"/>
          <w:szCs w:val="20"/>
        </w:rPr>
        <w:t>Sign</w:t>
      </w:r>
      <w:proofErr w:type="spellEnd"/>
      <w:r w:rsidR="009867C4" w:rsidRPr="00E33E1C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="009867C4" w:rsidRPr="00E33E1C">
        <w:rPr>
          <w:rFonts w:ascii="Interstate Mazda Light" w:hAnsi="Interstate Mazda Light"/>
          <w:sz w:val="20"/>
          <w:szCs w:val="20"/>
        </w:rPr>
        <w:t>Recognition</w:t>
      </w:r>
      <w:proofErr w:type="spellEnd"/>
      <w:r w:rsidR="009867C4" w:rsidRPr="00E33E1C">
        <w:rPr>
          <w:rFonts w:ascii="Interstate Mazda Light" w:hAnsi="Interstate Mazda Light"/>
          <w:sz w:val="20"/>
          <w:szCs w:val="20"/>
        </w:rPr>
        <w:t xml:space="preserve"> System </w:t>
      </w:r>
      <w:r w:rsidRPr="00E33E1C">
        <w:rPr>
          <w:rFonts w:ascii="Interstate Mazda Light" w:hAnsi="Interstate Mazda Light"/>
          <w:sz w:val="20"/>
          <w:szCs w:val="20"/>
        </w:rPr>
        <w:t xml:space="preserve">en </w:t>
      </w:r>
      <w:r w:rsidR="00E33E1C">
        <w:rPr>
          <w:rFonts w:ascii="Interstate Mazda Light" w:hAnsi="Interstate Mazda Light"/>
          <w:sz w:val="20"/>
          <w:szCs w:val="20"/>
        </w:rPr>
        <w:t>een achteruitrijcamera</w:t>
      </w:r>
      <w:r w:rsidR="00E33E1C" w:rsidRPr="00E33E1C">
        <w:rPr>
          <w:rFonts w:ascii="Interstate Mazda Light" w:hAnsi="Interstate Mazda Light"/>
          <w:sz w:val="20"/>
          <w:szCs w:val="20"/>
        </w:rPr>
        <w:t xml:space="preserve">. Al deze systemen zijn standaard </w:t>
      </w:r>
      <w:r w:rsidR="00E33E1C">
        <w:rPr>
          <w:rFonts w:ascii="Interstate Mazda Light" w:hAnsi="Interstate Mazda Light"/>
          <w:sz w:val="20"/>
          <w:szCs w:val="20"/>
        </w:rPr>
        <w:t xml:space="preserve">op de GT-M, </w:t>
      </w:r>
      <w:r w:rsidR="00E33E1C" w:rsidRPr="00E33E1C">
        <w:rPr>
          <w:rFonts w:ascii="Interstate Mazda Light" w:hAnsi="Interstate Mazda Light"/>
          <w:sz w:val="20"/>
          <w:szCs w:val="20"/>
        </w:rPr>
        <w:t>waardoor d</w:t>
      </w:r>
      <w:r w:rsidR="00E33E1C">
        <w:rPr>
          <w:rFonts w:ascii="Interstate Mazda Light" w:hAnsi="Interstate Mazda Light"/>
          <w:sz w:val="20"/>
          <w:szCs w:val="20"/>
        </w:rPr>
        <w:t>eze nu nog rijker is uitgerust;</w:t>
      </w:r>
    </w:p>
    <w:p w:rsidR="00C07758" w:rsidRDefault="00C07758" w:rsidP="00C07758">
      <w:pPr>
        <w:pStyle w:val="Lijstalinea"/>
        <w:numPr>
          <w:ilvl w:val="0"/>
          <w:numId w:val="1"/>
        </w:numPr>
        <w:spacing w:after="120" w:line="300" w:lineRule="auto"/>
        <w:jc w:val="both"/>
        <w:rPr>
          <w:rFonts w:ascii="Interstate Mazda Light" w:hAnsi="Interstate Mazda Light"/>
          <w:sz w:val="20"/>
          <w:szCs w:val="20"/>
        </w:rPr>
      </w:pPr>
      <w:r w:rsidRPr="00C07758">
        <w:rPr>
          <w:rFonts w:ascii="Interstate Mazda Light" w:hAnsi="Interstate Mazda Light"/>
          <w:sz w:val="20"/>
          <w:szCs w:val="20"/>
        </w:rPr>
        <w:t>Mazda introduceert in Nederland een nieuwe gelimiteerde speciale versie genaamd ‘</w:t>
      </w:r>
      <w:proofErr w:type="spellStart"/>
      <w:r w:rsidRPr="00C07758">
        <w:rPr>
          <w:rFonts w:ascii="Interstate Mazda Light" w:hAnsi="Interstate Mazda Light"/>
          <w:sz w:val="20"/>
          <w:szCs w:val="20"/>
        </w:rPr>
        <w:t>Chairo</w:t>
      </w:r>
      <w:proofErr w:type="spellEnd"/>
      <w:r w:rsidRPr="00C07758">
        <w:rPr>
          <w:rFonts w:ascii="Interstate Mazda Light" w:hAnsi="Interstate Mazda Light"/>
          <w:sz w:val="20"/>
          <w:szCs w:val="20"/>
        </w:rPr>
        <w:t xml:space="preserve">’ met donkerbruine </w:t>
      </w:r>
      <w:proofErr w:type="spellStart"/>
      <w:r w:rsidRPr="00C07758">
        <w:rPr>
          <w:rFonts w:ascii="Interstate Mazda Light" w:hAnsi="Interstate Mazda Light"/>
          <w:sz w:val="20"/>
          <w:szCs w:val="20"/>
        </w:rPr>
        <w:t>softtop</w:t>
      </w:r>
      <w:proofErr w:type="spellEnd"/>
      <w:r w:rsidRPr="00C07758">
        <w:rPr>
          <w:rFonts w:ascii="Interstate Mazda Light" w:hAnsi="Interstate Mazda Light"/>
          <w:sz w:val="20"/>
          <w:szCs w:val="20"/>
        </w:rPr>
        <w:t xml:space="preserve"> en ‘Tan’ Napp</w:t>
      </w:r>
      <w:r>
        <w:rPr>
          <w:rFonts w:ascii="Interstate Mazda Light" w:hAnsi="Interstate Mazda Light"/>
          <w:sz w:val="20"/>
          <w:szCs w:val="20"/>
        </w:rPr>
        <w:t>a</w:t>
      </w:r>
      <w:r w:rsidRPr="00C07758">
        <w:rPr>
          <w:rFonts w:ascii="Interstate Mazda Light" w:hAnsi="Interstate Mazda Light"/>
          <w:sz w:val="20"/>
          <w:szCs w:val="20"/>
        </w:rPr>
        <w:t>leder interieur. ‘</w:t>
      </w:r>
      <w:proofErr w:type="spellStart"/>
      <w:r w:rsidRPr="00C07758">
        <w:rPr>
          <w:rFonts w:ascii="Interstate Mazda Light" w:hAnsi="Interstate Mazda Light"/>
          <w:sz w:val="20"/>
          <w:szCs w:val="20"/>
        </w:rPr>
        <w:t>Chairo</w:t>
      </w:r>
      <w:proofErr w:type="spellEnd"/>
      <w:r w:rsidRPr="00C07758">
        <w:rPr>
          <w:rFonts w:ascii="Interstate Mazda Light" w:hAnsi="Interstate Mazda Light"/>
          <w:sz w:val="20"/>
          <w:szCs w:val="20"/>
        </w:rPr>
        <w:t>’ is Japans voor een bruintint en is een verwijzing naar de vaak donkere houtkleur van traditionele Japanse tempels.</w:t>
      </w:r>
    </w:p>
    <w:p w:rsidR="00E33E1C" w:rsidRPr="00C07758" w:rsidRDefault="0030429B" w:rsidP="00C07758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 w:rsidRPr="00C07758">
        <w:rPr>
          <w:rFonts w:ascii="Interstate Mazda Light" w:hAnsi="Interstate Mazda Light"/>
          <w:sz w:val="20"/>
          <w:szCs w:val="20"/>
        </w:rPr>
        <w:lastRenderedPageBreak/>
        <w:t>De vernieuwde Mazda MX-5 is vanaf augustus 2018 in Europa te koop. Prijzen in Nederland beginnen bij € 32.990</w:t>
      </w:r>
      <w:proofErr w:type="gramStart"/>
      <w:r w:rsidRPr="00C07758">
        <w:rPr>
          <w:rFonts w:ascii="Interstate Mazda Light" w:hAnsi="Interstate Mazda Light"/>
          <w:sz w:val="20"/>
          <w:szCs w:val="20"/>
        </w:rPr>
        <w:t>,-</w:t>
      </w:r>
      <w:proofErr w:type="gramEnd"/>
      <w:r w:rsidRPr="00C07758">
        <w:rPr>
          <w:rFonts w:ascii="Interstate Mazda Light" w:hAnsi="Interstate Mazda Light"/>
          <w:sz w:val="20"/>
          <w:szCs w:val="20"/>
        </w:rPr>
        <w:t xml:space="preserve"> voor de SKYACTIV-G 132. De GT-M is er vanaf € 36.990,- (SKYACTIV-G 132) en voor de nieuwe SKYACTIV-G 184 </w:t>
      </w:r>
      <w:r w:rsidR="00F7510C" w:rsidRPr="00C07758">
        <w:rPr>
          <w:rFonts w:ascii="Interstate Mazda Light" w:hAnsi="Interstate Mazda Light"/>
          <w:sz w:val="20"/>
          <w:szCs w:val="20"/>
        </w:rPr>
        <w:t>beginnen</w:t>
      </w:r>
      <w:r w:rsidR="00E33E1C" w:rsidRPr="00C07758">
        <w:rPr>
          <w:rFonts w:ascii="Interstate Mazda Light" w:hAnsi="Interstate Mazda Light"/>
          <w:sz w:val="20"/>
          <w:szCs w:val="20"/>
        </w:rPr>
        <w:t xml:space="preserve"> de prijzen bij € 40.090</w:t>
      </w:r>
      <w:proofErr w:type="gramStart"/>
      <w:r w:rsidR="00E33E1C" w:rsidRPr="00C07758">
        <w:rPr>
          <w:rFonts w:ascii="Interstate Mazda Light" w:hAnsi="Interstate Mazda Light"/>
          <w:sz w:val="20"/>
          <w:szCs w:val="20"/>
        </w:rPr>
        <w:t>,-.</w:t>
      </w:r>
      <w:proofErr w:type="gramEnd"/>
    </w:p>
    <w:p w:rsidR="0030429B" w:rsidRPr="00E33E1C" w:rsidRDefault="0030429B" w:rsidP="00E33E1C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 w:rsidRPr="00E33E1C">
        <w:rPr>
          <w:rFonts w:ascii="Interstate Mazda Light" w:hAnsi="Interstate Mazda Light"/>
          <w:sz w:val="20"/>
          <w:szCs w:val="20"/>
        </w:rPr>
        <w:t xml:space="preserve">De </w:t>
      </w:r>
      <w:proofErr w:type="spellStart"/>
      <w:r w:rsidRPr="00E33E1C">
        <w:rPr>
          <w:rFonts w:ascii="Interstate Mazda Light" w:hAnsi="Interstate Mazda Light"/>
          <w:sz w:val="20"/>
          <w:szCs w:val="20"/>
        </w:rPr>
        <w:t>vanafprij</w:t>
      </w:r>
      <w:r w:rsidR="00E33E1C">
        <w:rPr>
          <w:rFonts w:ascii="Interstate Mazda Light" w:hAnsi="Interstate Mazda Light"/>
          <w:sz w:val="20"/>
          <w:szCs w:val="20"/>
        </w:rPr>
        <w:t>s</w:t>
      </w:r>
      <w:proofErr w:type="spellEnd"/>
      <w:r w:rsidR="00E33E1C">
        <w:rPr>
          <w:rFonts w:ascii="Interstate Mazda Light" w:hAnsi="Interstate Mazda Light"/>
          <w:sz w:val="20"/>
          <w:szCs w:val="20"/>
        </w:rPr>
        <w:t xml:space="preserve"> voor de MX-5 RF is € 37.090,- ,- voor de versie met SKYACTIV-G 132</w:t>
      </w:r>
      <w:r w:rsidR="00E33E1C" w:rsidRPr="00E33E1C">
        <w:rPr>
          <w:rFonts w:ascii="Interstate Mazda Light" w:hAnsi="Interstate Mazda Light"/>
          <w:sz w:val="20"/>
          <w:szCs w:val="20"/>
        </w:rPr>
        <w:t xml:space="preserve"> en € 43.090</w:t>
      </w:r>
      <w:proofErr w:type="gramStart"/>
      <w:r w:rsidR="00E33E1C" w:rsidRPr="00E33E1C">
        <w:rPr>
          <w:rFonts w:ascii="Interstate Mazda Light" w:hAnsi="Interstate Mazda Light"/>
          <w:sz w:val="20"/>
          <w:szCs w:val="20"/>
        </w:rPr>
        <w:t>,-</w:t>
      </w:r>
      <w:proofErr w:type="gramEnd"/>
      <w:r w:rsidR="00E33E1C" w:rsidRPr="00E33E1C">
        <w:rPr>
          <w:rFonts w:ascii="Interstate Mazda Light" w:hAnsi="Interstate Mazda Light"/>
          <w:sz w:val="20"/>
          <w:szCs w:val="20"/>
        </w:rPr>
        <w:t xml:space="preserve"> voor de SKYACTIV-G 184. </w:t>
      </w:r>
      <w:r w:rsidR="00E33E1C">
        <w:rPr>
          <w:rFonts w:ascii="Interstate Mazda Light" w:hAnsi="Interstate Mazda Light"/>
          <w:sz w:val="20"/>
          <w:szCs w:val="20"/>
        </w:rPr>
        <w:t>De</w:t>
      </w:r>
      <w:r w:rsidR="00E33E1C" w:rsidRPr="00E33E1C">
        <w:rPr>
          <w:rFonts w:ascii="Interstate Mazda Light" w:hAnsi="Interstate Mazda Light"/>
          <w:sz w:val="20"/>
          <w:szCs w:val="20"/>
        </w:rPr>
        <w:t xml:space="preserve"> MX-5 RF </w:t>
      </w:r>
      <w:r w:rsidR="00E33E1C">
        <w:rPr>
          <w:rFonts w:ascii="Interstate Mazda Light" w:hAnsi="Interstate Mazda Light"/>
          <w:sz w:val="20"/>
          <w:szCs w:val="20"/>
        </w:rPr>
        <w:t xml:space="preserve">is </w:t>
      </w:r>
      <w:r w:rsidR="00E33E1C" w:rsidRPr="00E33E1C">
        <w:rPr>
          <w:rFonts w:ascii="Interstate Mazda Light" w:hAnsi="Interstate Mazda Light"/>
          <w:sz w:val="20"/>
          <w:szCs w:val="20"/>
        </w:rPr>
        <w:t xml:space="preserve">ook beschikbaar met automatische transmissie op de SKYACTIV-G 184 met een </w:t>
      </w:r>
      <w:proofErr w:type="spellStart"/>
      <w:r w:rsidR="00E33E1C" w:rsidRPr="00E33E1C">
        <w:rPr>
          <w:rFonts w:ascii="Interstate Mazda Light" w:hAnsi="Interstate Mazda Light"/>
          <w:sz w:val="20"/>
          <w:szCs w:val="20"/>
        </w:rPr>
        <w:t>vanafprijs</w:t>
      </w:r>
      <w:proofErr w:type="spellEnd"/>
      <w:r w:rsidR="00E33E1C" w:rsidRPr="00E33E1C">
        <w:rPr>
          <w:rFonts w:ascii="Interstate Mazda Light" w:hAnsi="Interstate Mazda Light"/>
          <w:sz w:val="20"/>
          <w:szCs w:val="20"/>
        </w:rPr>
        <w:t xml:space="preserve"> van € 48.990</w:t>
      </w:r>
      <w:proofErr w:type="gramStart"/>
      <w:r w:rsidR="00E33E1C" w:rsidRPr="00E33E1C">
        <w:rPr>
          <w:rFonts w:ascii="Interstate Mazda Light" w:hAnsi="Interstate Mazda Light"/>
          <w:sz w:val="20"/>
          <w:szCs w:val="20"/>
        </w:rPr>
        <w:t>,-</w:t>
      </w:r>
      <w:proofErr w:type="gramEnd"/>
      <w:r w:rsidR="00E33E1C" w:rsidRPr="00E33E1C">
        <w:rPr>
          <w:rFonts w:ascii="Interstate Mazda Light" w:hAnsi="Interstate Mazda Light"/>
          <w:sz w:val="20"/>
          <w:szCs w:val="20"/>
        </w:rPr>
        <w:t xml:space="preserve"> voor de GT-M.</w:t>
      </w:r>
    </w:p>
    <w:p w:rsidR="0009745F" w:rsidRPr="00E33E1C" w:rsidRDefault="0009745F" w:rsidP="0030429B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</w:p>
    <w:p w:rsidR="00BB32FE" w:rsidRPr="00FC63C5" w:rsidRDefault="00BB32FE" w:rsidP="00FC63C5">
      <w:pPr>
        <w:rPr>
          <w:rFonts w:ascii="Interstate Mazda Light" w:hAnsi="Interstate Mazda Light"/>
          <w:i/>
          <w:sz w:val="20"/>
          <w:szCs w:val="20"/>
        </w:rPr>
      </w:pPr>
      <w:r w:rsidRPr="00FC63C5">
        <w:rPr>
          <w:rFonts w:ascii="Interstate Mazda Light" w:hAnsi="Interstate Mazda Light"/>
          <w:i/>
          <w:sz w:val="20"/>
          <w:szCs w:val="20"/>
        </w:rPr>
        <w:t>###</w:t>
      </w:r>
    </w:p>
    <w:p w:rsidR="00FC63C5" w:rsidRPr="00F36DA7" w:rsidRDefault="00FC63C5" w:rsidP="00FC63C5">
      <w:pPr>
        <w:rPr>
          <w:rFonts w:ascii="Interstate Mazda Light" w:hAnsi="Interstate Mazda Light"/>
          <w:sz w:val="20"/>
          <w:szCs w:val="20"/>
        </w:rPr>
      </w:pPr>
    </w:p>
    <w:p w:rsidR="00BB32FE" w:rsidRPr="00F36DA7" w:rsidRDefault="00BB32FE" w:rsidP="00BB32FE">
      <w:pPr>
        <w:spacing w:after="120"/>
        <w:rPr>
          <w:rFonts w:ascii="Interstate Mazda Light" w:hAnsi="Interstate Mazda Light"/>
          <w:i/>
          <w:sz w:val="18"/>
          <w:szCs w:val="20"/>
        </w:rPr>
      </w:pPr>
      <w:r w:rsidRPr="00F36DA7">
        <w:rPr>
          <w:rFonts w:ascii="Interstate Mazda Light" w:hAnsi="Interstate Mazda Light"/>
          <w:i/>
          <w:sz w:val="18"/>
          <w:szCs w:val="20"/>
        </w:rPr>
        <w:t>Voor meer informatie:</w:t>
      </w:r>
    </w:p>
    <w:p w:rsidR="00BB32FE" w:rsidRPr="00F36DA7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F36DA7">
        <w:rPr>
          <w:rFonts w:ascii="Interstate Mazda Light" w:hAnsi="Interstate Mazda Light"/>
          <w:i/>
          <w:sz w:val="18"/>
          <w:szCs w:val="20"/>
        </w:rPr>
        <w:t>Mazda Motor Nederland</w:t>
      </w:r>
    </w:p>
    <w:p w:rsidR="00BB32FE" w:rsidRPr="00F36DA7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F36DA7">
        <w:rPr>
          <w:rFonts w:ascii="Interstate Mazda Light" w:hAnsi="Interstate Mazda Light"/>
          <w:i/>
          <w:sz w:val="18"/>
          <w:szCs w:val="20"/>
        </w:rPr>
        <w:t>Afdeling Public Relations</w:t>
      </w:r>
    </w:p>
    <w:p w:rsidR="00BB32FE" w:rsidRPr="00F36DA7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F36DA7">
        <w:rPr>
          <w:rFonts w:ascii="Interstate Mazda Light" w:hAnsi="Interstate Mazda Light"/>
          <w:i/>
          <w:sz w:val="18"/>
          <w:szCs w:val="20"/>
        </w:rPr>
        <w:t>Telefoon: 0182-685080 (direct)</w:t>
      </w:r>
    </w:p>
    <w:p w:rsidR="00046488" w:rsidRPr="00F36DA7" w:rsidRDefault="00C07758">
      <w:pPr>
        <w:rPr>
          <w:rStyle w:val="Hyperlink"/>
          <w:rFonts w:ascii="Interstate Mazda Light" w:hAnsi="Interstate Mazda Light" w:cstheme="minorBidi"/>
          <w:i/>
          <w:sz w:val="18"/>
          <w:szCs w:val="20"/>
        </w:rPr>
      </w:pPr>
      <w:hyperlink r:id="rId9" w:history="1">
        <w:r w:rsidR="00BB32FE" w:rsidRPr="00F36DA7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jraatjes@mazdaeur.com</w:t>
        </w:r>
      </w:hyperlink>
    </w:p>
    <w:sectPr w:rsidR="00046488" w:rsidRPr="00F36DA7" w:rsidSect="00C804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21" w:right="1440" w:bottom="1701" w:left="1440" w:header="708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3AA" w:rsidRDefault="000E73AA" w:rsidP="000E73AA">
      <w:pPr>
        <w:spacing w:after="0" w:line="240" w:lineRule="auto"/>
      </w:pPr>
      <w:r>
        <w:separator/>
      </w:r>
    </w:p>
  </w:endnote>
  <w:endnote w:type="continuationSeparator" w:id="0">
    <w:p w:rsidR="000E73AA" w:rsidRDefault="000E73AA" w:rsidP="000E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04" w:rsidRDefault="00D84E42">
    <w:pPr>
      <w:pStyle w:val="Voettekst"/>
    </w:pPr>
    <w:r>
      <w:rPr>
        <w:rStyle w:val="Paginanummer"/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PAGE </w:instrText>
    </w:r>
    <w:r>
      <w:rPr>
        <w:rStyle w:val="Paginanummer"/>
        <w:rFonts w:ascii="Arial" w:hAnsi="Arial" w:cs="Arial"/>
        <w:sz w:val="16"/>
      </w:rPr>
      <w:fldChar w:fldCharType="separate"/>
    </w:r>
    <w:r w:rsidR="00C07758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  <w:r>
      <w:rPr>
        <w:rStyle w:val="Paginanummer"/>
        <w:rFonts w:ascii="Arial" w:hAnsi="Arial" w:cs="Arial"/>
        <w:sz w:val="16"/>
      </w:rPr>
      <w:t xml:space="preserve"> / </w:t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NUMPAGES </w:instrText>
    </w:r>
    <w:r>
      <w:rPr>
        <w:rStyle w:val="Paginanummer"/>
        <w:rFonts w:ascii="Arial" w:hAnsi="Arial" w:cs="Arial"/>
        <w:sz w:val="16"/>
      </w:rPr>
      <w:fldChar w:fldCharType="separate"/>
    </w:r>
    <w:r w:rsidR="00C07758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3AA" w:rsidRDefault="00702ADC">
    <w:pPr>
      <w:pStyle w:val="Voettekst"/>
    </w:pPr>
    <w:r>
      <w:rPr>
        <w:noProof/>
        <w:sz w:val="20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2B91E" wp14:editId="5F845DB5">
              <wp:simplePos x="0" y="0"/>
              <wp:positionH relativeFrom="column">
                <wp:posOffset>-78105</wp:posOffset>
              </wp:positionH>
              <wp:positionV relativeFrom="paragraph">
                <wp:posOffset>-540385</wp:posOffset>
              </wp:positionV>
              <wp:extent cx="2782570" cy="827405"/>
              <wp:effectExtent l="0" t="0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257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3AA" w:rsidRPr="00D075E6" w:rsidRDefault="000E73AA" w:rsidP="000E73AA">
                          <w:pPr>
                            <w:pStyle w:val="Kop2"/>
                            <w:spacing w:after="120"/>
                            <w:rPr>
                              <w:rFonts w:ascii="Interstate Mazda Regular" w:hAnsi="Interstate Mazda Regular"/>
                              <w:lang w:val="nl-NL"/>
                            </w:rPr>
                          </w:pPr>
                          <w:r w:rsidRPr="00D075E6">
                            <w:rPr>
                              <w:rFonts w:ascii="Interstate Mazda Regular" w:hAnsi="Interstate Mazda Regular"/>
                              <w:lang w:val="nl-NL"/>
                            </w:rPr>
                            <w:t>Mazda Motor Nederland, Afdeling Public Relations</w:t>
                          </w:r>
                        </w:p>
                        <w:p w:rsidR="000E73AA" w:rsidRPr="00D075E6" w:rsidRDefault="00B9048F" w:rsidP="000E73AA">
                          <w:pPr>
                            <w:spacing w:after="0" w:line="240" w:lineRule="auto"/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Kouwe Hoek 8</w:t>
                          </w:r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 | 2741 </w:t>
                          </w:r>
                          <w:proofErr w:type="gramStart"/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PX  </w:t>
                          </w:r>
                          <w:proofErr w:type="gramEnd"/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Waddinxveen</w:t>
                          </w:r>
                        </w:p>
                        <w:p w:rsidR="000E73AA" w:rsidRPr="00D075E6" w:rsidRDefault="000E73AA" w:rsidP="000E73AA">
                          <w:pPr>
                            <w:spacing w:after="0" w:line="240" w:lineRule="auto"/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Postbus 353 | 2740 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AJ  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Waddinxveen</w:t>
                          </w:r>
                        </w:p>
                        <w:p w:rsidR="000E73AA" w:rsidRPr="00D075E6" w:rsidRDefault="00DA40F6" w:rsidP="000E73AA">
                          <w:pPr>
                            <w:pStyle w:val="Sprechblasentext"/>
                            <w:rPr>
                              <w:rFonts w:ascii="Interstate Mazda Regular" w:hAnsi="Interstate Mazda Regular" w:cs="Arial"/>
                              <w:lang w:val="nl-NL"/>
                            </w:rPr>
                          </w:pPr>
                          <w:r>
                            <w:rPr>
                              <w:rFonts w:ascii="Interstate Mazda Regular" w:hAnsi="Interstate Mazda Regular" w:cs="Arial"/>
                              <w:lang w:val="nl-NL"/>
                            </w:rPr>
                            <w:t>Tel: +31 182 685 080</w:t>
                          </w:r>
                        </w:p>
                        <w:p w:rsidR="000E73AA" w:rsidRPr="00D075E6" w:rsidRDefault="000E73AA" w:rsidP="000E73AA">
                          <w:pPr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www.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mazda-press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.nl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-6.15pt;margin-top:-42.55pt;width:219.1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82tQIAALg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" filled="f" stroked="f">
              <v:textbox inset="5.85pt,.7pt,5.85pt,.7pt">
                <w:txbxContent>
                  <w:p w:rsidR="000E73AA" w:rsidRPr="00D075E6" w:rsidRDefault="000E73AA" w:rsidP="000E73AA">
                    <w:pPr>
                      <w:pStyle w:val="Kop2"/>
                      <w:spacing w:after="120"/>
                      <w:rPr>
                        <w:rFonts w:ascii="Interstate Mazda Regular" w:hAnsi="Interstate Mazda Regular"/>
                        <w:lang w:val="nl-NL"/>
                      </w:rPr>
                    </w:pPr>
                    <w:r w:rsidRPr="00D075E6">
                      <w:rPr>
                        <w:rFonts w:ascii="Interstate Mazda Regular" w:hAnsi="Interstate Mazda Regular"/>
                        <w:lang w:val="nl-NL"/>
                      </w:rPr>
                      <w:t>Mazda Motor Nederland, Afdeling Public Relations</w:t>
                    </w:r>
                  </w:p>
                  <w:p w:rsidR="000E73AA" w:rsidRPr="00D075E6" w:rsidRDefault="00B9048F" w:rsidP="000E73AA">
                    <w:pPr>
                      <w:spacing w:after="0" w:line="240" w:lineRule="auto"/>
                      <w:rPr>
                        <w:rFonts w:ascii="Interstate Mazda Regular" w:hAnsi="Interstate Mazda Regular" w:cs="Arial"/>
                        <w:sz w:val="16"/>
                      </w:rPr>
                    </w:pPr>
                    <w:r>
                      <w:rPr>
                        <w:rFonts w:ascii="Interstate Mazda Regular" w:hAnsi="Interstate Mazda Regular" w:cs="Arial"/>
                        <w:sz w:val="16"/>
                      </w:rPr>
                      <w:t>Kouwe Hoek 8</w:t>
                    </w:r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 | 2741 </w:t>
                    </w:r>
                    <w:proofErr w:type="gramStart"/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PX  </w:t>
                    </w:r>
                    <w:proofErr w:type="gramEnd"/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>Waddinxveen</w:t>
                    </w:r>
                  </w:p>
                  <w:p w:rsidR="000E73AA" w:rsidRPr="00D075E6" w:rsidRDefault="000E73AA" w:rsidP="000E73AA">
                    <w:pPr>
                      <w:spacing w:after="0" w:line="240" w:lineRule="auto"/>
                      <w:rPr>
                        <w:rFonts w:ascii="Interstate Mazda Regular" w:hAnsi="Interstate Mazda Regular" w:cs="Arial"/>
                        <w:sz w:val="16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Postbus 353 | 2740 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AJ  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>Waddinxveen</w:t>
                    </w:r>
                  </w:p>
                  <w:p w:rsidR="000E73AA" w:rsidRPr="00D075E6" w:rsidRDefault="00DA40F6" w:rsidP="000E73AA">
                    <w:pPr>
                      <w:pStyle w:val="Sprechblasentext"/>
                      <w:rPr>
                        <w:rFonts w:ascii="Interstate Mazda Regular" w:hAnsi="Interstate Mazda Regular" w:cs="Arial"/>
                        <w:lang w:val="nl-NL"/>
                      </w:rPr>
                    </w:pPr>
                    <w:r>
                      <w:rPr>
                        <w:rFonts w:ascii="Interstate Mazda Regular" w:hAnsi="Interstate Mazda Regular" w:cs="Arial"/>
                        <w:lang w:val="nl-NL"/>
                      </w:rPr>
                      <w:t>Tel: +31 182 685 080</w:t>
                    </w:r>
                  </w:p>
                  <w:p w:rsidR="000E73AA" w:rsidRPr="00D075E6" w:rsidRDefault="000E73AA" w:rsidP="000E73AA">
                    <w:pPr>
                      <w:rPr>
                        <w:rFonts w:ascii="Interstate Mazda Regular" w:hAnsi="Interstate Mazda Regular" w:cs="Arial"/>
                        <w:sz w:val="16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www.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mazda-press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.nl</w:t>
                    </w:r>
                  </w:p>
                </w:txbxContent>
              </v:textbox>
            </v:shape>
          </w:pict>
        </mc:Fallback>
      </mc:AlternateContent>
    </w:r>
    <w:r w:rsidR="00374D25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0FE982D8" wp14:editId="0C4D4953">
          <wp:simplePos x="0" y="0"/>
          <wp:positionH relativeFrom="margin">
            <wp:posOffset>4507865</wp:posOffset>
          </wp:positionH>
          <wp:positionV relativeFrom="margin">
            <wp:posOffset>8662670</wp:posOffset>
          </wp:positionV>
          <wp:extent cx="1713600" cy="212400"/>
          <wp:effectExtent l="0" t="0" r="127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2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3AA" w:rsidRDefault="000E73AA" w:rsidP="000E73AA">
      <w:pPr>
        <w:spacing w:after="0" w:line="240" w:lineRule="auto"/>
      </w:pPr>
      <w:r>
        <w:separator/>
      </w:r>
    </w:p>
  </w:footnote>
  <w:footnote w:type="continuationSeparator" w:id="0">
    <w:p w:rsidR="000E73AA" w:rsidRDefault="000E73AA" w:rsidP="000E73AA">
      <w:pPr>
        <w:spacing w:after="0" w:line="240" w:lineRule="auto"/>
      </w:pPr>
      <w:r>
        <w:continuationSeparator/>
      </w:r>
    </w:p>
  </w:footnote>
  <w:footnote w:id="1">
    <w:p w:rsidR="00F7510C" w:rsidRDefault="0009745F" w:rsidP="00F7510C">
      <w:pPr>
        <w:pStyle w:val="Voetnoottekst"/>
        <w:tabs>
          <w:tab w:val="left" w:pos="284"/>
        </w:tabs>
        <w:ind w:left="284" w:hanging="284"/>
        <w:jc w:val="both"/>
      </w:pPr>
      <w:r>
        <w:rPr>
          <w:rStyle w:val="Voetnootmarkering"/>
        </w:rPr>
        <w:t>*</w:t>
      </w:r>
      <w:r>
        <w:t xml:space="preserve"> </w:t>
      </w:r>
      <w:r w:rsidR="00F7510C">
        <w:tab/>
      </w:r>
      <w:r w:rsidRPr="0009745F">
        <w:t xml:space="preserve">Gehomologeerd volgens de nieuwe typegoedkeuringsprocedure WLTP (Verordening </w:t>
      </w:r>
      <w:proofErr w:type="gramStart"/>
      <w:r w:rsidRPr="0009745F">
        <w:t>(</w:t>
      </w:r>
      <w:proofErr w:type="gramEnd"/>
      <w:r w:rsidRPr="0009745F">
        <w:t>EU) 1151/2017 en Verordening (EU) 2007/715). Voor een juiste vergelijking zijn de cijfers berekend in NEDC-waarden in overeenstemming met Uitvoeringsverordening (EU) 1153/2017.</w:t>
      </w:r>
    </w:p>
    <w:p w:rsidR="0009745F" w:rsidRDefault="00F7510C" w:rsidP="00F7510C">
      <w:pPr>
        <w:pStyle w:val="Voetnoottekst"/>
        <w:tabs>
          <w:tab w:val="left" w:pos="284"/>
        </w:tabs>
        <w:ind w:left="284" w:hanging="284"/>
        <w:jc w:val="both"/>
      </w:pPr>
      <w:r>
        <w:tab/>
      </w:r>
      <w:proofErr w:type="gramStart"/>
      <w:r w:rsidR="0009745F" w:rsidRPr="00F7510C">
        <w:rPr>
          <w:spacing w:val="-2"/>
        </w:rPr>
        <w:t>Brandstofverbruik: 1.5 SKYACTIV-G: 6,3 l / 100 km, CO</w:t>
      </w:r>
      <w:r w:rsidR="0009745F" w:rsidRPr="00F7510C">
        <w:rPr>
          <w:spacing w:val="-2"/>
          <w:vertAlign w:val="subscript"/>
        </w:rPr>
        <w:t>2</w:t>
      </w:r>
      <w:r w:rsidR="0009745F" w:rsidRPr="00F7510C">
        <w:rPr>
          <w:spacing w:val="-2"/>
        </w:rPr>
        <w:t>-uitstoot: 143 g/km; 2.0 SKYACTIV-G: 6,9-7,2 l / 100 km</w:t>
      </w:r>
      <w:r w:rsidR="0009745F" w:rsidRPr="0009745F">
        <w:t>, CO</w:t>
      </w:r>
      <w:r w:rsidR="0009745F" w:rsidRPr="0009745F">
        <w:rPr>
          <w:vertAlign w:val="subscript"/>
        </w:rPr>
        <w:t>2</w:t>
      </w:r>
      <w:r w:rsidR="0009745F">
        <w:t>-uitstoot: 156-164 g/</w:t>
      </w:r>
      <w:r w:rsidR="0009745F" w:rsidRPr="0009745F">
        <w:t>km</w:t>
      </w:r>
      <w:r w:rsidR="0009745F">
        <w:t>.</w:t>
      </w:r>
      <w:proofErr w:type="gramEnd"/>
    </w:p>
  </w:footnote>
  <w:footnote w:id="2">
    <w:p w:rsidR="00A2030B" w:rsidRDefault="00A2030B" w:rsidP="00F7510C">
      <w:pPr>
        <w:pStyle w:val="Voetnoottekst"/>
        <w:tabs>
          <w:tab w:val="left" w:pos="284"/>
        </w:tabs>
        <w:jc w:val="both"/>
      </w:pPr>
      <w:r>
        <w:rPr>
          <w:rStyle w:val="Voetnootmarkering"/>
        </w:rPr>
        <w:t>**</w:t>
      </w:r>
      <w:r>
        <w:t xml:space="preserve"> </w:t>
      </w:r>
      <w:r w:rsidR="00F7510C">
        <w:tab/>
      </w:r>
      <w:r>
        <w:t>A</w:t>
      </w:r>
      <w:r w:rsidRPr="00A2030B">
        <w:t>fhankelijk van uitrustingsniveau en markt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04" w:rsidRDefault="009951C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53FC6BDA" wp14:editId="15C271AD">
          <wp:simplePos x="0" y="0"/>
          <wp:positionH relativeFrom="margin">
            <wp:posOffset>4882515</wp:posOffset>
          </wp:positionH>
          <wp:positionV relativeFrom="margin">
            <wp:posOffset>-1106170</wp:posOffset>
          </wp:positionV>
          <wp:extent cx="871543" cy="810000"/>
          <wp:effectExtent l="0" t="0" r="5080" b="952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3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E5" w:rsidRDefault="009951CA" w:rsidP="00C804E5">
    <w:pPr>
      <w:pStyle w:val="Koptekst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4A76C2B0" wp14:editId="4917B13B">
          <wp:simplePos x="0" y="0"/>
          <wp:positionH relativeFrom="margin">
            <wp:posOffset>4872990</wp:posOffset>
          </wp:positionH>
          <wp:positionV relativeFrom="margin">
            <wp:posOffset>-1106170</wp:posOffset>
          </wp:positionV>
          <wp:extent cx="871543" cy="810000"/>
          <wp:effectExtent l="0" t="0" r="5080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3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04E5" w:rsidRPr="005D1622" w:rsidRDefault="00C804E5" w:rsidP="00C804E5">
    <w:pPr>
      <w:pStyle w:val="Koptekst"/>
      <w:rPr>
        <w:rFonts w:ascii="Interstate Mazda Regular" w:hAnsi="Interstate Mazda Regular"/>
        <w:color w:val="808080" w:themeColor="background1" w:themeShade="80"/>
        <w:sz w:val="34"/>
        <w:szCs w:val="34"/>
        <w:lang w:val="en-US"/>
      </w:rPr>
    </w:pPr>
    <w:r w:rsidRPr="005D1622">
      <w:rPr>
        <w:rFonts w:ascii="Interstate Mazda Regular" w:hAnsi="Interstate Mazda Regular"/>
        <w:color w:val="808080" w:themeColor="background1" w:themeShade="80"/>
        <w:sz w:val="34"/>
        <w:szCs w:val="34"/>
        <w:lang w:val="en-US"/>
      </w:rPr>
      <w:t>PERSBERICHT</w:t>
    </w:r>
  </w:p>
  <w:p w:rsidR="00C804E5" w:rsidRPr="005D1622" w:rsidRDefault="00C804E5" w:rsidP="00C804E5">
    <w:pPr>
      <w:pStyle w:val="Koptekst"/>
      <w:ind w:right="143"/>
      <w:rPr>
        <w:rFonts w:ascii="Interstate Mazda Regular" w:hAnsi="Interstate Mazda Regular"/>
        <w:sz w:val="27"/>
        <w:szCs w:val="27"/>
        <w:lang w:val="en-US"/>
      </w:rPr>
    </w:pPr>
    <w:r w:rsidRPr="005D1622">
      <w:rPr>
        <w:rFonts w:ascii="Interstate Mazda Regular" w:hAnsi="Interstate Mazda Regular"/>
        <w:sz w:val="27"/>
        <w:szCs w:val="27"/>
        <w:lang w:val="en-US"/>
      </w:rPr>
      <w:t>Mazda Motor Nederland</w:t>
    </w:r>
  </w:p>
  <w:p w:rsidR="00C804E5" w:rsidRDefault="00C804E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95FB5"/>
    <w:multiLevelType w:val="hybridMultilevel"/>
    <w:tmpl w:val="F7BA5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AA"/>
    <w:rsid w:val="00046488"/>
    <w:rsid w:val="0008711A"/>
    <w:rsid w:val="00096E2E"/>
    <w:rsid w:val="0009745F"/>
    <w:rsid w:val="000E73AA"/>
    <w:rsid w:val="001A4744"/>
    <w:rsid w:val="00255B1D"/>
    <w:rsid w:val="0030429B"/>
    <w:rsid w:val="00374D25"/>
    <w:rsid w:val="003B5F17"/>
    <w:rsid w:val="004967BE"/>
    <w:rsid w:val="004B50A2"/>
    <w:rsid w:val="00533D3E"/>
    <w:rsid w:val="005D1622"/>
    <w:rsid w:val="005E150D"/>
    <w:rsid w:val="00702ADC"/>
    <w:rsid w:val="007B0E8B"/>
    <w:rsid w:val="0091540F"/>
    <w:rsid w:val="00931432"/>
    <w:rsid w:val="009867C4"/>
    <w:rsid w:val="009951CA"/>
    <w:rsid w:val="00A2030B"/>
    <w:rsid w:val="00B9048F"/>
    <w:rsid w:val="00BB32FE"/>
    <w:rsid w:val="00C07758"/>
    <w:rsid w:val="00C804E5"/>
    <w:rsid w:val="00C97B67"/>
    <w:rsid w:val="00CD3601"/>
    <w:rsid w:val="00D84E42"/>
    <w:rsid w:val="00DA40F6"/>
    <w:rsid w:val="00E33E1C"/>
    <w:rsid w:val="00E37C04"/>
    <w:rsid w:val="00E55103"/>
    <w:rsid w:val="00E92108"/>
    <w:rsid w:val="00E969AB"/>
    <w:rsid w:val="00EC38C9"/>
    <w:rsid w:val="00F36DA7"/>
    <w:rsid w:val="00F7510C"/>
    <w:rsid w:val="00FC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9"/>
    <w:qFormat/>
    <w:rsid w:val="000E73AA"/>
    <w:pPr>
      <w:keepNext/>
      <w:spacing w:after="0" w:line="240" w:lineRule="auto"/>
      <w:outlineLvl w:val="1"/>
    </w:pPr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3AA"/>
  </w:style>
  <w:style w:type="paragraph" w:styleId="Voettekst">
    <w:name w:val="footer"/>
    <w:basedOn w:val="Standaard"/>
    <w:link w:val="Voet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3AA"/>
  </w:style>
  <w:style w:type="paragraph" w:styleId="Ballontekst">
    <w:name w:val="Balloon Text"/>
    <w:basedOn w:val="Standaard"/>
    <w:link w:val="BallontekstChar"/>
    <w:uiPriority w:val="99"/>
    <w:semiHidden/>
    <w:unhideWhenUsed/>
    <w:rsid w:val="000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3A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9"/>
    <w:rsid w:val="000E73AA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customStyle="1" w:styleId="Sprechblasentext">
    <w:name w:val="Sprechblasentext"/>
    <w:basedOn w:val="Standaard"/>
    <w:rsid w:val="000E73AA"/>
    <w:pPr>
      <w:spacing w:after="0" w:line="240" w:lineRule="auto"/>
    </w:pPr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rsid w:val="00BB32F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D84E42"/>
  </w:style>
  <w:style w:type="character" w:styleId="GevolgdeHyperlink">
    <w:name w:val="FollowedHyperlink"/>
    <w:basedOn w:val="Standaardalinea-lettertype"/>
    <w:uiPriority w:val="99"/>
    <w:semiHidden/>
    <w:unhideWhenUsed/>
    <w:rsid w:val="009951C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0429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9745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9745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974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9"/>
    <w:qFormat/>
    <w:rsid w:val="000E73AA"/>
    <w:pPr>
      <w:keepNext/>
      <w:spacing w:after="0" w:line="240" w:lineRule="auto"/>
      <w:outlineLvl w:val="1"/>
    </w:pPr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3AA"/>
  </w:style>
  <w:style w:type="paragraph" w:styleId="Voettekst">
    <w:name w:val="footer"/>
    <w:basedOn w:val="Standaard"/>
    <w:link w:val="Voet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3AA"/>
  </w:style>
  <w:style w:type="paragraph" w:styleId="Ballontekst">
    <w:name w:val="Balloon Text"/>
    <w:basedOn w:val="Standaard"/>
    <w:link w:val="BallontekstChar"/>
    <w:uiPriority w:val="99"/>
    <w:semiHidden/>
    <w:unhideWhenUsed/>
    <w:rsid w:val="000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3A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9"/>
    <w:rsid w:val="000E73AA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customStyle="1" w:styleId="Sprechblasentext">
    <w:name w:val="Sprechblasentext"/>
    <w:basedOn w:val="Standaard"/>
    <w:rsid w:val="000E73AA"/>
    <w:pPr>
      <w:spacing w:after="0" w:line="240" w:lineRule="auto"/>
    </w:pPr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rsid w:val="00BB32F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D84E42"/>
  </w:style>
  <w:style w:type="character" w:styleId="GevolgdeHyperlink">
    <w:name w:val="FollowedHyperlink"/>
    <w:basedOn w:val="Standaardalinea-lettertype"/>
    <w:uiPriority w:val="99"/>
    <w:semiHidden/>
    <w:unhideWhenUsed/>
    <w:rsid w:val="009951C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0429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9745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9745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974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raatjes@mazdaeur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89B7-CB92-4D11-AB19-282F95A5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Jur Raatjes</cp:lastModifiedBy>
  <cp:revision>7</cp:revision>
  <dcterms:created xsi:type="dcterms:W3CDTF">2018-06-19T14:23:00Z</dcterms:created>
  <dcterms:modified xsi:type="dcterms:W3CDTF">2018-06-20T09:37:00Z</dcterms:modified>
</cp:coreProperties>
</file>