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41A10" w14:textId="77777777" w:rsidR="000B1712" w:rsidRPr="005D5C9C" w:rsidRDefault="000B1712" w:rsidP="000B1712">
      <w:pPr>
        <w:rPr>
          <w:rFonts w:ascii="Mazda Type" w:hAnsi="Mazda Type"/>
          <w:b/>
          <w:bCs/>
          <w:sz w:val="28"/>
          <w:szCs w:val="28"/>
          <w:lang w:val="nl-NL"/>
        </w:rPr>
      </w:pPr>
    </w:p>
    <w:p w14:paraId="2128D339" w14:textId="6BE0E191" w:rsidR="001F00BB" w:rsidRPr="005D5C9C" w:rsidRDefault="00A57FC1">
      <w:pPr>
        <w:jc w:val="center"/>
        <w:rPr>
          <w:rFonts w:ascii="Mazda Type" w:hAnsi="Mazda Type" w:cs="Helvetica"/>
          <w:b/>
          <w:bCs/>
          <w:sz w:val="28"/>
          <w:lang w:val="nl-NL"/>
        </w:rPr>
      </w:pPr>
      <w:r w:rsidRPr="005D5C9C">
        <w:rPr>
          <w:rFonts w:ascii="Mazda Type" w:hAnsi="Mazda Type" w:cs="Helvetica"/>
          <w:b/>
          <w:bCs/>
          <w:sz w:val="28"/>
          <w:lang w:val="nl-NL"/>
        </w:rPr>
        <w:t>Mazda CX-60 behaalt vijf sterren bij Euro NCAP</w:t>
      </w:r>
    </w:p>
    <w:p w14:paraId="363BEB7A" w14:textId="77777777" w:rsidR="00452371" w:rsidRPr="005D5C9C" w:rsidRDefault="00452371" w:rsidP="00EA2797">
      <w:pPr>
        <w:jc w:val="center"/>
        <w:rPr>
          <w:rFonts w:ascii="Mazda Type Medium" w:hAnsi="Mazda Type Medium"/>
          <w:b/>
          <w:bCs/>
          <w:sz w:val="28"/>
          <w:szCs w:val="28"/>
          <w:lang w:val="nl-NL"/>
        </w:rPr>
      </w:pPr>
    </w:p>
    <w:p w14:paraId="33C582E2" w14:textId="6CC7C770" w:rsidR="001F00BB" w:rsidRPr="005D5C9C" w:rsidRDefault="00A57FC1">
      <w:pPr>
        <w:pStyle w:val="Lijstalinea"/>
        <w:numPr>
          <w:ilvl w:val="0"/>
          <w:numId w:val="10"/>
        </w:numPr>
        <w:spacing w:line="276" w:lineRule="auto"/>
        <w:jc w:val="both"/>
        <w:rPr>
          <w:rFonts w:ascii="Mazda Type" w:hAnsi="Mazda Type"/>
          <w:b/>
          <w:bCs/>
          <w:sz w:val="21"/>
          <w:szCs w:val="21"/>
          <w:lang w:val="nl-NL"/>
        </w:rPr>
      </w:pPr>
      <w:r w:rsidRPr="005D5C9C">
        <w:rPr>
          <w:rFonts w:ascii="Mazda Type" w:hAnsi="Mazda Type"/>
          <w:b/>
          <w:bCs/>
          <w:kern w:val="2"/>
          <w:sz w:val="21"/>
          <w:szCs w:val="21"/>
          <w:lang w:val="nl-NL" w:eastAsia="ja-JP"/>
        </w:rPr>
        <w:t>De</w:t>
      </w:r>
      <w:bookmarkStart w:id="0" w:name="_Hlk105762751"/>
      <w:r w:rsidR="00702FE6" w:rsidRPr="005D5C9C">
        <w:rPr>
          <w:rFonts w:ascii="Mazda Type" w:hAnsi="Mazda Type" w:cs="Helvetica"/>
          <w:b/>
          <w:bCs/>
          <w:sz w:val="21"/>
          <w:szCs w:val="21"/>
          <w:lang w:val="nl-NL"/>
        </w:rPr>
        <w:t xml:space="preserve"> </w:t>
      </w:r>
      <w:r w:rsidR="00960064">
        <w:rPr>
          <w:rFonts w:ascii="Mazda Type" w:hAnsi="Mazda Type" w:cs="Helvetica"/>
          <w:b/>
          <w:bCs/>
          <w:sz w:val="21"/>
          <w:szCs w:val="21"/>
          <w:lang w:val="nl-NL"/>
        </w:rPr>
        <w:t xml:space="preserve">volledig </w:t>
      </w:r>
      <w:r w:rsidR="00702FE6" w:rsidRPr="005D5C9C">
        <w:rPr>
          <w:rFonts w:ascii="Mazda Type" w:hAnsi="Mazda Type" w:cs="Helvetica"/>
          <w:b/>
          <w:bCs/>
          <w:sz w:val="21"/>
          <w:szCs w:val="21"/>
          <w:lang w:val="nl-NL"/>
        </w:rPr>
        <w:t xml:space="preserve">nieuwe Mazda CX-60 </w:t>
      </w:r>
      <w:r w:rsidR="00245E84">
        <w:rPr>
          <w:rFonts w:ascii="Mazda Type" w:hAnsi="Mazda Type" w:cs="Helvetica"/>
          <w:b/>
          <w:bCs/>
          <w:sz w:val="21"/>
          <w:szCs w:val="21"/>
          <w:lang w:val="nl-NL"/>
        </w:rPr>
        <w:t xml:space="preserve">behaalt </w:t>
      </w:r>
      <w:r w:rsidR="00A55975" w:rsidRPr="005D5C9C">
        <w:rPr>
          <w:rFonts w:ascii="Mazda Type" w:hAnsi="Mazda Type" w:cs="Helvetica"/>
          <w:b/>
          <w:bCs/>
          <w:sz w:val="21"/>
          <w:szCs w:val="21"/>
          <w:lang w:val="nl-NL"/>
        </w:rPr>
        <w:t xml:space="preserve">scores van </w:t>
      </w:r>
      <w:r w:rsidR="00702FE6" w:rsidRPr="005D5C9C">
        <w:rPr>
          <w:rFonts w:ascii="Mazda Type" w:hAnsi="Mazda Type" w:cs="Helvetica"/>
          <w:b/>
          <w:bCs/>
          <w:sz w:val="21"/>
          <w:szCs w:val="21"/>
          <w:lang w:val="nl-NL"/>
        </w:rPr>
        <w:t xml:space="preserve">respectievelijk 91% </w:t>
      </w:r>
      <w:r w:rsidR="00702FE6" w:rsidRPr="005D5C9C">
        <w:rPr>
          <w:rFonts w:ascii="Mazda Type" w:hAnsi="Mazda Type"/>
          <w:b/>
          <w:bCs/>
          <w:sz w:val="21"/>
          <w:szCs w:val="21"/>
          <w:lang w:val="nl-NL"/>
        </w:rPr>
        <w:t xml:space="preserve">en </w:t>
      </w:r>
      <w:r w:rsidR="00702FE6" w:rsidRPr="005D5C9C">
        <w:rPr>
          <w:rFonts w:ascii="Mazda Type" w:hAnsi="Mazda Type" w:cs="Helvetica"/>
          <w:b/>
          <w:bCs/>
          <w:sz w:val="21"/>
          <w:szCs w:val="21"/>
          <w:lang w:val="nl-NL"/>
        </w:rPr>
        <w:t>88% in de Euro NCAP</w:t>
      </w:r>
      <w:r w:rsidR="00960064">
        <w:rPr>
          <w:rFonts w:ascii="Mazda Type" w:hAnsi="Mazda Type" w:cs="Helvetica"/>
          <w:b/>
          <w:bCs/>
          <w:sz w:val="21"/>
          <w:szCs w:val="21"/>
          <w:lang w:val="nl-NL"/>
        </w:rPr>
        <w:t>-</w:t>
      </w:r>
      <w:r w:rsidR="00A55975" w:rsidRPr="005D5C9C">
        <w:rPr>
          <w:rFonts w:ascii="Mazda Type" w:hAnsi="Mazda Type" w:cs="Helvetica"/>
          <w:b/>
          <w:bCs/>
          <w:sz w:val="21"/>
          <w:szCs w:val="21"/>
          <w:lang w:val="nl-NL"/>
        </w:rPr>
        <w:t>veiligheidsb</w:t>
      </w:r>
      <w:r w:rsidR="00702FE6" w:rsidRPr="005D5C9C">
        <w:rPr>
          <w:rFonts w:ascii="Mazda Type" w:hAnsi="Mazda Type" w:cs="Helvetica"/>
          <w:b/>
          <w:bCs/>
          <w:sz w:val="21"/>
          <w:szCs w:val="21"/>
          <w:lang w:val="nl-NL"/>
        </w:rPr>
        <w:t>eoordelingen voor kinderen en volwassenen</w:t>
      </w:r>
    </w:p>
    <w:p w14:paraId="619177DA" w14:textId="77777777" w:rsidR="00D7220D" w:rsidRDefault="00D7220D">
      <w:pPr>
        <w:pStyle w:val="Lijstalinea"/>
        <w:numPr>
          <w:ilvl w:val="0"/>
          <w:numId w:val="10"/>
        </w:numPr>
        <w:spacing w:line="276" w:lineRule="auto"/>
        <w:jc w:val="both"/>
        <w:rPr>
          <w:rFonts w:ascii="Mazda Type" w:hAnsi="Mazda Type"/>
          <w:b/>
          <w:bCs/>
          <w:sz w:val="21"/>
          <w:szCs w:val="21"/>
          <w:lang w:val="nl-NL"/>
        </w:rPr>
      </w:pPr>
      <w:r w:rsidRPr="00D7220D">
        <w:rPr>
          <w:rFonts w:ascii="Mazda Type" w:hAnsi="Mazda Type"/>
          <w:b/>
          <w:bCs/>
          <w:sz w:val="21"/>
          <w:szCs w:val="21"/>
          <w:lang w:val="nl-NL"/>
        </w:rPr>
        <w:t>Een indrukwekkende score van 89% voor kwetsbare weggebruikers</w:t>
      </w:r>
    </w:p>
    <w:p w14:paraId="5F2CBE8D" w14:textId="5A8DEB7A" w:rsidR="001F00BB" w:rsidRPr="005D5C9C" w:rsidRDefault="00A57FC1">
      <w:pPr>
        <w:pStyle w:val="Lijstalinea"/>
        <w:numPr>
          <w:ilvl w:val="0"/>
          <w:numId w:val="10"/>
        </w:numPr>
        <w:spacing w:line="276" w:lineRule="auto"/>
        <w:jc w:val="both"/>
        <w:rPr>
          <w:rFonts w:ascii="Mazda Type" w:hAnsi="Mazda Type"/>
          <w:b/>
          <w:bCs/>
          <w:sz w:val="21"/>
          <w:szCs w:val="21"/>
          <w:lang w:val="nl-NL"/>
        </w:rPr>
      </w:pPr>
      <w:r w:rsidRPr="005D5C9C">
        <w:rPr>
          <w:rFonts w:ascii="Mazda Type" w:hAnsi="Mazda Type"/>
          <w:b/>
          <w:bCs/>
          <w:sz w:val="21"/>
          <w:szCs w:val="21"/>
          <w:lang w:val="nl-NL"/>
        </w:rPr>
        <w:t>Breed scala aan i-</w:t>
      </w:r>
      <w:proofErr w:type="spellStart"/>
      <w:r w:rsidRPr="005D5C9C">
        <w:rPr>
          <w:rFonts w:ascii="Mazda Type" w:hAnsi="Mazda Type"/>
          <w:b/>
          <w:bCs/>
          <w:sz w:val="21"/>
          <w:szCs w:val="21"/>
          <w:lang w:val="nl-NL"/>
        </w:rPr>
        <w:t>Activsense</w:t>
      </w:r>
      <w:proofErr w:type="spellEnd"/>
      <w:r w:rsidR="00D7220D">
        <w:rPr>
          <w:rFonts w:ascii="Mazda Type" w:hAnsi="Mazda Type"/>
          <w:b/>
          <w:bCs/>
          <w:sz w:val="21"/>
          <w:szCs w:val="21"/>
          <w:lang w:val="nl-NL"/>
        </w:rPr>
        <w:t xml:space="preserve"> </w:t>
      </w:r>
      <w:r w:rsidRPr="005D5C9C">
        <w:rPr>
          <w:rFonts w:ascii="Mazda Type" w:hAnsi="Mazda Type"/>
          <w:b/>
          <w:bCs/>
          <w:sz w:val="21"/>
          <w:szCs w:val="21"/>
          <w:lang w:val="nl-NL"/>
        </w:rPr>
        <w:t>veiligheidstechnologieën</w:t>
      </w:r>
      <w:r w:rsidR="00FA590A" w:rsidRPr="005D5C9C">
        <w:rPr>
          <w:rFonts w:ascii="Mazda Type" w:hAnsi="Mazda Type"/>
          <w:b/>
          <w:bCs/>
          <w:sz w:val="21"/>
          <w:szCs w:val="21"/>
          <w:lang w:val="nl-NL"/>
        </w:rPr>
        <w:t>,</w:t>
      </w:r>
      <w:r w:rsidRPr="005D5C9C">
        <w:rPr>
          <w:rFonts w:ascii="Mazda Type" w:hAnsi="Mazda Type"/>
          <w:b/>
          <w:bCs/>
          <w:sz w:val="21"/>
          <w:szCs w:val="21"/>
          <w:lang w:val="nl-NL"/>
        </w:rPr>
        <w:t xml:space="preserve"> ondersteund door </w:t>
      </w:r>
      <w:r w:rsidR="00FA590A" w:rsidRPr="005D5C9C">
        <w:rPr>
          <w:rFonts w:ascii="Mazda Type" w:hAnsi="Mazda Type"/>
          <w:b/>
          <w:bCs/>
          <w:sz w:val="21"/>
          <w:szCs w:val="21"/>
          <w:lang w:val="nl-NL"/>
        </w:rPr>
        <w:t>een hoogstaand</w:t>
      </w:r>
      <w:r w:rsidRPr="005D5C9C">
        <w:rPr>
          <w:rFonts w:ascii="Mazda Type" w:hAnsi="Mazda Type"/>
          <w:b/>
          <w:bCs/>
          <w:sz w:val="21"/>
          <w:szCs w:val="21"/>
          <w:lang w:val="nl-NL"/>
        </w:rPr>
        <w:t>e rijdynamiek</w:t>
      </w:r>
    </w:p>
    <w:p w14:paraId="5296FE10" w14:textId="77777777" w:rsidR="00246869" w:rsidRPr="005D5C9C" w:rsidRDefault="00246869" w:rsidP="00702FE6">
      <w:pPr>
        <w:pStyle w:val="Lijstalinea"/>
        <w:spacing w:line="276" w:lineRule="auto"/>
        <w:jc w:val="both"/>
        <w:rPr>
          <w:rFonts w:ascii="Mazda Type" w:hAnsi="Mazda Type"/>
          <w:bCs/>
          <w:kern w:val="2"/>
          <w:sz w:val="21"/>
          <w:szCs w:val="21"/>
          <w:lang w:val="nl-NL" w:eastAsia="ja-JP"/>
        </w:rPr>
      </w:pPr>
    </w:p>
    <w:p w14:paraId="04EE2D40" w14:textId="505A23AD" w:rsidR="00D7220D" w:rsidRDefault="00A57FC1">
      <w:pPr>
        <w:adjustRightInd w:val="0"/>
        <w:spacing w:line="276" w:lineRule="auto"/>
        <w:jc w:val="both"/>
        <w:rPr>
          <w:rFonts w:ascii="Mazda Type" w:hAnsi="Mazda Type"/>
          <w:bCs/>
          <w:kern w:val="2"/>
          <w:sz w:val="21"/>
          <w:szCs w:val="21"/>
          <w:lang w:val="nl-NL" w:eastAsia="ja-JP"/>
        </w:rPr>
      </w:pPr>
      <w:bookmarkStart w:id="1" w:name="_Hlk95833390"/>
      <w:bookmarkStart w:id="2" w:name="_Hlk87903082"/>
      <w:r w:rsidRPr="005D5C9C">
        <w:rPr>
          <w:rFonts w:ascii="Mazda Type" w:hAnsi="Mazda Type"/>
          <w:bCs/>
          <w:sz w:val="21"/>
          <w:szCs w:val="21"/>
          <w:u w:val="single"/>
          <w:lang w:val="nl-NL"/>
        </w:rPr>
        <w:t xml:space="preserve">Waddinxveen, </w:t>
      </w:r>
      <w:r w:rsidR="00702FE6" w:rsidRPr="005D5C9C">
        <w:rPr>
          <w:rFonts w:ascii="Mazda Type" w:hAnsi="Mazda Type"/>
          <w:bCs/>
          <w:sz w:val="21"/>
          <w:szCs w:val="21"/>
          <w:u w:val="single"/>
          <w:lang w:val="nl-NL"/>
        </w:rPr>
        <w:t xml:space="preserve">12 oktober </w:t>
      </w:r>
      <w:r w:rsidRPr="005D5C9C">
        <w:rPr>
          <w:rFonts w:ascii="Mazda Type" w:hAnsi="Mazda Type"/>
          <w:bCs/>
          <w:sz w:val="21"/>
          <w:szCs w:val="21"/>
          <w:u w:val="single"/>
          <w:lang w:val="nl-NL"/>
        </w:rPr>
        <w:t>2022</w:t>
      </w:r>
      <w:r w:rsidRPr="005D5C9C">
        <w:rPr>
          <w:rFonts w:ascii="Mazda Type" w:hAnsi="Mazda Type"/>
          <w:bCs/>
          <w:kern w:val="2"/>
          <w:sz w:val="21"/>
          <w:szCs w:val="21"/>
          <w:lang w:val="nl-NL" w:eastAsia="ja-JP"/>
        </w:rPr>
        <w:t xml:space="preserve">. </w:t>
      </w:r>
      <w:bookmarkEnd w:id="1"/>
      <w:bookmarkEnd w:id="2"/>
      <w:r w:rsidR="00D7220D" w:rsidRPr="00D7220D">
        <w:rPr>
          <w:rFonts w:ascii="Mazda Type" w:hAnsi="Mazda Type"/>
          <w:b/>
          <w:kern w:val="2"/>
          <w:sz w:val="21"/>
          <w:szCs w:val="21"/>
          <w:lang w:val="nl-NL" w:eastAsia="ja-JP"/>
        </w:rPr>
        <w:t xml:space="preserve">De </w:t>
      </w:r>
      <w:r w:rsidR="00D7220D" w:rsidRPr="00D7220D">
        <w:rPr>
          <w:rFonts w:ascii="Mazda Type" w:hAnsi="Mazda Type"/>
          <w:b/>
          <w:kern w:val="2"/>
          <w:sz w:val="21"/>
          <w:szCs w:val="21"/>
          <w:lang w:val="nl-NL" w:eastAsia="ja-JP"/>
        </w:rPr>
        <w:t xml:space="preserve">volledig </w:t>
      </w:r>
      <w:r w:rsidR="00D7220D" w:rsidRPr="00D7220D">
        <w:rPr>
          <w:rFonts w:ascii="Mazda Type" w:hAnsi="Mazda Type"/>
          <w:b/>
          <w:kern w:val="2"/>
          <w:sz w:val="21"/>
          <w:szCs w:val="21"/>
          <w:lang w:val="nl-NL" w:eastAsia="ja-JP"/>
        </w:rPr>
        <w:t>nieuwe Mazda CX-60</w:t>
      </w:r>
      <w:r w:rsidR="00D7220D" w:rsidRPr="005D5C9C">
        <w:rPr>
          <w:rStyle w:val="Voetnootmarkering"/>
          <w:rFonts w:ascii="Mazda Type" w:hAnsi="Mazda Type" w:cs="Helvetica"/>
          <w:b/>
          <w:bCs/>
          <w:sz w:val="21"/>
          <w:szCs w:val="21"/>
          <w:lang w:val="nl-NL"/>
        </w:rPr>
        <w:footnoteReference w:id="1"/>
      </w:r>
      <w:r w:rsidR="00D7220D" w:rsidRPr="00D7220D">
        <w:rPr>
          <w:rFonts w:ascii="Mazda Type" w:hAnsi="Mazda Type"/>
          <w:b/>
          <w:kern w:val="2"/>
          <w:sz w:val="21"/>
          <w:szCs w:val="21"/>
          <w:lang w:val="nl-NL" w:eastAsia="ja-JP"/>
        </w:rPr>
        <w:t xml:space="preserve"> heeft van Euro NCAP de maximale waardering van vijf sterren gekregen in zijn laatste testserie, met een score van 91% en 88% in respectievelijk de categorieën kinder- en volwassen inzittenden. Ook op het gebied van de bescherming van kwetsbare weggebruikers werd een indrukwekkende score van 89% behaald.</w:t>
      </w:r>
    </w:p>
    <w:p w14:paraId="2D17724D" w14:textId="77777777" w:rsidR="00245E84" w:rsidRDefault="00245E84">
      <w:pPr>
        <w:adjustRightInd w:val="0"/>
        <w:spacing w:line="276" w:lineRule="auto"/>
        <w:jc w:val="both"/>
        <w:rPr>
          <w:rFonts w:ascii="Mazda Type" w:hAnsi="Mazda Type"/>
          <w:bCs/>
          <w:kern w:val="2"/>
          <w:sz w:val="21"/>
          <w:szCs w:val="21"/>
          <w:lang w:val="nl-NL" w:eastAsia="ja-JP"/>
        </w:rPr>
      </w:pPr>
    </w:p>
    <w:p w14:paraId="059D99A9" w14:textId="304FF558" w:rsidR="001F00BB" w:rsidRPr="00D7220D" w:rsidRDefault="00702FE6">
      <w:pPr>
        <w:adjustRightInd w:val="0"/>
        <w:spacing w:line="276" w:lineRule="auto"/>
        <w:jc w:val="both"/>
        <w:rPr>
          <w:rFonts w:ascii="Mazda Type" w:eastAsia="Mazda Type" w:hAnsi="Mazda Type" w:cs="Mazda Type"/>
          <w:sz w:val="21"/>
          <w:szCs w:val="21"/>
          <w:lang w:val="nl-NL"/>
        </w:rPr>
      </w:pPr>
      <w:r w:rsidRPr="00D7220D">
        <w:rPr>
          <w:rFonts w:ascii="Mazda Type" w:eastAsia="Mazda Type" w:hAnsi="Mazda Type" w:cs="Mazda Type"/>
          <w:sz w:val="21"/>
          <w:szCs w:val="21"/>
          <w:lang w:val="nl-NL"/>
        </w:rPr>
        <w:t xml:space="preserve">De Mazda CX-60 </w:t>
      </w:r>
      <w:r w:rsidR="00FA590A" w:rsidRPr="00D7220D">
        <w:rPr>
          <w:rFonts w:ascii="Mazda Type" w:eastAsia="Mazda Type" w:hAnsi="Mazda Type" w:cs="Mazda Type"/>
          <w:sz w:val="21"/>
          <w:szCs w:val="21"/>
          <w:lang w:val="nl-NL"/>
        </w:rPr>
        <w:t xml:space="preserve">kreeg </w:t>
      </w:r>
      <w:r w:rsidR="00245E84">
        <w:rPr>
          <w:rFonts w:ascii="Mazda Type" w:eastAsia="Mazda Type" w:hAnsi="Mazda Type" w:cs="Mazda Type"/>
          <w:sz w:val="21"/>
          <w:szCs w:val="21"/>
          <w:lang w:val="nl-NL"/>
        </w:rPr>
        <w:t xml:space="preserve">van </w:t>
      </w:r>
      <w:r w:rsidR="00FA590A" w:rsidRPr="00D7220D">
        <w:rPr>
          <w:rFonts w:ascii="Mazda Type" w:eastAsia="Mazda Type" w:hAnsi="Mazda Type" w:cs="Mazda Type"/>
          <w:sz w:val="21"/>
          <w:szCs w:val="21"/>
          <w:lang w:val="nl-NL"/>
        </w:rPr>
        <w:t xml:space="preserve">Euro NCAP het </w:t>
      </w:r>
      <w:r w:rsidRPr="00D7220D">
        <w:rPr>
          <w:rFonts w:ascii="Mazda Type" w:eastAsia="Mazda Type" w:hAnsi="Mazda Type" w:cs="Mazda Type"/>
          <w:sz w:val="21"/>
          <w:szCs w:val="21"/>
          <w:lang w:val="nl-NL"/>
        </w:rPr>
        <w:t>maxim</w:t>
      </w:r>
      <w:r w:rsidR="00245E84">
        <w:rPr>
          <w:rFonts w:ascii="Mazda Type" w:eastAsia="Mazda Type" w:hAnsi="Mazda Type" w:cs="Mazda Type"/>
          <w:sz w:val="21"/>
          <w:szCs w:val="21"/>
          <w:lang w:val="nl-NL"/>
        </w:rPr>
        <w:t>al</w:t>
      </w:r>
      <w:r w:rsidR="0005781B">
        <w:rPr>
          <w:rFonts w:ascii="Mazda Type" w:eastAsia="Mazda Type" w:hAnsi="Mazda Type" w:cs="Mazda Type"/>
          <w:sz w:val="21"/>
          <w:szCs w:val="21"/>
          <w:lang w:val="nl-NL"/>
        </w:rPr>
        <w:t>e</w:t>
      </w:r>
      <w:r w:rsidR="00D7220D" w:rsidRPr="00D7220D">
        <w:rPr>
          <w:rFonts w:ascii="Mazda Type" w:eastAsia="Mazda Type" w:hAnsi="Mazda Type" w:cs="Mazda Type"/>
          <w:sz w:val="21"/>
          <w:szCs w:val="21"/>
          <w:lang w:val="nl-NL"/>
        </w:rPr>
        <w:t xml:space="preserve"> aantal</w:t>
      </w:r>
      <w:r w:rsidRPr="00D7220D">
        <w:rPr>
          <w:rFonts w:ascii="Mazda Type" w:eastAsia="Mazda Type" w:hAnsi="Mazda Type" w:cs="Mazda Type"/>
          <w:sz w:val="21"/>
          <w:szCs w:val="21"/>
          <w:lang w:val="nl-NL"/>
        </w:rPr>
        <w:t xml:space="preserve"> punten</w:t>
      </w:r>
      <w:r w:rsidR="00FA590A" w:rsidRPr="00D7220D">
        <w:rPr>
          <w:rFonts w:ascii="Mazda Type" w:eastAsia="Mazda Type" w:hAnsi="Mazda Type" w:cs="Mazda Type"/>
          <w:sz w:val="21"/>
          <w:szCs w:val="21"/>
          <w:lang w:val="nl-NL"/>
        </w:rPr>
        <w:t xml:space="preserve"> toebedeeld</w:t>
      </w:r>
      <w:r w:rsidRPr="00D7220D">
        <w:rPr>
          <w:rFonts w:ascii="Mazda Type" w:eastAsia="Mazda Type" w:hAnsi="Mazda Type" w:cs="Mazda Type"/>
          <w:sz w:val="21"/>
          <w:szCs w:val="21"/>
          <w:lang w:val="nl-NL"/>
        </w:rPr>
        <w:t xml:space="preserve"> voor </w:t>
      </w:r>
      <w:r w:rsidR="00FA590A" w:rsidRPr="00D7220D">
        <w:rPr>
          <w:rFonts w:ascii="Mazda Type" w:eastAsia="Mazda Type" w:hAnsi="Mazda Type" w:cs="Mazda Type"/>
          <w:sz w:val="21"/>
          <w:szCs w:val="21"/>
          <w:lang w:val="nl-NL"/>
        </w:rPr>
        <w:t>de c</w:t>
      </w:r>
      <w:r w:rsidRPr="00D7220D">
        <w:rPr>
          <w:rFonts w:ascii="Mazda Type" w:eastAsia="Mazda Type" w:hAnsi="Mazda Type" w:cs="Mazda Type"/>
          <w:sz w:val="21"/>
          <w:szCs w:val="21"/>
          <w:lang w:val="nl-NL"/>
        </w:rPr>
        <w:t xml:space="preserve">rashtestprestaties </w:t>
      </w:r>
      <w:r w:rsidR="00C64F08" w:rsidRPr="00D7220D">
        <w:rPr>
          <w:rFonts w:ascii="Mazda Type" w:eastAsia="Mazda Type" w:hAnsi="Mazda Type" w:cs="Mazda Type"/>
          <w:sz w:val="21"/>
          <w:szCs w:val="21"/>
          <w:lang w:val="nl-NL"/>
        </w:rPr>
        <w:t>met betrekking tot</w:t>
      </w:r>
      <w:r w:rsidRPr="00D7220D">
        <w:rPr>
          <w:rFonts w:ascii="Mazda Type" w:eastAsia="Mazda Type" w:hAnsi="Mazda Type" w:cs="Mazda Type"/>
          <w:sz w:val="21"/>
          <w:szCs w:val="21"/>
          <w:lang w:val="nl-NL"/>
        </w:rPr>
        <w:t xml:space="preserve"> kinderen van 6 en 10 jaar, voor zowel frontale</w:t>
      </w:r>
      <w:r w:rsidR="00C64F08" w:rsidRPr="00D7220D">
        <w:rPr>
          <w:rFonts w:ascii="Mazda Type" w:eastAsia="Mazda Type" w:hAnsi="Mazda Type" w:cs="Mazda Type"/>
          <w:sz w:val="21"/>
          <w:szCs w:val="21"/>
          <w:lang w:val="nl-NL"/>
        </w:rPr>
        <w:t xml:space="preserve"> aanrijdingen</w:t>
      </w:r>
      <w:r w:rsidRPr="00D7220D">
        <w:rPr>
          <w:rFonts w:ascii="Mazda Type" w:eastAsia="Mazda Type" w:hAnsi="Mazda Type" w:cs="Mazda Type"/>
          <w:sz w:val="21"/>
          <w:szCs w:val="21"/>
          <w:lang w:val="nl-NL"/>
        </w:rPr>
        <w:t xml:space="preserve"> als </w:t>
      </w:r>
      <w:r w:rsidR="00C64F08" w:rsidRPr="00D7220D">
        <w:rPr>
          <w:rFonts w:ascii="Mazda Type" w:eastAsia="Mazda Type" w:hAnsi="Mazda Type" w:cs="Mazda Type"/>
          <w:sz w:val="21"/>
          <w:szCs w:val="21"/>
          <w:lang w:val="nl-NL"/>
        </w:rPr>
        <w:t>aanrijdingen van opzij</w:t>
      </w:r>
      <w:r w:rsidRPr="00D7220D">
        <w:rPr>
          <w:rFonts w:ascii="Mazda Type" w:eastAsia="Mazda Type" w:hAnsi="Mazda Type" w:cs="Mazda Type"/>
          <w:sz w:val="21"/>
          <w:szCs w:val="21"/>
          <w:lang w:val="nl-NL"/>
        </w:rPr>
        <w:t xml:space="preserve">. </w:t>
      </w:r>
      <w:r w:rsidR="00C64F08" w:rsidRPr="00D7220D">
        <w:rPr>
          <w:rFonts w:ascii="Mazda Type" w:eastAsia="Mazda Type" w:hAnsi="Mazda Type" w:cs="Mazda Type"/>
          <w:sz w:val="21"/>
          <w:szCs w:val="21"/>
          <w:lang w:val="nl-NL"/>
        </w:rPr>
        <w:t>Bij de bescherming van kinderen</w:t>
      </w:r>
      <w:r w:rsidRPr="00D7220D">
        <w:rPr>
          <w:rFonts w:ascii="Mazda Type" w:eastAsia="Mazda Type" w:hAnsi="Mazda Type" w:cs="Mazda Type"/>
          <w:sz w:val="21"/>
          <w:szCs w:val="21"/>
          <w:lang w:val="nl-NL"/>
        </w:rPr>
        <w:t xml:space="preserve"> kreeg </w:t>
      </w:r>
      <w:r w:rsidR="006C0CD8" w:rsidRPr="00D7220D">
        <w:rPr>
          <w:rFonts w:ascii="Mazda Type" w:eastAsia="Mazda Type" w:hAnsi="Mazda Type" w:cs="Mazda Type"/>
          <w:sz w:val="21"/>
          <w:szCs w:val="21"/>
          <w:lang w:val="nl-NL"/>
        </w:rPr>
        <w:t>het model ook het maxim</w:t>
      </w:r>
      <w:r w:rsidR="00245E84">
        <w:rPr>
          <w:rFonts w:ascii="Mazda Type" w:eastAsia="Mazda Type" w:hAnsi="Mazda Type" w:cs="Mazda Type"/>
          <w:sz w:val="21"/>
          <w:szCs w:val="21"/>
          <w:lang w:val="nl-NL"/>
        </w:rPr>
        <w:t>al</w:t>
      </w:r>
      <w:r w:rsidR="0005781B">
        <w:rPr>
          <w:rFonts w:ascii="Mazda Type" w:eastAsia="Mazda Type" w:hAnsi="Mazda Type" w:cs="Mazda Type"/>
          <w:sz w:val="21"/>
          <w:szCs w:val="21"/>
          <w:lang w:val="nl-NL"/>
        </w:rPr>
        <w:t>e</w:t>
      </w:r>
      <w:r w:rsidR="006C0CD8" w:rsidRPr="00D7220D">
        <w:rPr>
          <w:rFonts w:ascii="Mazda Type" w:eastAsia="Mazda Type" w:hAnsi="Mazda Type" w:cs="Mazda Type"/>
          <w:sz w:val="21"/>
          <w:szCs w:val="21"/>
          <w:lang w:val="nl-NL"/>
        </w:rPr>
        <w:t xml:space="preserve"> aantal punten toegekend voor het systeem voor </w:t>
      </w:r>
      <w:r w:rsidRPr="00D7220D">
        <w:rPr>
          <w:rFonts w:ascii="Mazda Type" w:eastAsia="Mazda Type" w:hAnsi="Mazda Type" w:cs="Mazda Type"/>
          <w:sz w:val="21"/>
          <w:szCs w:val="21"/>
          <w:lang w:val="nl-NL"/>
        </w:rPr>
        <w:t>de correcte installatie van kinderzitjes</w:t>
      </w:r>
      <w:r w:rsidR="00960064" w:rsidRPr="00D7220D">
        <w:rPr>
          <w:rFonts w:ascii="Mazda Type" w:eastAsia="Mazda Type" w:hAnsi="Mazda Type" w:cs="Mazda Type"/>
          <w:sz w:val="21"/>
          <w:szCs w:val="21"/>
          <w:lang w:val="nl-NL"/>
        </w:rPr>
        <w:t xml:space="preserve"> –</w:t>
      </w:r>
      <w:r w:rsidR="006C0CD8" w:rsidRPr="00D7220D">
        <w:rPr>
          <w:rFonts w:ascii="Mazda Type" w:eastAsia="Mazda Type" w:hAnsi="Mazda Type" w:cs="Mazda Type"/>
          <w:sz w:val="21"/>
          <w:szCs w:val="21"/>
          <w:lang w:val="nl-NL"/>
        </w:rPr>
        <w:t xml:space="preserve"> </w:t>
      </w:r>
      <w:r w:rsidRPr="00D7220D">
        <w:rPr>
          <w:rFonts w:ascii="Mazda Type" w:eastAsia="Mazda Type" w:hAnsi="Mazda Type" w:cs="Mazda Type"/>
          <w:sz w:val="21"/>
          <w:szCs w:val="21"/>
          <w:lang w:val="nl-NL"/>
        </w:rPr>
        <w:t>CRS Installation Check</w:t>
      </w:r>
      <w:r w:rsidR="00960064" w:rsidRPr="00D7220D">
        <w:rPr>
          <w:rFonts w:ascii="Mazda Type" w:eastAsia="Mazda Type" w:hAnsi="Mazda Type" w:cs="Mazda Type"/>
          <w:sz w:val="21"/>
          <w:szCs w:val="21"/>
          <w:lang w:val="nl-NL"/>
        </w:rPr>
        <w:t xml:space="preserve"> –</w:t>
      </w:r>
      <w:r w:rsidRPr="00D7220D">
        <w:rPr>
          <w:rFonts w:ascii="Mazda Type" w:eastAsia="Mazda Type" w:hAnsi="Mazda Type" w:cs="Mazda Type"/>
          <w:sz w:val="21"/>
          <w:szCs w:val="21"/>
          <w:lang w:val="nl-NL"/>
        </w:rPr>
        <w:t xml:space="preserve"> wat leidde tot een uitstekende ge</w:t>
      </w:r>
      <w:r w:rsidR="006C0CD8" w:rsidRPr="00D7220D">
        <w:rPr>
          <w:rFonts w:ascii="Mazda Type" w:eastAsia="Mazda Type" w:hAnsi="Mazda Type" w:cs="Mazda Type"/>
          <w:sz w:val="21"/>
          <w:szCs w:val="21"/>
          <w:lang w:val="nl-NL"/>
        </w:rPr>
        <w:t>middel</w:t>
      </w:r>
      <w:r w:rsidRPr="00D7220D">
        <w:rPr>
          <w:rFonts w:ascii="Mazda Type" w:eastAsia="Mazda Type" w:hAnsi="Mazda Type" w:cs="Mazda Type"/>
          <w:sz w:val="21"/>
          <w:szCs w:val="21"/>
          <w:lang w:val="nl-NL"/>
        </w:rPr>
        <w:t xml:space="preserve">de score van 91%. </w:t>
      </w:r>
    </w:p>
    <w:p w14:paraId="0A1CA6D0" w14:textId="77777777" w:rsidR="00702FE6" w:rsidRPr="00245E84" w:rsidRDefault="00702FE6" w:rsidP="00702FE6">
      <w:pPr>
        <w:spacing w:line="276" w:lineRule="auto"/>
        <w:jc w:val="both"/>
        <w:rPr>
          <w:rFonts w:ascii="Mazda Type" w:eastAsia="Mazda Type" w:hAnsi="Mazda Type" w:cs="Mazda Type"/>
          <w:sz w:val="21"/>
          <w:szCs w:val="21"/>
          <w:lang w:val="nl-NL"/>
        </w:rPr>
      </w:pPr>
    </w:p>
    <w:p w14:paraId="083838CE" w14:textId="18356676" w:rsidR="001F00BB" w:rsidRPr="005D5C9C" w:rsidRDefault="006C0CD8">
      <w:pPr>
        <w:spacing w:line="276" w:lineRule="auto"/>
        <w:jc w:val="both"/>
        <w:rPr>
          <w:rFonts w:ascii="Mazda Type" w:eastAsia="Mazda Type" w:hAnsi="Mazda Type" w:cs="Mazda Type"/>
          <w:sz w:val="21"/>
          <w:szCs w:val="21"/>
          <w:lang w:val="nl-NL"/>
        </w:rPr>
      </w:pPr>
      <w:r w:rsidRPr="005D5C9C">
        <w:rPr>
          <w:rFonts w:ascii="Mazda Type" w:eastAsia="Mazda Type" w:hAnsi="Mazda Type" w:cs="Mazda Type"/>
          <w:sz w:val="21"/>
          <w:szCs w:val="21"/>
          <w:lang w:val="nl-NL"/>
        </w:rPr>
        <w:t>Naast het maxim</w:t>
      </w:r>
      <w:r w:rsidR="0005781B">
        <w:rPr>
          <w:rFonts w:ascii="Mazda Type" w:eastAsia="Mazda Type" w:hAnsi="Mazda Type" w:cs="Mazda Type"/>
          <w:sz w:val="21"/>
          <w:szCs w:val="21"/>
          <w:lang w:val="nl-NL"/>
        </w:rPr>
        <w:t xml:space="preserve">ale </w:t>
      </w:r>
      <w:r w:rsidRPr="005D5C9C">
        <w:rPr>
          <w:rFonts w:ascii="Mazda Type" w:eastAsia="Mazda Type" w:hAnsi="Mazda Type" w:cs="Mazda Type"/>
          <w:sz w:val="21"/>
          <w:szCs w:val="21"/>
          <w:lang w:val="nl-NL"/>
        </w:rPr>
        <w:t>aantal toegekende punten</w:t>
      </w:r>
      <w:r w:rsidR="00A57FC1" w:rsidRPr="005D5C9C">
        <w:rPr>
          <w:rFonts w:ascii="Mazda Type" w:eastAsia="Mazda Type" w:hAnsi="Mazda Type" w:cs="Mazda Type"/>
          <w:sz w:val="21"/>
          <w:szCs w:val="21"/>
          <w:lang w:val="nl-NL"/>
        </w:rPr>
        <w:t xml:space="preserve"> voor de </w:t>
      </w:r>
      <w:r w:rsidRPr="005D5C9C">
        <w:rPr>
          <w:rFonts w:ascii="Mazda Type" w:eastAsia="Mazda Type" w:hAnsi="Mazda Type" w:cs="Mazda Type"/>
          <w:sz w:val="21"/>
          <w:szCs w:val="21"/>
          <w:lang w:val="nl-NL"/>
        </w:rPr>
        <w:t>aanrijdingen van opzij</w:t>
      </w:r>
      <w:r w:rsidR="00A57FC1" w:rsidRPr="005D5C9C">
        <w:rPr>
          <w:rFonts w:ascii="Mazda Type" w:eastAsia="Mazda Type" w:hAnsi="Mazda Type" w:cs="Mazda Type"/>
          <w:sz w:val="21"/>
          <w:szCs w:val="21"/>
          <w:lang w:val="nl-NL"/>
        </w:rPr>
        <w:t xml:space="preserve"> en een goed beschermingsniveau bij de test </w:t>
      </w:r>
      <w:r w:rsidRPr="005D5C9C">
        <w:rPr>
          <w:rFonts w:ascii="Mazda Type" w:eastAsia="Mazda Type" w:hAnsi="Mazda Type" w:cs="Mazda Type"/>
          <w:sz w:val="21"/>
          <w:szCs w:val="21"/>
          <w:lang w:val="nl-NL"/>
        </w:rPr>
        <w:t>met</w:t>
      </w:r>
      <w:r w:rsidR="00A57FC1" w:rsidRPr="005D5C9C">
        <w:rPr>
          <w:rFonts w:ascii="Mazda Type" w:eastAsia="Mazda Type" w:hAnsi="Mazda Type" w:cs="Mazda Type"/>
          <w:sz w:val="21"/>
          <w:szCs w:val="21"/>
          <w:lang w:val="nl-NL"/>
        </w:rPr>
        <w:t xml:space="preserve"> de harde barrière over de </w:t>
      </w:r>
      <w:r w:rsidR="00FA57E8" w:rsidRPr="005D5C9C">
        <w:rPr>
          <w:rFonts w:ascii="Mazda Type" w:eastAsia="Mazda Type" w:hAnsi="Mazda Type" w:cs="Mazda Type"/>
          <w:sz w:val="21"/>
          <w:szCs w:val="21"/>
          <w:lang w:val="nl-NL"/>
        </w:rPr>
        <w:t>ge</w:t>
      </w:r>
      <w:r w:rsidR="00A57FC1" w:rsidRPr="005D5C9C">
        <w:rPr>
          <w:rFonts w:ascii="Mazda Type" w:eastAsia="Mazda Type" w:hAnsi="Mazda Type" w:cs="Mazda Type"/>
          <w:sz w:val="21"/>
          <w:szCs w:val="21"/>
          <w:lang w:val="nl-NL"/>
        </w:rPr>
        <w:t xml:space="preserve">hele breedte, is ook de score van 88% voor de inzittenden van volwassenen veelzeggend. Zowel bij </w:t>
      </w:r>
      <w:r w:rsidR="00FA57E8" w:rsidRPr="005D5C9C">
        <w:rPr>
          <w:rFonts w:ascii="Mazda Type" w:eastAsia="Mazda Type" w:hAnsi="Mazda Type" w:cs="Mazda Type"/>
          <w:sz w:val="21"/>
          <w:szCs w:val="21"/>
          <w:lang w:val="nl-NL"/>
        </w:rPr>
        <w:t>de aanrijding van opzij</w:t>
      </w:r>
      <w:r w:rsidR="00A57FC1" w:rsidRPr="005D5C9C">
        <w:rPr>
          <w:rFonts w:ascii="Mazda Type" w:eastAsia="Mazda Type" w:hAnsi="Mazda Type" w:cs="Mazda Type"/>
          <w:sz w:val="21"/>
          <w:szCs w:val="21"/>
          <w:lang w:val="nl-NL"/>
        </w:rPr>
        <w:t xml:space="preserve"> als bij de </w:t>
      </w:r>
      <w:r w:rsidR="00FA57E8" w:rsidRPr="005D5C9C">
        <w:rPr>
          <w:rFonts w:ascii="Mazda Type" w:eastAsia="Mazda Type" w:hAnsi="Mazda Type" w:cs="Mazda Type"/>
          <w:sz w:val="21"/>
          <w:szCs w:val="21"/>
          <w:lang w:val="nl-NL"/>
        </w:rPr>
        <w:t>–</w:t>
      </w:r>
      <w:r w:rsidR="00A57FC1" w:rsidRPr="005D5C9C">
        <w:rPr>
          <w:rFonts w:ascii="Mazda Type" w:eastAsia="Mazda Type" w:hAnsi="Mazda Type" w:cs="Mazda Type"/>
          <w:sz w:val="21"/>
          <w:szCs w:val="21"/>
          <w:lang w:val="nl-NL"/>
        </w:rPr>
        <w:t xml:space="preserve"> zwaardere </w:t>
      </w:r>
      <w:r w:rsidR="00FA57E8" w:rsidRPr="005D5C9C">
        <w:rPr>
          <w:rFonts w:ascii="Mazda Type" w:eastAsia="Mazda Type" w:hAnsi="Mazda Type" w:cs="Mazda Type"/>
          <w:sz w:val="21"/>
          <w:szCs w:val="21"/>
          <w:lang w:val="nl-NL"/>
        </w:rPr>
        <w:t>–</w:t>
      </w:r>
      <w:r w:rsidR="00A57FC1" w:rsidRPr="005D5C9C">
        <w:rPr>
          <w:rFonts w:ascii="Mazda Type" w:eastAsia="Mazda Type" w:hAnsi="Mazda Type" w:cs="Mazda Type"/>
          <w:sz w:val="21"/>
          <w:szCs w:val="21"/>
          <w:lang w:val="nl-NL"/>
        </w:rPr>
        <w:t xml:space="preserve"> botsing met de paal was de bescherming van alle kritieke lichaamsdelen goed, wat leidde tot een maximale score in dit </w:t>
      </w:r>
      <w:r w:rsidR="00FA57E8" w:rsidRPr="005D5C9C">
        <w:rPr>
          <w:rFonts w:ascii="Mazda Type" w:eastAsia="Mazda Type" w:hAnsi="Mazda Type" w:cs="Mazda Type"/>
          <w:sz w:val="21"/>
          <w:szCs w:val="21"/>
          <w:lang w:val="nl-NL"/>
        </w:rPr>
        <w:t>onder</w:t>
      </w:r>
      <w:r w:rsidR="00A57FC1" w:rsidRPr="005D5C9C">
        <w:rPr>
          <w:rFonts w:ascii="Mazda Type" w:eastAsia="Mazda Type" w:hAnsi="Mazda Type" w:cs="Mazda Type"/>
          <w:sz w:val="21"/>
          <w:szCs w:val="21"/>
          <w:lang w:val="nl-NL"/>
        </w:rPr>
        <w:t xml:space="preserve">deel van de beoordeling. </w:t>
      </w:r>
    </w:p>
    <w:p w14:paraId="6FE7F5FF" w14:textId="77777777" w:rsidR="00702FE6" w:rsidRPr="005D5C9C" w:rsidRDefault="00702FE6" w:rsidP="00702FE6">
      <w:pPr>
        <w:spacing w:line="276" w:lineRule="auto"/>
        <w:jc w:val="both"/>
        <w:rPr>
          <w:rFonts w:ascii="Mazda Type" w:eastAsia="Mazda Type" w:hAnsi="Mazda Type" w:cs="Mazda Type"/>
          <w:sz w:val="21"/>
          <w:szCs w:val="21"/>
          <w:lang w:val="nl-NL"/>
        </w:rPr>
      </w:pPr>
    </w:p>
    <w:p w14:paraId="30D53C90" w14:textId="43497430" w:rsidR="001F00BB" w:rsidRDefault="00A57FC1">
      <w:pPr>
        <w:spacing w:line="276" w:lineRule="auto"/>
        <w:jc w:val="both"/>
        <w:rPr>
          <w:rFonts w:ascii="Mazda Type" w:eastAsia="Mazda Type" w:hAnsi="Mazda Type" w:cs="Mazda Type"/>
          <w:sz w:val="21"/>
          <w:szCs w:val="21"/>
          <w:lang w:val="nl-NL"/>
        </w:rPr>
      </w:pPr>
      <w:r w:rsidRPr="005D5C9C">
        <w:rPr>
          <w:rFonts w:ascii="Mazda Type" w:eastAsia="Mazda Type" w:hAnsi="Mazda Type" w:cs="Mazda Type"/>
          <w:sz w:val="21"/>
          <w:szCs w:val="21"/>
          <w:lang w:val="nl-NL"/>
        </w:rPr>
        <w:t xml:space="preserve">De </w:t>
      </w:r>
      <w:r w:rsidR="004500A2">
        <w:rPr>
          <w:rFonts w:ascii="Mazda Type" w:eastAsia="Mazda Type" w:hAnsi="Mazda Type" w:cs="Mazda Type"/>
          <w:sz w:val="21"/>
          <w:szCs w:val="21"/>
          <w:lang w:val="nl-NL"/>
        </w:rPr>
        <w:t xml:space="preserve">volledig </w:t>
      </w:r>
      <w:r w:rsidRPr="005D5C9C">
        <w:rPr>
          <w:rFonts w:ascii="Mazda Type" w:eastAsia="Mazda Type" w:hAnsi="Mazda Type" w:cs="Mazda Type"/>
          <w:sz w:val="21"/>
          <w:szCs w:val="21"/>
          <w:lang w:val="nl-NL"/>
        </w:rPr>
        <w:t xml:space="preserve">nieuwe Mazda CX-60 scoorde een </w:t>
      </w:r>
      <w:r w:rsidR="004500A2">
        <w:rPr>
          <w:rFonts w:ascii="Mazda Type" w:eastAsia="Mazda Type" w:hAnsi="Mazda Type" w:cs="Mazda Type"/>
          <w:sz w:val="21"/>
          <w:szCs w:val="21"/>
          <w:lang w:val="nl-NL"/>
        </w:rPr>
        <w:t>uitstekende</w:t>
      </w:r>
      <w:r w:rsidRPr="005D5C9C">
        <w:rPr>
          <w:rFonts w:ascii="Mazda Type" w:eastAsia="Mazda Type" w:hAnsi="Mazda Type" w:cs="Mazda Type"/>
          <w:sz w:val="21"/>
          <w:szCs w:val="21"/>
          <w:lang w:val="nl-NL"/>
        </w:rPr>
        <w:t xml:space="preserve"> 89% </w:t>
      </w:r>
      <w:r w:rsidR="00FA57E8" w:rsidRPr="005D5C9C">
        <w:rPr>
          <w:rFonts w:ascii="Mazda Type" w:eastAsia="Mazda Type" w:hAnsi="Mazda Type" w:cs="Mazda Type"/>
          <w:sz w:val="21"/>
          <w:szCs w:val="21"/>
          <w:lang w:val="nl-NL"/>
        </w:rPr>
        <w:t>op het gebied van k</w:t>
      </w:r>
      <w:r w:rsidRPr="005D5C9C">
        <w:rPr>
          <w:rFonts w:ascii="Mazda Type" w:eastAsia="Mazda Type" w:hAnsi="Mazda Type" w:cs="Mazda Type"/>
          <w:sz w:val="21"/>
          <w:szCs w:val="21"/>
          <w:lang w:val="nl-NL"/>
        </w:rPr>
        <w:t xml:space="preserve">wetsbare weggebruikers. De adequate prestaties van </w:t>
      </w:r>
      <w:r w:rsidR="00FA57E8" w:rsidRPr="005D5C9C">
        <w:rPr>
          <w:rFonts w:ascii="Mazda Type" w:eastAsia="Mazda Type" w:hAnsi="Mazda Type" w:cs="Mazda Type"/>
          <w:sz w:val="21"/>
          <w:szCs w:val="21"/>
          <w:lang w:val="nl-NL"/>
        </w:rPr>
        <w:t>h</w:t>
      </w:r>
      <w:r w:rsidRPr="005D5C9C">
        <w:rPr>
          <w:rFonts w:ascii="Mazda Type" w:eastAsia="Mazda Type" w:hAnsi="Mazda Type" w:cs="Mazda Type"/>
          <w:sz w:val="21"/>
          <w:szCs w:val="21"/>
          <w:lang w:val="nl-NL"/>
        </w:rPr>
        <w:t>e</w:t>
      </w:r>
      <w:r w:rsidR="00FA57E8" w:rsidRPr="005D5C9C">
        <w:rPr>
          <w:rFonts w:ascii="Mazda Type" w:eastAsia="Mazda Type" w:hAnsi="Mazda Type" w:cs="Mazda Type"/>
          <w:sz w:val="21"/>
          <w:szCs w:val="21"/>
          <w:lang w:val="nl-NL"/>
        </w:rPr>
        <w:t>t</w:t>
      </w:r>
      <w:r w:rsidRPr="005D5C9C">
        <w:rPr>
          <w:rFonts w:ascii="Mazda Type" w:eastAsia="Mazda Type" w:hAnsi="Mazda Type" w:cs="Mazda Type"/>
          <w:sz w:val="21"/>
          <w:szCs w:val="21"/>
          <w:lang w:val="nl-NL"/>
        </w:rPr>
        <w:t xml:space="preserve"> autonome noodstop</w:t>
      </w:r>
      <w:r w:rsidR="00FA57E8" w:rsidRPr="005D5C9C">
        <w:rPr>
          <w:rFonts w:ascii="Mazda Type" w:eastAsia="Mazda Type" w:hAnsi="Mazda Type" w:cs="Mazda Type"/>
          <w:sz w:val="21"/>
          <w:szCs w:val="21"/>
          <w:lang w:val="nl-NL"/>
        </w:rPr>
        <w:t>systeem</w:t>
      </w:r>
      <w:r w:rsidRPr="005D5C9C">
        <w:rPr>
          <w:rFonts w:ascii="Mazda Type" w:eastAsia="Mazda Type" w:hAnsi="Mazda Type" w:cs="Mazda Type"/>
          <w:sz w:val="21"/>
          <w:szCs w:val="21"/>
          <w:lang w:val="nl-NL"/>
        </w:rPr>
        <w:t xml:space="preserve"> (AEB) </w:t>
      </w:r>
      <w:r w:rsidR="004500A2" w:rsidRPr="004500A2">
        <w:rPr>
          <w:rFonts w:ascii="Mazda Type" w:eastAsia="Mazda Type" w:hAnsi="Mazda Type" w:cs="Mazda Type"/>
          <w:sz w:val="21"/>
          <w:szCs w:val="21"/>
          <w:lang w:val="nl-NL"/>
        </w:rPr>
        <w:t>maakten het resultaat tot een van de hoogste voor alle geteste voertuigen sinds de laatste Euro NCAP-classificaties.</w:t>
      </w:r>
    </w:p>
    <w:p w14:paraId="7F811CC7" w14:textId="77777777" w:rsidR="00702FE6" w:rsidRPr="005D5C9C" w:rsidRDefault="00702FE6" w:rsidP="00702FE6">
      <w:pPr>
        <w:spacing w:line="276" w:lineRule="auto"/>
        <w:jc w:val="both"/>
        <w:rPr>
          <w:rFonts w:ascii="Mazda Type" w:eastAsia="Mazda Type" w:hAnsi="Mazda Type" w:cs="Mazda Type"/>
          <w:sz w:val="21"/>
          <w:szCs w:val="21"/>
          <w:lang w:val="nl-NL"/>
        </w:rPr>
      </w:pPr>
    </w:p>
    <w:p w14:paraId="1739EE8A" w14:textId="29176BE2" w:rsidR="001F00BB" w:rsidRPr="005D5C9C" w:rsidRDefault="00A57FC1">
      <w:pPr>
        <w:spacing w:line="276" w:lineRule="auto"/>
        <w:jc w:val="both"/>
        <w:rPr>
          <w:rFonts w:ascii="Mazda Type" w:eastAsia="Mazda Type" w:hAnsi="Mazda Type" w:cs="Mazda Type"/>
          <w:sz w:val="21"/>
          <w:szCs w:val="21"/>
          <w:lang w:val="nl-NL"/>
        </w:rPr>
      </w:pPr>
      <w:r w:rsidRPr="005D5C9C">
        <w:rPr>
          <w:rFonts w:ascii="Mazda Type" w:eastAsia="Mazda Type" w:hAnsi="Mazda Type" w:cs="Mazda Type"/>
          <w:sz w:val="21"/>
          <w:szCs w:val="21"/>
          <w:lang w:val="nl-NL"/>
        </w:rPr>
        <w:t xml:space="preserve">De nieuwe grote SUV voegt zich bij de CX-5 (2017), Mazda6 (2018), Mazda3 en CX-30 (beide </w:t>
      </w:r>
      <w:r w:rsidR="00FA57E8" w:rsidRPr="005D5C9C">
        <w:rPr>
          <w:rFonts w:ascii="Mazda Type" w:eastAsia="Mazda Type" w:hAnsi="Mazda Type" w:cs="Mazda Type"/>
          <w:sz w:val="21"/>
          <w:szCs w:val="21"/>
          <w:lang w:val="nl-NL"/>
        </w:rPr>
        <w:t xml:space="preserve">getest in </w:t>
      </w:r>
      <w:r w:rsidRPr="005D5C9C">
        <w:rPr>
          <w:rFonts w:ascii="Mazda Type" w:eastAsia="Mazda Type" w:hAnsi="Mazda Type" w:cs="Mazda Type"/>
          <w:sz w:val="21"/>
          <w:szCs w:val="21"/>
          <w:lang w:val="nl-NL"/>
        </w:rPr>
        <w:t xml:space="preserve">2019) en MX-30 (2020) </w:t>
      </w:r>
      <w:r w:rsidR="00162FC5" w:rsidRPr="005D5C9C">
        <w:rPr>
          <w:rFonts w:ascii="Mazda Type" w:eastAsia="Mazda Type" w:hAnsi="Mazda Type" w:cs="Mazda Type"/>
          <w:sz w:val="21"/>
          <w:szCs w:val="21"/>
          <w:lang w:val="nl-NL"/>
        </w:rPr>
        <w:t>in het rijtje Mazda-modellen dat</w:t>
      </w:r>
      <w:r w:rsidRPr="005D5C9C">
        <w:rPr>
          <w:rFonts w:ascii="Mazda Type" w:eastAsia="Mazda Type" w:hAnsi="Mazda Type" w:cs="Mazda Type"/>
          <w:sz w:val="21"/>
          <w:szCs w:val="21"/>
          <w:lang w:val="nl-NL"/>
        </w:rPr>
        <w:t xml:space="preserve"> vijf sterren </w:t>
      </w:r>
      <w:r w:rsidR="00162FC5" w:rsidRPr="005D5C9C">
        <w:rPr>
          <w:rFonts w:ascii="Mazda Type" w:eastAsia="Mazda Type" w:hAnsi="Mazda Type" w:cs="Mazda Type"/>
          <w:sz w:val="21"/>
          <w:szCs w:val="21"/>
          <w:lang w:val="nl-NL"/>
        </w:rPr>
        <w:t xml:space="preserve">kreeg toegekend door </w:t>
      </w:r>
      <w:r w:rsidRPr="005D5C9C">
        <w:rPr>
          <w:rFonts w:ascii="Mazda Type" w:eastAsia="Mazda Type" w:hAnsi="Mazda Type" w:cs="Mazda Type"/>
          <w:sz w:val="21"/>
          <w:szCs w:val="21"/>
          <w:lang w:val="nl-NL"/>
        </w:rPr>
        <w:t>Euro NCAP.</w:t>
      </w:r>
    </w:p>
    <w:p w14:paraId="2480DB82" w14:textId="77777777" w:rsidR="00702FE6" w:rsidRPr="005D5C9C" w:rsidRDefault="00702FE6" w:rsidP="00702FE6">
      <w:pPr>
        <w:spacing w:line="276" w:lineRule="auto"/>
        <w:jc w:val="both"/>
        <w:rPr>
          <w:rFonts w:ascii="Mazda Type" w:eastAsia="Mazda Type" w:hAnsi="Mazda Type" w:cs="Mazda Type"/>
          <w:sz w:val="21"/>
          <w:szCs w:val="21"/>
          <w:lang w:val="nl-NL"/>
        </w:rPr>
      </w:pPr>
    </w:p>
    <w:p w14:paraId="7E71C69E" w14:textId="3023523B" w:rsidR="001F00BB" w:rsidRPr="005D5C9C" w:rsidRDefault="00A57FC1">
      <w:pPr>
        <w:spacing w:line="276" w:lineRule="auto"/>
        <w:jc w:val="both"/>
        <w:rPr>
          <w:rFonts w:ascii="Mazda Type" w:eastAsia="Mazda Type" w:hAnsi="Mazda Type" w:cs="Mazda Type"/>
          <w:sz w:val="21"/>
          <w:szCs w:val="21"/>
          <w:lang w:val="nl-NL"/>
        </w:rPr>
      </w:pPr>
      <w:r w:rsidRPr="005D5C9C">
        <w:rPr>
          <w:rFonts w:ascii="Mazda Type" w:eastAsia="Mazda Type" w:hAnsi="Mazda Type" w:cs="Mazda Type"/>
          <w:sz w:val="21"/>
          <w:szCs w:val="21"/>
          <w:lang w:val="nl-NL"/>
        </w:rPr>
        <w:t xml:space="preserve">De Mazda CX-60 presteerde indrukwekkend in alle vier de testcategorieën van Euro NCAP: </w:t>
      </w:r>
      <w:r w:rsidR="00DD2EA9" w:rsidRPr="005D5C9C">
        <w:rPr>
          <w:rFonts w:ascii="Mazda Type" w:eastAsia="Mazda Type" w:hAnsi="Mazda Type" w:cs="Mazda Type"/>
          <w:sz w:val="21"/>
          <w:szCs w:val="21"/>
          <w:lang w:val="nl-NL"/>
        </w:rPr>
        <w:t>I</w:t>
      </w:r>
      <w:r w:rsidRPr="005D5C9C">
        <w:rPr>
          <w:rFonts w:ascii="Mazda Type" w:eastAsia="Mazda Type" w:hAnsi="Mazda Type" w:cs="Mazda Type"/>
          <w:sz w:val="21"/>
          <w:szCs w:val="21"/>
          <w:lang w:val="nl-NL"/>
        </w:rPr>
        <w:t>nzittenden volwassenen - 88%,</w:t>
      </w:r>
      <w:r w:rsidR="00960064">
        <w:rPr>
          <w:rFonts w:ascii="Mazda Type" w:eastAsia="Mazda Type" w:hAnsi="Mazda Type" w:cs="Mazda Type"/>
          <w:sz w:val="21"/>
          <w:szCs w:val="21"/>
          <w:lang w:val="nl-NL"/>
        </w:rPr>
        <w:t xml:space="preserve"> </w:t>
      </w:r>
      <w:r w:rsidRPr="005D5C9C">
        <w:rPr>
          <w:rFonts w:ascii="Mazda Type" w:eastAsia="Mazda Type" w:hAnsi="Mazda Type" w:cs="Mazda Type"/>
          <w:sz w:val="21"/>
          <w:szCs w:val="21"/>
          <w:lang w:val="nl-NL"/>
        </w:rPr>
        <w:t xml:space="preserve">Inzittenden kinderen - 91%, Kwetsbare weggebruikers (voetgangersveiligheid) - 89% en </w:t>
      </w:r>
      <w:proofErr w:type="spellStart"/>
      <w:r w:rsidRPr="005D5C9C">
        <w:rPr>
          <w:rFonts w:ascii="Mazda Type" w:eastAsia="Mazda Type" w:hAnsi="Mazda Type" w:cs="Mazda Type"/>
          <w:sz w:val="21"/>
          <w:szCs w:val="21"/>
          <w:lang w:val="nl-NL"/>
        </w:rPr>
        <w:t>Veiligheidsassistent</w:t>
      </w:r>
      <w:proofErr w:type="spellEnd"/>
      <w:r w:rsidRPr="005D5C9C">
        <w:rPr>
          <w:rFonts w:ascii="Mazda Type" w:eastAsia="Mazda Type" w:hAnsi="Mazda Type" w:cs="Mazda Type"/>
          <w:sz w:val="21"/>
          <w:szCs w:val="21"/>
          <w:lang w:val="nl-NL"/>
        </w:rPr>
        <w:t xml:space="preserve"> - 76%. De </w:t>
      </w:r>
      <w:proofErr w:type="spellStart"/>
      <w:r w:rsidRPr="005D5C9C">
        <w:rPr>
          <w:rFonts w:ascii="Mazda Type" w:eastAsia="Mazda Type" w:hAnsi="Mazda Type" w:cs="Mazda Type"/>
          <w:sz w:val="21"/>
          <w:szCs w:val="21"/>
          <w:lang w:val="nl-NL"/>
        </w:rPr>
        <w:t>Skyactiv</w:t>
      </w:r>
      <w:proofErr w:type="spellEnd"/>
      <w:r w:rsidRPr="005D5C9C">
        <w:rPr>
          <w:rFonts w:ascii="Mazda Type" w:eastAsia="Mazda Type" w:hAnsi="Mazda Type" w:cs="Mazda Type"/>
          <w:sz w:val="21"/>
          <w:szCs w:val="21"/>
          <w:lang w:val="nl-NL"/>
        </w:rPr>
        <w:t xml:space="preserve"> Multi-Solution </w:t>
      </w:r>
      <w:proofErr w:type="spellStart"/>
      <w:r w:rsidRPr="005D5C9C">
        <w:rPr>
          <w:rFonts w:ascii="Mazda Type" w:eastAsia="Mazda Type" w:hAnsi="Mazda Type" w:cs="Mazda Type"/>
          <w:sz w:val="21"/>
          <w:szCs w:val="21"/>
          <w:lang w:val="nl-NL"/>
        </w:rPr>
        <w:t>Scalable</w:t>
      </w:r>
      <w:proofErr w:type="spellEnd"/>
      <w:r w:rsidRPr="005D5C9C">
        <w:rPr>
          <w:rFonts w:ascii="Mazda Type" w:eastAsia="Mazda Type" w:hAnsi="Mazda Type" w:cs="Mazda Type"/>
          <w:sz w:val="21"/>
          <w:szCs w:val="21"/>
          <w:lang w:val="nl-NL"/>
        </w:rPr>
        <w:t xml:space="preserve"> Architecture, met tal</w:t>
      </w:r>
      <w:r w:rsidR="00B96FEF" w:rsidRPr="005D5C9C">
        <w:rPr>
          <w:rFonts w:ascii="Mazda Type" w:eastAsia="Mazda Type" w:hAnsi="Mazda Type" w:cs="Mazda Type"/>
          <w:sz w:val="21"/>
          <w:szCs w:val="21"/>
          <w:lang w:val="nl-NL"/>
        </w:rPr>
        <w:t xml:space="preserve"> van</w:t>
      </w:r>
      <w:r w:rsidRPr="005D5C9C">
        <w:rPr>
          <w:rFonts w:ascii="Mazda Type" w:eastAsia="Mazda Type" w:hAnsi="Mazda Type" w:cs="Mazda Type"/>
          <w:sz w:val="21"/>
          <w:szCs w:val="21"/>
          <w:lang w:val="nl-NL"/>
        </w:rPr>
        <w:t xml:space="preserve"> verbeteringen voor een uitstekende rijdynamiek, heeft bijgedragen </w:t>
      </w:r>
      <w:r w:rsidR="00B96FEF" w:rsidRPr="005D5C9C">
        <w:rPr>
          <w:rFonts w:ascii="Mazda Type" w:eastAsia="Mazda Type" w:hAnsi="Mazda Type" w:cs="Mazda Type"/>
          <w:sz w:val="21"/>
          <w:szCs w:val="21"/>
          <w:lang w:val="nl-NL"/>
        </w:rPr>
        <w:t xml:space="preserve">aan </w:t>
      </w:r>
      <w:r w:rsidRPr="005D5C9C">
        <w:rPr>
          <w:rFonts w:ascii="Mazda Type" w:eastAsia="Mazda Type" w:hAnsi="Mazda Type" w:cs="Mazda Type"/>
          <w:sz w:val="21"/>
          <w:szCs w:val="21"/>
          <w:lang w:val="nl-NL"/>
        </w:rPr>
        <w:t xml:space="preserve">de </w:t>
      </w:r>
      <w:r w:rsidRPr="005D5C9C">
        <w:rPr>
          <w:rFonts w:ascii="Mazda Type" w:eastAsia="Mazda Type" w:hAnsi="Mazda Type" w:cs="Mazda Type"/>
          <w:sz w:val="21"/>
          <w:szCs w:val="21"/>
          <w:lang w:val="nl-NL"/>
        </w:rPr>
        <w:lastRenderedPageBreak/>
        <w:t>vijf</w:t>
      </w:r>
      <w:r w:rsidR="00B96FEF" w:rsidRPr="005D5C9C">
        <w:rPr>
          <w:rFonts w:ascii="Mazda Type" w:eastAsia="Mazda Type" w:hAnsi="Mazda Type" w:cs="Mazda Type"/>
          <w:sz w:val="21"/>
          <w:szCs w:val="21"/>
          <w:lang w:val="nl-NL"/>
        </w:rPr>
        <w:t xml:space="preserve"> </w:t>
      </w:r>
      <w:r w:rsidRPr="005D5C9C">
        <w:rPr>
          <w:rFonts w:ascii="Mazda Type" w:eastAsia="Mazda Type" w:hAnsi="Mazda Type" w:cs="Mazda Type"/>
          <w:sz w:val="21"/>
          <w:szCs w:val="21"/>
          <w:lang w:val="nl-NL"/>
        </w:rPr>
        <w:t>sterren</w:t>
      </w:r>
      <w:r w:rsidR="00B96FEF" w:rsidRPr="005D5C9C">
        <w:rPr>
          <w:rFonts w:ascii="Mazda Type" w:eastAsia="Mazda Type" w:hAnsi="Mazda Type" w:cs="Mazda Type"/>
          <w:sz w:val="21"/>
          <w:szCs w:val="21"/>
          <w:lang w:val="nl-NL"/>
        </w:rPr>
        <w:t>-</w:t>
      </w:r>
      <w:r w:rsidRPr="005D5C9C">
        <w:rPr>
          <w:rFonts w:ascii="Mazda Type" w:eastAsia="Mazda Type" w:hAnsi="Mazda Type" w:cs="Mazda Type"/>
          <w:sz w:val="21"/>
          <w:szCs w:val="21"/>
          <w:lang w:val="nl-NL"/>
        </w:rPr>
        <w:t>beoordeling. De uitgebreide reeks geavanceerde i-</w:t>
      </w:r>
      <w:proofErr w:type="spellStart"/>
      <w:r w:rsidRPr="005D5C9C">
        <w:rPr>
          <w:rFonts w:ascii="Mazda Type" w:eastAsia="Mazda Type" w:hAnsi="Mazda Type" w:cs="Mazda Type"/>
          <w:sz w:val="21"/>
          <w:szCs w:val="21"/>
          <w:lang w:val="nl-NL"/>
        </w:rPr>
        <w:t>Activsense</w:t>
      </w:r>
      <w:proofErr w:type="spellEnd"/>
      <w:r w:rsidR="00E921E2">
        <w:rPr>
          <w:rFonts w:ascii="Mazda Type" w:eastAsia="Mazda Type" w:hAnsi="Mazda Type" w:cs="Mazda Type"/>
          <w:sz w:val="21"/>
          <w:szCs w:val="21"/>
          <w:lang w:val="nl-NL"/>
        </w:rPr>
        <w:t xml:space="preserve"> </w:t>
      </w:r>
      <w:r w:rsidRPr="005D5C9C">
        <w:rPr>
          <w:rFonts w:ascii="Mazda Type" w:eastAsia="Mazda Type" w:hAnsi="Mazda Type" w:cs="Mazda Type"/>
          <w:sz w:val="21"/>
          <w:szCs w:val="21"/>
          <w:lang w:val="nl-NL"/>
        </w:rPr>
        <w:t xml:space="preserve">veiligheidstechnologieën </w:t>
      </w:r>
      <w:r w:rsidR="004500A2" w:rsidRPr="005D5C9C">
        <w:rPr>
          <w:rFonts w:ascii="Mazda Type" w:eastAsia="Mazda Type" w:hAnsi="Mazda Type" w:cs="Mazda Type"/>
          <w:sz w:val="21"/>
          <w:szCs w:val="21"/>
          <w:lang w:val="nl-NL"/>
        </w:rPr>
        <w:t>waarmee de auto is uitgerust</w:t>
      </w:r>
      <w:r w:rsidRPr="005D5C9C">
        <w:rPr>
          <w:rFonts w:ascii="Mazda Type" w:eastAsia="Mazda Type" w:hAnsi="Mazda Type" w:cs="Mazda Type"/>
          <w:sz w:val="21"/>
          <w:szCs w:val="21"/>
          <w:lang w:val="nl-NL"/>
        </w:rPr>
        <w:t xml:space="preserve">, speelt ook een belangrijke rol in het beoordelingsresultaat. Nieuwe technologieën, waaronder Turn </w:t>
      </w:r>
      <w:proofErr w:type="spellStart"/>
      <w:r w:rsidRPr="005D5C9C">
        <w:rPr>
          <w:rFonts w:ascii="Mazda Type" w:eastAsia="Mazda Type" w:hAnsi="Mazda Type" w:cs="Mazda Type"/>
          <w:sz w:val="21"/>
          <w:szCs w:val="21"/>
          <w:lang w:val="nl-NL"/>
        </w:rPr>
        <w:t>Across</w:t>
      </w:r>
      <w:proofErr w:type="spellEnd"/>
      <w:r w:rsidRPr="005D5C9C">
        <w:rPr>
          <w:rFonts w:ascii="Mazda Type" w:eastAsia="Mazda Type" w:hAnsi="Mazda Type" w:cs="Mazda Type"/>
          <w:sz w:val="21"/>
          <w:szCs w:val="21"/>
          <w:lang w:val="nl-NL"/>
        </w:rPr>
        <w:t xml:space="preserve"> Traffic Assist, SBS-R voetgangersdetectie en BSM Vehicle Exit </w:t>
      </w:r>
      <w:proofErr w:type="spellStart"/>
      <w:r w:rsidRPr="005D5C9C">
        <w:rPr>
          <w:rFonts w:ascii="Mazda Type" w:eastAsia="Mazda Type" w:hAnsi="Mazda Type" w:cs="Mazda Type"/>
          <w:sz w:val="21"/>
          <w:szCs w:val="21"/>
          <w:lang w:val="nl-NL"/>
        </w:rPr>
        <w:t>Warning</w:t>
      </w:r>
      <w:proofErr w:type="spellEnd"/>
      <w:r w:rsidRPr="005D5C9C">
        <w:rPr>
          <w:rFonts w:ascii="Mazda Type" w:eastAsia="Mazda Type" w:hAnsi="Mazda Type" w:cs="Mazda Type"/>
          <w:sz w:val="21"/>
          <w:szCs w:val="21"/>
          <w:lang w:val="nl-NL"/>
        </w:rPr>
        <w:t>, helpen bestuurders potentiële risico</w:t>
      </w:r>
      <w:r w:rsidR="00E921E2">
        <w:rPr>
          <w:rFonts w:ascii="Mazda Type" w:eastAsia="Mazda Type" w:hAnsi="Mazda Type" w:cs="Mazda Type"/>
          <w:sz w:val="21"/>
          <w:szCs w:val="21"/>
          <w:lang w:val="nl-NL"/>
        </w:rPr>
        <w:t>’</w:t>
      </w:r>
      <w:r w:rsidRPr="005D5C9C">
        <w:rPr>
          <w:rFonts w:ascii="Mazda Type" w:eastAsia="Mazda Type" w:hAnsi="Mazda Type" w:cs="Mazda Type"/>
          <w:sz w:val="21"/>
          <w:szCs w:val="21"/>
          <w:lang w:val="nl-NL"/>
        </w:rPr>
        <w:t xml:space="preserve">s te identificeren en de kans op schade of letsel te verkleinen, terwijl ze ook hoge beschermingsnormen voor voetgangers bieden. </w:t>
      </w:r>
    </w:p>
    <w:p w14:paraId="6DDD84AC" w14:textId="77777777" w:rsidR="00702FE6" w:rsidRPr="005D5C9C" w:rsidRDefault="00702FE6" w:rsidP="00702FE6">
      <w:pPr>
        <w:spacing w:line="276" w:lineRule="auto"/>
        <w:jc w:val="both"/>
        <w:rPr>
          <w:rFonts w:ascii="Mazda Type" w:eastAsia="Mazda Type" w:hAnsi="Mazda Type" w:cs="Mazda Type"/>
          <w:sz w:val="21"/>
          <w:szCs w:val="21"/>
          <w:lang w:val="nl-NL"/>
        </w:rPr>
      </w:pPr>
    </w:p>
    <w:p w14:paraId="66379C44" w14:textId="53A87AC2" w:rsidR="001F00BB" w:rsidRPr="005D5C9C" w:rsidRDefault="00A57FC1">
      <w:pPr>
        <w:spacing w:line="276" w:lineRule="auto"/>
        <w:jc w:val="both"/>
        <w:rPr>
          <w:rFonts w:ascii="Mazda Type" w:eastAsia="Mazda Type" w:hAnsi="Mazda Type" w:cs="Mazda Type"/>
          <w:sz w:val="21"/>
          <w:szCs w:val="21"/>
          <w:lang w:val="nl-NL"/>
        </w:rPr>
      </w:pPr>
      <w:r w:rsidRPr="005D5C9C">
        <w:rPr>
          <w:rFonts w:ascii="Mazda Type" w:eastAsia="Mazda Type" w:hAnsi="Mazda Type" w:cs="Mazda Type"/>
          <w:sz w:val="21"/>
          <w:szCs w:val="21"/>
          <w:lang w:val="nl-NL"/>
        </w:rPr>
        <w:t xml:space="preserve">Mazda staat bekend om zijn </w:t>
      </w:r>
      <w:r w:rsidR="00487028" w:rsidRPr="005D5C9C">
        <w:rPr>
          <w:rFonts w:ascii="Mazda Type" w:eastAsia="Mazda Type" w:hAnsi="Mazda Type" w:cs="Mazda Type"/>
          <w:sz w:val="21"/>
          <w:szCs w:val="21"/>
          <w:lang w:val="nl-NL"/>
        </w:rPr>
        <w:t>hoogstaan</w:t>
      </w:r>
      <w:r w:rsidRPr="005D5C9C">
        <w:rPr>
          <w:rFonts w:ascii="Mazda Type" w:eastAsia="Mazda Type" w:hAnsi="Mazda Type" w:cs="Mazda Type"/>
          <w:sz w:val="21"/>
          <w:szCs w:val="21"/>
          <w:lang w:val="nl-NL"/>
        </w:rPr>
        <w:t xml:space="preserve">de rijdynamiek </w:t>
      </w:r>
      <w:r w:rsidR="00487028" w:rsidRPr="005D5C9C">
        <w:rPr>
          <w:rFonts w:ascii="Mazda Type" w:eastAsia="Mazda Type" w:hAnsi="Mazda Type" w:cs="Mazda Type"/>
          <w:sz w:val="21"/>
          <w:szCs w:val="21"/>
          <w:lang w:val="nl-NL"/>
        </w:rPr>
        <w:t>–</w:t>
      </w:r>
      <w:r w:rsidRPr="005D5C9C">
        <w:rPr>
          <w:rFonts w:ascii="Mazda Type" w:eastAsia="Mazda Type" w:hAnsi="Mazda Type" w:cs="Mazda Type"/>
          <w:sz w:val="21"/>
          <w:szCs w:val="21"/>
          <w:lang w:val="nl-NL"/>
        </w:rPr>
        <w:t xml:space="preserve"> </w:t>
      </w:r>
      <w:r w:rsidR="00487028" w:rsidRPr="005D5C9C">
        <w:rPr>
          <w:rFonts w:ascii="Mazda Type" w:eastAsia="Mazda Type" w:hAnsi="Mazda Type" w:cs="Mazda Type"/>
          <w:sz w:val="21"/>
          <w:szCs w:val="21"/>
          <w:lang w:val="nl-NL"/>
        </w:rPr>
        <w:t>naar een nog hoger plan gebracht</w:t>
      </w:r>
      <w:r w:rsidRPr="005D5C9C">
        <w:rPr>
          <w:rFonts w:ascii="Mazda Type" w:eastAsia="Mazda Type" w:hAnsi="Mazda Type" w:cs="Mazda Type"/>
          <w:sz w:val="21"/>
          <w:szCs w:val="21"/>
          <w:lang w:val="nl-NL"/>
        </w:rPr>
        <w:t xml:space="preserve"> met de introductie van de nieuwe Mazda CX-60. De </w:t>
      </w:r>
      <w:proofErr w:type="spellStart"/>
      <w:r w:rsidRPr="005D5C9C">
        <w:rPr>
          <w:rFonts w:ascii="Mazda Type" w:eastAsia="Mazda Type" w:hAnsi="Mazda Type" w:cs="Mazda Type"/>
          <w:sz w:val="21"/>
          <w:szCs w:val="21"/>
          <w:lang w:val="nl-NL"/>
        </w:rPr>
        <w:t>Skyactiv</w:t>
      </w:r>
      <w:proofErr w:type="spellEnd"/>
      <w:r w:rsidRPr="005D5C9C">
        <w:rPr>
          <w:rFonts w:ascii="Mazda Type" w:eastAsia="Mazda Type" w:hAnsi="Mazda Type" w:cs="Mazda Type"/>
          <w:sz w:val="21"/>
          <w:szCs w:val="21"/>
          <w:lang w:val="nl-NL"/>
        </w:rPr>
        <w:t xml:space="preserve"> Multi-Solution </w:t>
      </w:r>
      <w:proofErr w:type="spellStart"/>
      <w:r w:rsidRPr="005D5C9C">
        <w:rPr>
          <w:rFonts w:ascii="Mazda Type" w:eastAsia="Mazda Type" w:hAnsi="Mazda Type" w:cs="Mazda Type"/>
          <w:sz w:val="21"/>
          <w:szCs w:val="21"/>
          <w:lang w:val="nl-NL"/>
        </w:rPr>
        <w:t>Scalable</w:t>
      </w:r>
      <w:proofErr w:type="spellEnd"/>
      <w:r w:rsidRPr="005D5C9C">
        <w:rPr>
          <w:rFonts w:ascii="Mazda Type" w:eastAsia="Mazda Type" w:hAnsi="Mazda Type" w:cs="Mazda Type"/>
          <w:sz w:val="21"/>
          <w:szCs w:val="21"/>
          <w:lang w:val="nl-NL"/>
        </w:rPr>
        <w:t xml:space="preserve"> Architecture past de mensgerichte benadering toe, </w:t>
      </w:r>
      <w:r w:rsidR="004A742F" w:rsidRPr="005D5C9C">
        <w:rPr>
          <w:rFonts w:ascii="Mazda Type" w:eastAsia="Mazda Type" w:hAnsi="Mazda Type" w:cs="Mazda Type"/>
          <w:sz w:val="21"/>
          <w:szCs w:val="21"/>
          <w:lang w:val="nl-NL"/>
        </w:rPr>
        <w:t xml:space="preserve">waaraan ook </w:t>
      </w:r>
      <w:r w:rsidRPr="005D5C9C">
        <w:rPr>
          <w:rFonts w:ascii="Mazda Type" w:eastAsia="Mazda Type" w:hAnsi="Mazda Type" w:cs="Mazda Type"/>
          <w:sz w:val="21"/>
          <w:szCs w:val="21"/>
          <w:lang w:val="nl-NL"/>
        </w:rPr>
        <w:t>de stijfheid van de carrosserie</w:t>
      </w:r>
      <w:r w:rsidR="004A742F" w:rsidRPr="005D5C9C">
        <w:rPr>
          <w:rFonts w:ascii="Mazda Type" w:eastAsia="Mazda Type" w:hAnsi="Mazda Type" w:cs="Mazda Type"/>
          <w:sz w:val="21"/>
          <w:szCs w:val="21"/>
          <w:lang w:val="nl-NL"/>
        </w:rPr>
        <w:t xml:space="preserve"> een belangrijke bijdrage levert</w:t>
      </w:r>
      <w:r w:rsidRPr="005D5C9C">
        <w:rPr>
          <w:rFonts w:ascii="Mazda Type" w:eastAsia="Mazda Type" w:hAnsi="Mazda Type" w:cs="Mazda Type"/>
          <w:sz w:val="21"/>
          <w:szCs w:val="21"/>
          <w:lang w:val="nl-NL"/>
        </w:rPr>
        <w:t xml:space="preserve">, zodat bestuurders de respons van de auto kunnen voelen zonder vertraging. Het stoelontwerp maakt het voor elke inzittende nog gemakkelijker om zijn evenwicht te bewaren terwijl de auto in beweging is en </w:t>
      </w:r>
      <w:proofErr w:type="spellStart"/>
      <w:r w:rsidRPr="005D5C9C">
        <w:rPr>
          <w:rFonts w:ascii="Mazda Type" w:eastAsia="Mazda Type" w:hAnsi="Mazda Type" w:cs="Mazda Type"/>
          <w:sz w:val="21"/>
          <w:szCs w:val="21"/>
          <w:lang w:val="nl-NL"/>
        </w:rPr>
        <w:t>Mazda</w:t>
      </w:r>
      <w:r w:rsidR="00E921E2">
        <w:rPr>
          <w:rFonts w:ascii="Mazda Type" w:eastAsia="Mazda Type" w:hAnsi="Mazda Type" w:cs="Mazda Type"/>
          <w:sz w:val="21"/>
          <w:szCs w:val="21"/>
          <w:lang w:val="nl-NL"/>
        </w:rPr>
        <w:t>’</w:t>
      </w:r>
      <w:r w:rsidRPr="005D5C9C">
        <w:rPr>
          <w:rFonts w:ascii="Mazda Type" w:eastAsia="Mazda Type" w:hAnsi="Mazda Type" w:cs="Mazda Type"/>
          <w:sz w:val="21"/>
          <w:szCs w:val="21"/>
          <w:lang w:val="nl-NL"/>
        </w:rPr>
        <w:t>s</w:t>
      </w:r>
      <w:proofErr w:type="spellEnd"/>
      <w:r w:rsidRPr="005D5C9C">
        <w:rPr>
          <w:rFonts w:ascii="Mazda Type" w:eastAsia="Mazda Type" w:hAnsi="Mazda Type" w:cs="Mazda Type"/>
          <w:sz w:val="21"/>
          <w:szCs w:val="21"/>
          <w:lang w:val="nl-NL"/>
        </w:rPr>
        <w:t xml:space="preserve"> unieke systeem voor de controle van de </w:t>
      </w:r>
      <w:r w:rsidR="004A742F" w:rsidRPr="005D5C9C">
        <w:rPr>
          <w:rFonts w:ascii="Mazda Type" w:eastAsia="Mazda Type" w:hAnsi="Mazda Type" w:cs="Mazda Type"/>
          <w:sz w:val="21"/>
          <w:szCs w:val="21"/>
          <w:lang w:val="nl-NL"/>
        </w:rPr>
        <w:t>auto</w:t>
      </w:r>
      <w:r w:rsidRPr="005D5C9C">
        <w:rPr>
          <w:rFonts w:ascii="Mazda Type" w:eastAsia="Mazda Type" w:hAnsi="Mazda Type" w:cs="Mazda Type"/>
          <w:sz w:val="21"/>
          <w:szCs w:val="21"/>
          <w:lang w:val="nl-NL"/>
        </w:rPr>
        <w:t xml:space="preserve"> </w:t>
      </w:r>
      <w:r w:rsidR="004A742F" w:rsidRPr="005D5C9C">
        <w:rPr>
          <w:rFonts w:ascii="Mazda Type" w:eastAsia="Mazda Type" w:hAnsi="Mazda Type" w:cs="Mazda Type"/>
          <w:sz w:val="21"/>
          <w:szCs w:val="21"/>
          <w:lang w:val="nl-NL"/>
        </w:rPr>
        <w:t>–</w:t>
      </w:r>
      <w:r w:rsidRPr="005D5C9C">
        <w:rPr>
          <w:rFonts w:ascii="Mazda Type" w:eastAsia="Mazda Type" w:hAnsi="Mazda Type" w:cs="Mazda Type"/>
          <w:sz w:val="21"/>
          <w:szCs w:val="21"/>
          <w:lang w:val="nl-NL"/>
        </w:rPr>
        <w:t xml:space="preserve"> </w:t>
      </w:r>
      <w:proofErr w:type="spellStart"/>
      <w:r w:rsidRPr="005D5C9C">
        <w:rPr>
          <w:rFonts w:ascii="Mazda Type" w:eastAsia="Mazda Type" w:hAnsi="Mazda Type" w:cs="Mazda Type"/>
          <w:sz w:val="21"/>
          <w:szCs w:val="21"/>
          <w:lang w:val="nl-NL"/>
        </w:rPr>
        <w:t>Kinematic</w:t>
      </w:r>
      <w:proofErr w:type="spellEnd"/>
      <w:r w:rsidRPr="005D5C9C">
        <w:rPr>
          <w:rFonts w:ascii="Mazda Type" w:eastAsia="Mazda Type" w:hAnsi="Mazda Type" w:cs="Mazda Type"/>
          <w:sz w:val="21"/>
          <w:szCs w:val="21"/>
          <w:lang w:val="nl-NL"/>
        </w:rPr>
        <w:t xml:space="preserve"> </w:t>
      </w:r>
      <w:proofErr w:type="spellStart"/>
      <w:r w:rsidRPr="005D5C9C">
        <w:rPr>
          <w:rFonts w:ascii="Mazda Type" w:eastAsia="Mazda Type" w:hAnsi="Mazda Type" w:cs="Mazda Type"/>
          <w:sz w:val="21"/>
          <w:szCs w:val="21"/>
          <w:lang w:val="nl-NL"/>
        </w:rPr>
        <w:t>Posture</w:t>
      </w:r>
      <w:proofErr w:type="spellEnd"/>
      <w:r w:rsidRPr="005D5C9C">
        <w:rPr>
          <w:rFonts w:ascii="Mazda Type" w:eastAsia="Mazda Type" w:hAnsi="Mazda Type" w:cs="Mazda Type"/>
          <w:sz w:val="21"/>
          <w:szCs w:val="21"/>
          <w:lang w:val="nl-NL"/>
        </w:rPr>
        <w:t xml:space="preserve"> Control (KPC) </w:t>
      </w:r>
      <w:r w:rsidR="004A742F" w:rsidRPr="005D5C9C">
        <w:rPr>
          <w:rFonts w:ascii="Mazda Type" w:eastAsia="Mazda Type" w:hAnsi="Mazda Type" w:cs="Mazda Type"/>
          <w:sz w:val="21"/>
          <w:szCs w:val="21"/>
          <w:lang w:val="nl-NL"/>
        </w:rPr>
        <w:t>–</w:t>
      </w:r>
      <w:r w:rsidRPr="005D5C9C">
        <w:rPr>
          <w:rFonts w:ascii="Mazda Type" w:eastAsia="Mazda Type" w:hAnsi="Mazda Type" w:cs="Mazda Type"/>
          <w:sz w:val="21"/>
          <w:szCs w:val="21"/>
          <w:lang w:val="nl-NL"/>
        </w:rPr>
        <w:t xml:space="preserve"> stabiliseert de auto tijdens het rijden. Door de auto veiliger te maken, verkleinen dergelijke voorzieningen de kans op ongevallen nog verder</w:t>
      </w:r>
      <w:r w:rsidR="0005781B">
        <w:rPr>
          <w:rFonts w:ascii="Mazda Type" w:eastAsia="Mazda Type" w:hAnsi="Mazda Type" w:cs="Mazda Type"/>
          <w:sz w:val="21"/>
          <w:szCs w:val="21"/>
          <w:lang w:val="nl-NL"/>
        </w:rPr>
        <w:t>,</w:t>
      </w:r>
      <w:r w:rsidRPr="005D5C9C">
        <w:rPr>
          <w:rFonts w:ascii="Mazda Type" w:eastAsia="Mazda Type" w:hAnsi="Mazda Type" w:cs="Mazda Type"/>
          <w:sz w:val="21"/>
          <w:szCs w:val="21"/>
          <w:lang w:val="nl-NL"/>
        </w:rPr>
        <w:t xml:space="preserve"> zonder afbreuk te doen aan het rijplezier van Mazda.</w:t>
      </w:r>
    </w:p>
    <w:p w14:paraId="7E72B830" w14:textId="77777777" w:rsidR="00246869" w:rsidRPr="005D5C9C" w:rsidRDefault="00246869" w:rsidP="00246869">
      <w:pPr>
        <w:ind w:firstLineChars="100" w:firstLine="160"/>
        <w:jc w:val="both"/>
        <w:rPr>
          <w:rFonts w:ascii="Mazda Type" w:eastAsia="Mazda Type" w:hAnsi="Mazda Type" w:cs="Mazda Type"/>
          <w:sz w:val="16"/>
          <w:szCs w:val="16"/>
          <w:lang w:val="nl-NL"/>
        </w:rPr>
      </w:pPr>
    </w:p>
    <w:bookmarkEnd w:id="0"/>
    <w:p w14:paraId="12110153" w14:textId="77777777" w:rsidR="001B1721" w:rsidRPr="005D5C9C" w:rsidRDefault="001B1721" w:rsidP="00246869">
      <w:pPr>
        <w:spacing w:after="240" w:line="276" w:lineRule="auto"/>
        <w:jc w:val="both"/>
        <w:rPr>
          <w:rFonts w:ascii="Mazda Type" w:hAnsi="Mazda Type" w:cs="Helvetica"/>
          <w:color w:val="101010"/>
          <w:sz w:val="14"/>
          <w:szCs w:val="14"/>
          <w:shd w:val="clear" w:color="auto" w:fill="FFFFFF"/>
          <w:lang w:val="nl-NL"/>
        </w:rPr>
      </w:pPr>
    </w:p>
    <w:sectPr w:rsidR="001B1721" w:rsidRPr="005D5C9C" w:rsidSect="00C17AC3">
      <w:headerReference w:type="default" r:id="rId8"/>
      <w:foot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0587C" w14:textId="77777777" w:rsidR="00DA6C9E" w:rsidRDefault="00DA6C9E" w:rsidP="00A04E2C">
      <w:r>
        <w:separator/>
      </w:r>
    </w:p>
  </w:endnote>
  <w:endnote w:type="continuationSeparator" w:id="0">
    <w:p w14:paraId="37F2974B" w14:textId="77777777" w:rsidR="00DA6C9E" w:rsidRDefault="00DA6C9E"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aiTi_GB2312">
    <w:altName w:val="Malgun Gothic Semilight"/>
    <w:charset w:val="86"/>
    <w:family w:val="modern"/>
    <w:pitch w:val="fixed"/>
    <w:sig w:usb0="800002BF" w:usb1="38CF7CFA" w:usb2="00000016" w:usb3="00000000" w:csb0="00040001" w:csb1="00000000"/>
  </w:font>
  <w:font w:name="Mazda Type">
    <w:altName w:val="Calibri"/>
    <w:panose1 w:val="01000000000000000000"/>
    <w:charset w:val="00"/>
    <w:family w:val="modern"/>
    <w:notTrueType/>
    <w:pitch w:val="variable"/>
    <w:sig w:usb0="A000006F"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Mazda Type Medium">
    <w:altName w:val="Calibri"/>
    <w:panose1 w:val="01000000000000000000"/>
    <w:charset w:val="00"/>
    <w:family w:val="modern"/>
    <w:notTrueType/>
    <w:pitch w:val="variable"/>
    <w:sig w:usb0="A000006F"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21D7" w14:textId="77777777" w:rsidR="001F00BB" w:rsidRDefault="00A57FC1">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5B1B" w14:textId="77777777" w:rsidR="001F00BB" w:rsidRDefault="00A57FC1">
    <w:pPr>
      <w:pStyle w:val="Voettekst"/>
    </w:pPr>
    <w:r>
      <w:rPr>
        <w:noProof/>
        <w:lang w:val="nl-NL" w:eastAsia="nl-NL"/>
      </w:rPr>
      <mc:AlternateContent>
        <mc:Choice Requires="wpg">
          <w:drawing>
            <wp:anchor distT="0" distB="0" distL="114300" distR="114300" simplePos="0" relativeHeight="251661312" behindDoc="0" locked="0" layoutInCell="1" allowOverlap="1" wp14:anchorId="0C73756E" wp14:editId="446CC617">
              <wp:simplePos x="0" y="0"/>
              <wp:positionH relativeFrom="column">
                <wp:posOffset>-515620</wp:posOffset>
              </wp:positionH>
              <wp:positionV relativeFrom="paragraph">
                <wp:posOffset>-140970</wp:posOffset>
              </wp:positionV>
              <wp:extent cx="6839585" cy="486412"/>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1F1F14A8" w14:textId="77777777" w:rsidR="001F00BB" w:rsidRDefault="00A57FC1">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06682FE6" w14:textId="77777777" w:rsidR="001F00BB" w:rsidRDefault="00A57FC1">
                            <w:pPr>
                              <w:spacing w:line="264" w:lineRule="auto"/>
                              <w:rPr>
                                <w:rFonts w:ascii="Mazda Type" w:hAnsi="Mazda Type"/>
                                <w:sz w:val="16"/>
                                <w:szCs w:val="16"/>
                                <w:lang w:val="nl-NL"/>
                              </w:rPr>
                            </w:pPr>
                            <w:r w:rsidRPr="00C17AC3">
                              <w:rPr>
                                <w:rFonts w:ascii="Mazda Type" w:hAnsi="Mazda Type"/>
                                <w:sz w:val="16"/>
                                <w:szCs w:val="16"/>
                                <w:lang w:val="nl-NL"/>
                              </w:rPr>
                              <w:t xml:space="preserve">Mazda Motor Nederland, </w:t>
                            </w:r>
                            <w:r>
                              <w:rPr>
                                <w:rFonts w:ascii="Mazda Type" w:hAnsi="Mazda Type"/>
                                <w:sz w:val="16"/>
                                <w:szCs w:val="16"/>
                                <w:lang w:val="nl-NL"/>
                              </w:rPr>
                              <w:t>Afdeling Public Relations</w:t>
                            </w:r>
                          </w:p>
                          <w:p w14:paraId="66024D3D" w14:textId="77777777" w:rsidR="001F00BB" w:rsidRDefault="00A57FC1">
                            <w:pPr>
                              <w:spacing w:line="264" w:lineRule="auto"/>
                              <w:rPr>
                                <w:rFonts w:ascii="Mazda Type" w:hAnsi="Mazda Type"/>
                                <w:sz w:val="16"/>
                                <w:szCs w:val="16"/>
                                <w:lang w:val="nl-NL"/>
                              </w:rPr>
                            </w:pPr>
                            <w:r>
                              <w:rPr>
                                <w:rFonts w:ascii="Mazda Type" w:hAnsi="Mazda Type"/>
                                <w:sz w:val="16"/>
                                <w:szCs w:val="16"/>
                                <w:lang w:val="nl-NL"/>
                              </w:rPr>
                              <w:t xml:space="preserve">Kouwe </w:t>
                            </w:r>
                            <w:r w:rsidRPr="00C17AC3">
                              <w:rPr>
                                <w:rFonts w:ascii="Mazda Type" w:hAnsi="Mazda Type"/>
                                <w:sz w:val="16"/>
                                <w:szCs w:val="16"/>
                                <w:lang w:val="nl-NL"/>
                              </w:rPr>
                              <w:t xml:space="preserve">Hoek 8, 2741 PX Waddinxveen, tel: +31 182 685 080, </w:t>
                            </w:r>
                            <w:r w:rsidR="00DA6C9E">
                              <w:fldChar w:fldCharType="begin"/>
                            </w:r>
                            <w:r w:rsidR="00DA6C9E" w:rsidRPr="00D7220D">
                              <w:rPr>
                                <w:lang w:val="nl-NL"/>
                              </w:rPr>
                              <w:instrText xml:space="preserve"> HYPERLINK "http://www.mazda-press.nl" </w:instrText>
                            </w:r>
                            <w:r w:rsidR="00DA6C9E">
                              <w:fldChar w:fldCharType="separate"/>
                            </w:r>
                            <w:r w:rsidRPr="001758D0">
                              <w:rPr>
                                <w:rStyle w:val="Hyperlink"/>
                                <w:rFonts w:ascii="Mazda Type" w:hAnsi="Mazda Type"/>
                                <w:color w:val="auto"/>
                                <w:sz w:val="16"/>
                                <w:szCs w:val="16"/>
                                <w:lang w:val="nl-NL"/>
                              </w:rPr>
                              <w:t>www.mazda-press.nl</w:t>
                            </w:r>
                            <w:r w:rsidR="00DA6C9E">
                              <w:rPr>
                                <w:rStyle w:val="Hyperlink"/>
                                <w:rFonts w:ascii="Mazda Type" w:hAnsi="Mazda Type"/>
                                <w:color w:val="auto"/>
                                <w:sz w:val="16"/>
                                <w:szCs w:val="16"/>
                                <w:lang w:val="nl-NL"/>
                              </w:rPr>
                              <w:fldChar w:fldCharType="end"/>
                            </w:r>
                            <w:r w:rsidRPr="001758D0">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0C73756E" id="グループ化 18" o:spid="_x0000_s1027" style="position:absolute;margin-left:-40.6pt;margin-top:-11.1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1F1F14A8" w14:textId="77777777" w:rsidR="001F00BB" w:rsidRDefault="00A57FC1">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06682FE6" w14:textId="77777777" w:rsidR="001F00BB" w:rsidRDefault="00A57FC1">
                      <w:pPr>
                        <w:spacing w:line="264" w:lineRule="auto"/>
                        <w:rPr>
                          <w:rFonts w:ascii="Mazda Type" w:hAnsi="Mazda Type"/>
                          <w:sz w:val="16"/>
                          <w:szCs w:val="16"/>
                          <w:lang w:val="nl-NL"/>
                        </w:rPr>
                      </w:pPr>
                      <w:r w:rsidRPr="00C17AC3">
                        <w:rPr>
                          <w:rFonts w:ascii="Mazda Type" w:hAnsi="Mazda Type"/>
                          <w:sz w:val="16"/>
                          <w:szCs w:val="16"/>
                          <w:lang w:val="nl-NL"/>
                        </w:rPr>
                        <w:t xml:space="preserve">Mazda Motor Nederland, </w:t>
                      </w:r>
                      <w:r>
                        <w:rPr>
                          <w:rFonts w:ascii="Mazda Type" w:hAnsi="Mazda Type"/>
                          <w:sz w:val="16"/>
                          <w:szCs w:val="16"/>
                          <w:lang w:val="nl-NL"/>
                        </w:rPr>
                        <w:t>Afdeling Public Relations</w:t>
                      </w:r>
                    </w:p>
                    <w:p w14:paraId="66024D3D" w14:textId="77777777" w:rsidR="001F00BB" w:rsidRDefault="00A57FC1">
                      <w:pPr>
                        <w:spacing w:line="264" w:lineRule="auto"/>
                        <w:rPr>
                          <w:rFonts w:ascii="Mazda Type" w:hAnsi="Mazda Type"/>
                          <w:sz w:val="16"/>
                          <w:szCs w:val="16"/>
                          <w:lang w:val="nl-NL"/>
                        </w:rPr>
                      </w:pPr>
                      <w:r>
                        <w:rPr>
                          <w:rFonts w:ascii="Mazda Type" w:hAnsi="Mazda Type"/>
                          <w:sz w:val="16"/>
                          <w:szCs w:val="16"/>
                          <w:lang w:val="nl-NL"/>
                        </w:rPr>
                        <w:t xml:space="preserve">Kouwe </w:t>
                      </w:r>
                      <w:r w:rsidRPr="00C17AC3">
                        <w:rPr>
                          <w:rFonts w:ascii="Mazda Type" w:hAnsi="Mazda Type"/>
                          <w:sz w:val="16"/>
                          <w:szCs w:val="16"/>
                          <w:lang w:val="nl-NL"/>
                        </w:rPr>
                        <w:t xml:space="preserve">Hoek 8, 2741 PX Waddinxveen, tel: +31 182 685 080, </w:t>
                      </w:r>
                      <w:r w:rsidR="00DA6C9E">
                        <w:fldChar w:fldCharType="begin"/>
                      </w:r>
                      <w:r w:rsidR="00DA6C9E" w:rsidRPr="00D7220D">
                        <w:rPr>
                          <w:lang w:val="nl-NL"/>
                        </w:rPr>
                        <w:instrText xml:space="preserve"> HYPERLINK "http://www.mazda-press.nl" </w:instrText>
                      </w:r>
                      <w:r w:rsidR="00DA6C9E">
                        <w:fldChar w:fldCharType="separate"/>
                      </w:r>
                      <w:r w:rsidRPr="001758D0">
                        <w:rPr>
                          <w:rStyle w:val="Hyperlink"/>
                          <w:rFonts w:ascii="Mazda Type" w:hAnsi="Mazda Type"/>
                          <w:color w:val="auto"/>
                          <w:sz w:val="16"/>
                          <w:szCs w:val="16"/>
                          <w:lang w:val="nl-NL"/>
                        </w:rPr>
                        <w:t>www.mazda-press.nl</w:t>
                      </w:r>
                      <w:r w:rsidR="00DA6C9E">
                        <w:rPr>
                          <w:rStyle w:val="Hyperlink"/>
                          <w:rFonts w:ascii="Mazda Type" w:hAnsi="Mazda Type"/>
                          <w:color w:val="auto"/>
                          <w:sz w:val="16"/>
                          <w:szCs w:val="16"/>
                          <w:lang w:val="nl-NL"/>
                        </w:rPr>
                        <w:fldChar w:fldCharType="end"/>
                      </w:r>
                      <w:r w:rsidRPr="001758D0">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B5FF6" w14:textId="77777777" w:rsidR="00DA6C9E" w:rsidRDefault="00DA6C9E" w:rsidP="00A04E2C">
      <w:r>
        <w:separator/>
      </w:r>
    </w:p>
  </w:footnote>
  <w:footnote w:type="continuationSeparator" w:id="0">
    <w:p w14:paraId="754F7269" w14:textId="77777777" w:rsidR="00DA6C9E" w:rsidRDefault="00DA6C9E" w:rsidP="00A04E2C">
      <w:r>
        <w:continuationSeparator/>
      </w:r>
    </w:p>
  </w:footnote>
  <w:footnote w:id="1">
    <w:p w14:paraId="25B0F12B" w14:textId="77777777" w:rsidR="00D7220D" w:rsidRDefault="00D7220D" w:rsidP="00D7220D">
      <w:pPr>
        <w:pStyle w:val="Voetnoottekst"/>
        <w:rPr>
          <w:rFonts w:ascii="Mazda Type" w:hAnsi="Mazda Type"/>
          <w:sz w:val="16"/>
          <w:szCs w:val="16"/>
          <w:lang w:val="nl-NL"/>
        </w:rPr>
      </w:pPr>
      <w:r w:rsidRPr="00D85B4F">
        <w:rPr>
          <w:rStyle w:val="Voetnootmarkering"/>
          <w:rFonts w:ascii="Mazda Type" w:hAnsi="Mazda Type"/>
          <w:sz w:val="16"/>
          <w:szCs w:val="16"/>
        </w:rPr>
        <w:footnoteRef/>
      </w:r>
      <w:r w:rsidRPr="00026366">
        <w:rPr>
          <w:rFonts w:ascii="Mazda Type" w:hAnsi="Mazda Type"/>
          <w:sz w:val="14"/>
          <w:szCs w:val="14"/>
          <w:lang w:val="en-GB"/>
        </w:rPr>
        <w:t xml:space="preserve"> </w:t>
      </w:r>
      <w:r w:rsidRPr="00E921E2">
        <w:rPr>
          <w:rFonts w:ascii="Mazda Type" w:hAnsi="Mazda Type"/>
          <w:sz w:val="14"/>
          <w:szCs w:val="14"/>
          <w:lang w:val="nl-NL"/>
        </w:rPr>
        <w:t>Mazda CX-60 e-</w:t>
      </w:r>
      <w:proofErr w:type="spellStart"/>
      <w:r w:rsidRPr="00E921E2">
        <w:rPr>
          <w:rFonts w:ascii="Mazda Type" w:hAnsi="Mazda Type"/>
          <w:sz w:val="14"/>
          <w:szCs w:val="14"/>
          <w:lang w:val="nl-NL"/>
        </w:rPr>
        <w:t>Skyactiv</w:t>
      </w:r>
      <w:proofErr w:type="spellEnd"/>
      <w:r w:rsidRPr="00E921E2">
        <w:rPr>
          <w:rFonts w:ascii="Mazda Type" w:hAnsi="Mazda Type"/>
          <w:sz w:val="14"/>
          <w:szCs w:val="14"/>
          <w:lang w:val="nl-NL"/>
        </w:rPr>
        <w:t xml:space="preserve"> PHEV brandstofverbruik 1,5 l/100 km, CO</w:t>
      </w:r>
      <w:r w:rsidRPr="00E921E2">
        <w:rPr>
          <w:rFonts w:ascii="Mazda Type" w:hAnsi="Mazda Type"/>
          <w:sz w:val="14"/>
          <w:szCs w:val="14"/>
          <w:vertAlign w:val="subscript"/>
          <w:lang w:val="nl-NL"/>
        </w:rPr>
        <w:t>2</w:t>
      </w:r>
      <w:r w:rsidRPr="00E921E2">
        <w:rPr>
          <w:rFonts w:ascii="Mazda Type" w:hAnsi="Mazda Type"/>
          <w:sz w:val="14"/>
          <w:szCs w:val="14"/>
          <w:lang w:val="nl-NL"/>
        </w:rPr>
        <w:t xml:space="preserve">-uitstoot 33 g/km (WLTP gecombineerd). </w:t>
      </w:r>
      <w:r w:rsidRPr="00E921E2">
        <w:rPr>
          <w:rFonts w:ascii="Mazda Type" w:hAnsi="Mazda Type" w:cstheme="minorHAnsi"/>
          <w:sz w:val="14"/>
          <w:szCs w:val="14"/>
          <w:lang w:val="nl-NL"/>
        </w:rPr>
        <w:t xml:space="preserve">Voertuigen worden </w:t>
      </w:r>
      <w:r w:rsidRPr="00E921E2">
        <w:rPr>
          <w:rFonts w:ascii="Mazda Type" w:hAnsi="Mazda Type" w:cstheme="minorHAnsi"/>
          <w:sz w:val="14"/>
          <w:szCs w:val="14"/>
          <w:lang w:val="nl-NL"/>
        </w:rPr>
        <w:br/>
        <w:t>gehomologeerd volgens de typegoedkeuringsprocedure WLTP (Verordening (EU) 1151 / 2017; Verordening (EU) 2007/715).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C0FC" w14:textId="77777777" w:rsidR="001F00BB" w:rsidRDefault="00A57FC1">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66FBBB91" wp14:editId="6257971B">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BB90" w14:textId="77777777" w:rsidR="001F00BB" w:rsidRDefault="00A57FC1">
    <w:pPr>
      <w:pStyle w:val="Koptekst"/>
    </w:pPr>
    <w:r>
      <w:rPr>
        <w:noProof/>
        <w:lang w:val="nl-NL" w:eastAsia="nl-NL"/>
      </w:rPr>
      <w:drawing>
        <wp:anchor distT="0" distB="0" distL="114300" distR="114300" simplePos="0" relativeHeight="251660288" behindDoc="0" locked="0" layoutInCell="1" allowOverlap="1" wp14:anchorId="554CDED8" wp14:editId="010DDDDD">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0C050F27" wp14:editId="3922F08F">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7B9AB862" w14:textId="77777777" w:rsidR="001F00BB" w:rsidRDefault="00A57FC1">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C050F27"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" filled="f" stroked="f" strokeweight=".5pt">
              <v:textbox>
                <w:txbxContent>
                  <w:p w14:paraId="7B9AB862" w14:textId="77777777" w:rsidR="001F00BB" w:rsidRDefault="00A57FC1">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EC6434"/>
    <w:multiLevelType w:val="multilevel"/>
    <w:tmpl w:val="E914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A416377"/>
    <w:multiLevelType w:val="hybridMultilevel"/>
    <w:tmpl w:val="44362D76"/>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C780B10"/>
    <w:multiLevelType w:val="hybridMultilevel"/>
    <w:tmpl w:val="2F8EA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BD91A44"/>
    <w:multiLevelType w:val="hybridMultilevel"/>
    <w:tmpl w:val="9CCCDA64"/>
    <w:lvl w:ilvl="0" w:tplc="CCB0300C">
      <w:numFmt w:val="bullet"/>
      <w:lvlText w:val="-"/>
      <w:lvlJc w:val="left"/>
      <w:pPr>
        <w:ind w:left="720" w:hanging="360"/>
      </w:pPr>
      <w:rPr>
        <w:rFonts w:ascii="Calibri" w:eastAsia="MS Mincho"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4"/>
  </w:num>
  <w:num w:numId="4">
    <w:abstractNumId w:val="1"/>
  </w:num>
  <w:num w:numId="5">
    <w:abstractNumId w:val="3"/>
  </w:num>
  <w:num w:numId="6">
    <w:abstractNumId w:val="2"/>
  </w:num>
  <w:num w:numId="7">
    <w:abstractNumId w:val="2"/>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5781B"/>
    <w:rsid w:val="000779E0"/>
    <w:rsid w:val="000B1712"/>
    <w:rsid w:val="000D3EBC"/>
    <w:rsid w:val="000E2F13"/>
    <w:rsid w:val="00116DCB"/>
    <w:rsid w:val="00122E07"/>
    <w:rsid w:val="001542B8"/>
    <w:rsid w:val="00162FC5"/>
    <w:rsid w:val="001778F8"/>
    <w:rsid w:val="0018203B"/>
    <w:rsid w:val="0019434A"/>
    <w:rsid w:val="001B1721"/>
    <w:rsid w:val="001C397F"/>
    <w:rsid w:val="001C4EA6"/>
    <w:rsid w:val="001C65F9"/>
    <w:rsid w:val="001D10CD"/>
    <w:rsid w:val="001E462F"/>
    <w:rsid w:val="001F00BB"/>
    <w:rsid w:val="00200D91"/>
    <w:rsid w:val="002361F0"/>
    <w:rsid w:val="00245E84"/>
    <w:rsid w:val="00246869"/>
    <w:rsid w:val="002631C0"/>
    <w:rsid w:val="002C4699"/>
    <w:rsid w:val="002D43E9"/>
    <w:rsid w:val="00333627"/>
    <w:rsid w:val="00371699"/>
    <w:rsid w:val="003B7E00"/>
    <w:rsid w:val="003C5DFA"/>
    <w:rsid w:val="003D30F0"/>
    <w:rsid w:val="003D767E"/>
    <w:rsid w:val="003E378D"/>
    <w:rsid w:val="00402A3A"/>
    <w:rsid w:val="00404523"/>
    <w:rsid w:val="004500A2"/>
    <w:rsid w:val="00452371"/>
    <w:rsid w:val="0046282E"/>
    <w:rsid w:val="00476277"/>
    <w:rsid w:val="00483140"/>
    <w:rsid w:val="00483B9B"/>
    <w:rsid w:val="00485B10"/>
    <w:rsid w:val="00487028"/>
    <w:rsid w:val="004A0DEF"/>
    <w:rsid w:val="004A1E4F"/>
    <w:rsid w:val="004A5AFC"/>
    <w:rsid w:val="004A742F"/>
    <w:rsid w:val="004D5D0F"/>
    <w:rsid w:val="004E0538"/>
    <w:rsid w:val="00517F35"/>
    <w:rsid w:val="00552223"/>
    <w:rsid w:val="00563A09"/>
    <w:rsid w:val="005667A4"/>
    <w:rsid w:val="005721AC"/>
    <w:rsid w:val="0057622C"/>
    <w:rsid w:val="005874C4"/>
    <w:rsid w:val="00587630"/>
    <w:rsid w:val="005A5C39"/>
    <w:rsid w:val="005C23BF"/>
    <w:rsid w:val="005D2C1C"/>
    <w:rsid w:val="005D5C9C"/>
    <w:rsid w:val="005E5CE0"/>
    <w:rsid w:val="005E616E"/>
    <w:rsid w:val="00626FF4"/>
    <w:rsid w:val="006527D3"/>
    <w:rsid w:val="006C0CD8"/>
    <w:rsid w:val="006D354A"/>
    <w:rsid w:val="006D63DE"/>
    <w:rsid w:val="006E3177"/>
    <w:rsid w:val="006F3096"/>
    <w:rsid w:val="006F43B6"/>
    <w:rsid w:val="00702FE6"/>
    <w:rsid w:val="00713721"/>
    <w:rsid w:val="00735843"/>
    <w:rsid w:val="00781768"/>
    <w:rsid w:val="0078187A"/>
    <w:rsid w:val="007827D5"/>
    <w:rsid w:val="007870EE"/>
    <w:rsid w:val="007C0AE2"/>
    <w:rsid w:val="007C6E1E"/>
    <w:rsid w:val="007E3787"/>
    <w:rsid w:val="007F5729"/>
    <w:rsid w:val="00823F40"/>
    <w:rsid w:val="008473DE"/>
    <w:rsid w:val="00851698"/>
    <w:rsid w:val="008640BE"/>
    <w:rsid w:val="00871639"/>
    <w:rsid w:val="00886A8B"/>
    <w:rsid w:val="00887F9E"/>
    <w:rsid w:val="008A566B"/>
    <w:rsid w:val="008B4518"/>
    <w:rsid w:val="00922CBA"/>
    <w:rsid w:val="00960064"/>
    <w:rsid w:val="009C3F04"/>
    <w:rsid w:val="009E3D4A"/>
    <w:rsid w:val="009F1AAB"/>
    <w:rsid w:val="00A04E2C"/>
    <w:rsid w:val="00A05E04"/>
    <w:rsid w:val="00A4624F"/>
    <w:rsid w:val="00A55975"/>
    <w:rsid w:val="00A57FC1"/>
    <w:rsid w:val="00A743A7"/>
    <w:rsid w:val="00AA539C"/>
    <w:rsid w:val="00AC21E3"/>
    <w:rsid w:val="00AD7602"/>
    <w:rsid w:val="00B06FA9"/>
    <w:rsid w:val="00B06FE0"/>
    <w:rsid w:val="00B15176"/>
    <w:rsid w:val="00B2753A"/>
    <w:rsid w:val="00B327D3"/>
    <w:rsid w:val="00B84443"/>
    <w:rsid w:val="00B96FEF"/>
    <w:rsid w:val="00B97520"/>
    <w:rsid w:val="00BC0143"/>
    <w:rsid w:val="00BC6C3F"/>
    <w:rsid w:val="00BD7317"/>
    <w:rsid w:val="00BE1C64"/>
    <w:rsid w:val="00BE4D00"/>
    <w:rsid w:val="00BF33DD"/>
    <w:rsid w:val="00C05C0F"/>
    <w:rsid w:val="00C11622"/>
    <w:rsid w:val="00C27DD5"/>
    <w:rsid w:val="00C550D4"/>
    <w:rsid w:val="00C64F08"/>
    <w:rsid w:val="00C87CC5"/>
    <w:rsid w:val="00CA61F7"/>
    <w:rsid w:val="00CC0249"/>
    <w:rsid w:val="00D04786"/>
    <w:rsid w:val="00D10C0F"/>
    <w:rsid w:val="00D14B74"/>
    <w:rsid w:val="00D502EB"/>
    <w:rsid w:val="00D7220D"/>
    <w:rsid w:val="00D74A9F"/>
    <w:rsid w:val="00D86B65"/>
    <w:rsid w:val="00D87F91"/>
    <w:rsid w:val="00DA38E7"/>
    <w:rsid w:val="00DA6C9E"/>
    <w:rsid w:val="00DD2EA9"/>
    <w:rsid w:val="00DE254E"/>
    <w:rsid w:val="00DE41FB"/>
    <w:rsid w:val="00E23A1D"/>
    <w:rsid w:val="00E306A6"/>
    <w:rsid w:val="00E44F34"/>
    <w:rsid w:val="00E6113A"/>
    <w:rsid w:val="00E65883"/>
    <w:rsid w:val="00E71AB3"/>
    <w:rsid w:val="00E921E2"/>
    <w:rsid w:val="00E92384"/>
    <w:rsid w:val="00EA2797"/>
    <w:rsid w:val="00EB4C90"/>
    <w:rsid w:val="00EB4FFD"/>
    <w:rsid w:val="00EB70FE"/>
    <w:rsid w:val="00EC299C"/>
    <w:rsid w:val="00EE70DD"/>
    <w:rsid w:val="00F465FD"/>
    <w:rsid w:val="00F741F4"/>
    <w:rsid w:val="00F81E9F"/>
    <w:rsid w:val="00F85164"/>
    <w:rsid w:val="00F87F57"/>
    <w:rsid w:val="00FA0C16"/>
    <w:rsid w:val="00FA57E8"/>
    <w:rsid w:val="00FA590A"/>
    <w:rsid w:val="00FC5740"/>
    <w:rsid w:val="00FE399B"/>
    <w:rsid w:val="00FE48C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8FEC1"/>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E2C"/>
    <w:pPr>
      <w:spacing w:after="0" w:line="240" w:lineRule="auto"/>
    </w:pPr>
    <w:rPr>
      <w:rFonts w:eastAsiaTheme="minorEastAsia"/>
      <w:sz w:val="24"/>
      <w:szCs w:val="24"/>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unhideWhenUsed/>
    <w:qFormat/>
    <w:rsid w:val="00A04E2C"/>
    <w:rPr>
      <w:sz w:val="20"/>
      <w:szCs w:val="20"/>
    </w:rPr>
  </w:style>
  <w:style w:type="character" w:customStyle="1" w:styleId="VoetnoottekstChar">
    <w:name w:val="Voetnoottekst Char"/>
    <w:basedOn w:val="Standaardalinea-lettertype"/>
    <w:link w:val="Voetnoottekst"/>
    <w:uiPriority w:val="99"/>
    <w:qFormat/>
    <w:rsid w:val="00A04E2C"/>
    <w:rPr>
      <w:rFonts w:eastAsiaTheme="minorEastAsia"/>
      <w:sz w:val="20"/>
      <w:szCs w:val="20"/>
      <w:lang w:val="de-DE" w:eastAsia="de-DE"/>
    </w:rPr>
  </w:style>
  <w:style w:type="character" w:styleId="Voetnootmarkering">
    <w:name w:val="footnote reference"/>
    <w:basedOn w:val="Standaardalinea-lettertype"/>
    <w:uiPriority w:val="99"/>
    <w:semiHidden/>
    <w:unhideWhenUsed/>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 w:type="character" w:styleId="Verwijzingopmerking">
    <w:name w:val="annotation reference"/>
    <w:basedOn w:val="Standaardalinea-lettertype"/>
    <w:uiPriority w:val="99"/>
    <w:semiHidden/>
    <w:unhideWhenUsed/>
    <w:rsid w:val="0057622C"/>
    <w:rPr>
      <w:sz w:val="16"/>
      <w:szCs w:val="16"/>
    </w:rPr>
  </w:style>
  <w:style w:type="paragraph" w:styleId="Tekstopmerking">
    <w:name w:val="annotation text"/>
    <w:basedOn w:val="Standaard"/>
    <w:link w:val="TekstopmerkingChar"/>
    <w:uiPriority w:val="99"/>
    <w:semiHidden/>
    <w:unhideWhenUsed/>
    <w:rsid w:val="0057622C"/>
    <w:rPr>
      <w:sz w:val="20"/>
      <w:szCs w:val="20"/>
    </w:rPr>
  </w:style>
  <w:style w:type="character" w:customStyle="1" w:styleId="TekstopmerkingChar">
    <w:name w:val="Tekst opmerking Char"/>
    <w:basedOn w:val="Standaardalinea-lettertype"/>
    <w:link w:val="Tekstopmerking"/>
    <w:uiPriority w:val="99"/>
    <w:semiHidden/>
    <w:rsid w:val="0057622C"/>
    <w:rPr>
      <w:rFonts w:eastAsiaTheme="minorEastAsia"/>
      <w:sz w:val="20"/>
      <w:szCs w:val="20"/>
      <w:lang w:val="de-DE" w:eastAsia="de-DE"/>
    </w:rPr>
  </w:style>
  <w:style w:type="paragraph" w:styleId="Onderwerpvanopmerking">
    <w:name w:val="annotation subject"/>
    <w:basedOn w:val="Tekstopmerking"/>
    <w:next w:val="Tekstopmerking"/>
    <w:link w:val="OnderwerpvanopmerkingChar"/>
    <w:uiPriority w:val="99"/>
    <w:semiHidden/>
    <w:unhideWhenUsed/>
    <w:rsid w:val="0057622C"/>
    <w:rPr>
      <w:b/>
      <w:bCs/>
    </w:rPr>
  </w:style>
  <w:style w:type="character" w:customStyle="1" w:styleId="OnderwerpvanopmerkingChar">
    <w:name w:val="Onderwerp van opmerking Char"/>
    <w:basedOn w:val="TekstopmerkingChar"/>
    <w:link w:val="Onderwerpvanopmerking"/>
    <w:uiPriority w:val="99"/>
    <w:semiHidden/>
    <w:rsid w:val="0057622C"/>
    <w:rPr>
      <w:rFonts w:eastAsiaTheme="minorEastAsia"/>
      <w:b/>
      <w:bCs/>
      <w:sz w:val="20"/>
      <w:szCs w:val="20"/>
      <w:lang w:val="de-DE" w:eastAsia="de-DE"/>
    </w:rPr>
  </w:style>
  <w:style w:type="character" w:styleId="GevolgdeHyperlink">
    <w:name w:val="FollowedHyperlink"/>
    <w:basedOn w:val="Standaardalinea-lettertype"/>
    <w:uiPriority w:val="99"/>
    <w:semiHidden/>
    <w:unhideWhenUsed/>
    <w:rsid w:val="00D86B65"/>
    <w:rPr>
      <w:color w:val="800080" w:themeColor="followedHyperlink"/>
      <w:u w:val="single"/>
    </w:rPr>
  </w:style>
  <w:style w:type="character" w:styleId="Zwaar">
    <w:name w:val="Strong"/>
    <w:basedOn w:val="Standaardalinea-lettertype"/>
    <w:uiPriority w:val="4"/>
    <w:qFormat/>
    <w:rsid w:val="00735843"/>
    <w:rPr>
      <w:b/>
      <w:bCs/>
    </w:rPr>
  </w:style>
  <w:style w:type="character" w:styleId="Onopgelostemelding">
    <w:name w:val="Unresolved Mention"/>
    <w:basedOn w:val="Standaardalinea-lettertype"/>
    <w:uiPriority w:val="99"/>
    <w:semiHidden/>
    <w:unhideWhenUsed/>
    <w:rsid w:val="00116DCB"/>
    <w:rPr>
      <w:color w:val="605E5C"/>
      <w:shd w:val="clear" w:color="auto" w:fill="E1DFDD"/>
    </w:rPr>
  </w:style>
  <w:style w:type="paragraph" w:styleId="Plattetekst">
    <w:name w:val="Body Text"/>
    <w:basedOn w:val="Standaard"/>
    <w:link w:val="PlattetekstChar"/>
    <w:unhideWhenUsed/>
    <w:rsid w:val="00246869"/>
    <w:pPr>
      <w:jc w:val="center"/>
    </w:pPr>
    <w:rPr>
      <w:rFonts w:ascii="Arial" w:eastAsia="KaiTi_GB2312" w:hAnsi="Arial" w:cs="Arial"/>
      <w:b/>
      <w:bCs/>
      <w:sz w:val="28"/>
      <w:lang w:val="en-US" w:eastAsia="zh-CN"/>
    </w:rPr>
  </w:style>
  <w:style w:type="character" w:customStyle="1" w:styleId="PlattetekstChar">
    <w:name w:val="Platte tekst Char"/>
    <w:basedOn w:val="Standaardalinea-lettertype"/>
    <w:link w:val="Plattetekst"/>
    <w:rsid w:val="00246869"/>
    <w:rPr>
      <w:rFonts w:ascii="Arial" w:eastAsia="KaiTi_GB2312" w:hAnsi="Arial" w:cs="Arial"/>
      <w:b/>
      <w:bCs/>
      <w:sz w:val="28"/>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5333">
      <w:bodyDiv w:val="1"/>
      <w:marLeft w:val="0"/>
      <w:marRight w:val="0"/>
      <w:marTop w:val="0"/>
      <w:marBottom w:val="0"/>
      <w:divBdr>
        <w:top w:val="none" w:sz="0" w:space="0" w:color="auto"/>
        <w:left w:val="none" w:sz="0" w:space="0" w:color="auto"/>
        <w:bottom w:val="none" w:sz="0" w:space="0" w:color="auto"/>
        <w:right w:val="none" w:sz="0" w:space="0" w:color="auto"/>
      </w:divBdr>
    </w:div>
    <w:div w:id="329799958">
      <w:bodyDiv w:val="1"/>
      <w:marLeft w:val="0"/>
      <w:marRight w:val="0"/>
      <w:marTop w:val="0"/>
      <w:marBottom w:val="0"/>
      <w:divBdr>
        <w:top w:val="none" w:sz="0" w:space="0" w:color="auto"/>
        <w:left w:val="none" w:sz="0" w:space="0" w:color="auto"/>
        <w:bottom w:val="none" w:sz="0" w:space="0" w:color="auto"/>
        <w:right w:val="none" w:sz="0" w:space="0" w:color="auto"/>
      </w:divBdr>
    </w:div>
    <w:div w:id="547648755">
      <w:bodyDiv w:val="1"/>
      <w:marLeft w:val="0"/>
      <w:marRight w:val="0"/>
      <w:marTop w:val="0"/>
      <w:marBottom w:val="0"/>
      <w:divBdr>
        <w:top w:val="none" w:sz="0" w:space="0" w:color="auto"/>
        <w:left w:val="none" w:sz="0" w:space="0" w:color="auto"/>
        <w:bottom w:val="none" w:sz="0" w:space="0" w:color="auto"/>
        <w:right w:val="none" w:sz="0" w:space="0" w:color="auto"/>
      </w:divBdr>
    </w:div>
    <w:div w:id="608591184">
      <w:bodyDiv w:val="1"/>
      <w:marLeft w:val="0"/>
      <w:marRight w:val="0"/>
      <w:marTop w:val="0"/>
      <w:marBottom w:val="0"/>
      <w:divBdr>
        <w:top w:val="none" w:sz="0" w:space="0" w:color="auto"/>
        <w:left w:val="none" w:sz="0" w:space="0" w:color="auto"/>
        <w:bottom w:val="none" w:sz="0" w:space="0" w:color="auto"/>
        <w:right w:val="none" w:sz="0" w:space="0" w:color="auto"/>
      </w:divBdr>
    </w:div>
    <w:div w:id="642195122">
      <w:bodyDiv w:val="1"/>
      <w:marLeft w:val="0"/>
      <w:marRight w:val="0"/>
      <w:marTop w:val="0"/>
      <w:marBottom w:val="0"/>
      <w:divBdr>
        <w:top w:val="none" w:sz="0" w:space="0" w:color="auto"/>
        <w:left w:val="none" w:sz="0" w:space="0" w:color="auto"/>
        <w:bottom w:val="none" w:sz="0" w:space="0" w:color="auto"/>
        <w:right w:val="none" w:sz="0" w:space="0" w:color="auto"/>
      </w:divBdr>
    </w:div>
    <w:div w:id="716047564">
      <w:bodyDiv w:val="1"/>
      <w:marLeft w:val="0"/>
      <w:marRight w:val="0"/>
      <w:marTop w:val="0"/>
      <w:marBottom w:val="0"/>
      <w:divBdr>
        <w:top w:val="none" w:sz="0" w:space="0" w:color="auto"/>
        <w:left w:val="none" w:sz="0" w:space="0" w:color="auto"/>
        <w:bottom w:val="none" w:sz="0" w:space="0" w:color="auto"/>
        <w:right w:val="none" w:sz="0" w:space="0" w:color="auto"/>
      </w:divBdr>
    </w:div>
    <w:div w:id="877620720">
      <w:bodyDiv w:val="1"/>
      <w:marLeft w:val="0"/>
      <w:marRight w:val="0"/>
      <w:marTop w:val="0"/>
      <w:marBottom w:val="0"/>
      <w:divBdr>
        <w:top w:val="none" w:sz="0" w:space="0" w:color="auto"/>
        <w:left w:val="none" w:sz="0" w:space="0" w:color="auto"/>
        <w:bottom w:val="none" w:sz="0" w:space="0" w:color="auto"/>
        <w:right w:val="none" w:sz="0" w:space="0" w:color="auto"/>
      </w:divBdr>
    </w:div>
    <w:div w:id="1132333708">
      <w:bodyDiv w:val="1"/>
      <w:marLeft w:val="0"/>
      <w:marRight w:val="0"/>
      <w:marTop w:val="0"/>
      <w:marBottom w:val="0"/>
      <w:divBdr>
        <w:top w:val="none" w:sz="0" w:space="0" w:color="auto"/>
        <w:left w:val="none" w:sz="0" w:space="0" w:color="auto"/>
        <w:bottom w:val="none" w:sz="0" w:space="0" w:color="auto"/>
        <w:right w:val="none" w:sz="0" w:space="0" w:color="auto"/>
      </w:divBdr>
    </w:div>
    <w:div w:id="1240016138">
      <w:bodyDiv w:val="1"/>
      <w:marLeft w:val="0"/>
      <w:marRight w:val="0"/>
      <w:marTop w:val="0"/>
      <w:marBottom w:val="0"/>
      <w:divBdr>
        <w:top w:val="none" w:sz="0" w:space="0" w:color="auto"/>
        <w:left w:val="none" w:sz="0" w:space="0" w:color="auto"/>
        <w:bottom w:val="none" w:sz="0" w:space="0" w:color="auto"/>
        <w:right w:val="none" w:sz="0" w:space="0" w:color="auto"/>
      </w:divBdr>
    </w:div>
    <w:div w:id="1346175499">
      <w:bodyDiv w:val="1"/>
      <w:marLeft w:val="0"/>
      <w:marRight w:val="0"/>
      <w:marTop w:val="0"/>
      <w:marBottom w:val="0"/>
      <w:divBdr>
        <w:top w:val="none" w:sz="0" w:space="0" w:color="auto"/>
        <w:left w:val="none" w:sz="0" w:space="0" w:color="auto"/>
        <w:bottom w:val="none" w:sz="0" w:space="0" w:color="auto"/>
        <w:right w:val="none" w:sz="0" w:space="0" w:color="auto"/>
      </w:divBdr>
    </w:div>
    <w:div w:id="1473600677">
      <w:bodyDiv w:val="1"/>
      <w:marLeft w:val="0"/>
      <w:marRight w:val="0"/>
      <w:marTop w:val="0"/>
      <w:marBottom w:val="0"/>
      <w:divBdr>
        <w:top w:val="none" w:sz="0" w:space="0" w:color="auto"/>
        <w:left w:val="none" w:sz="0" w:space="0" w:color="auto"/>
        <w:bottom w:val="none" w:sz="0" w:space="0" w:color="auto"/>
        <w:right w:val="none" w:sz="0" w:space="0" w:color="auto"/>
      </w:divBdr>
    </w:div>
    <w:div w:id="1709912918">
      <w:bodyDiv w:val="1"/>
      <w:marLeft w:val="0"/>
      <w:marRight w:val="0"/>
      <w:marTop w:val="0"/>
      <w:marBottom w:val="0"/>
      <w:divBdr>
        <w:top w:val="none" w:sz="0" w:space="0" w:color="auto"/>
        <w:left w:val="none" w:sz="0" w:space="0" w:color="auto"/>
        <w:bottom w:val="none" w:sz="0" w:space="0" w:color="auto"/>
        <w:right w:val="none" w:sz="0" w:space="0" w:color="auto"/>
      </w:divBdr>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0AA34-136A-4BA0-84CE-89B69DACE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3151</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docId:6A321933F3E5CA2D9E6872832A79BF69</cp:keywords>
  <cp:lastModifiedBy>Mantje, Marieke</cp:lastModifiedBy>
  <cp:revision>5</cp:revision>
  <dcterms:created xsi:type="dcterms:W3CDTF">2022-10-11T11:58:00Z</dcterms:created>
  <dcterms:modified xsi:type="dcterms:W3CDTF">2022-10-11T20:09:00Z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2021-12-01T20:52:57Z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3311393c-b206-4e89-949e-4b23ef0583ef</vt:lpwstr>
  </property>
  <property fmtid="{D5CDD505-2E9C-101B-9397-08002B2CF9AE}" pid="8" name="MSIP_Label_8f759577-5ea0-4866-9528-c5abbb8a6af6_ContentBits">
    <vt:lpwstr>0</vt:lpwstr>
  </property>
</Properties>
</file>