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F6D0F" w14:textId="0E73BA58" w:rsidR="000B1712" w:rsidRPr="003B7E00" w:rsidRDefault="000B1712" w:rsidP="000B1712">
      <w:pPr>
        <w:rPr>
          <w:rFonts w:ascii="Mazda Type" w:hAnsi="Mazda Type"/>
          <w:lang w:val="nl-NL"/>
        </w:rPr>
      </w:pPr>
    </w:p>
    <w:p w14:paraId="2E297B73" w14:textId="5F2D4061" w:rsidR="00AA539C" w:rsidRPr="005874C4" w:rsidRDefault="00BF5AF4" w:rsidP="00371699">
      <w:pPr>
        <w:jc w:val="center"/>
        <w:rPr>
          <w:rFonts w:ascii="Mazda Type" w:hAnsi="Mazda Type"/>
          <w:b/>
          <w:bCs/>
          <w:sz w:val="36"/>
          <w:szCs w:val="36"/>
          <w:lang w:val="nl-NL"/>
        </w:rPr>
      </w:pPr>
      <w:r>
        <w:rPr>
          <w:rFonts w:ascii="Mazda Type" w:hAnsi="Mazda Type"/>
          <w:b/>
          <w:bCs/>
          <w:sz w:val="36"/>
          <w:szCs w:val="36"/>
          <w:lang w:val="nl-NL"/>
        </w:rPr>
        <w:t>Vernieuwde</w:t>
      </w:r>
      <w:r w:rsidR="00371699">
        <w:rPr>
          <w:rFonts w:ascii="Mazda Type" w:hAnsi="Mazda Type"/>
          <w:b/>
          <w:bCs/>
          <w:sz w:val="36"/>
          <w:szCs w:val="36"/>
          <w:lang w:val="nl-NL"/>
        </w:rPr>
        <w:t xml:space="preserve"> </w:t>
      </w:r>
      <w:r w:rsidR="00AA539C" w:rsidRPr="005874C4">
        <w:rPr>
          <w:rFonts w:ascii="Mazda Type" w:hAnsi="Mazda Type"/>
          <w:b/>
          <w:bCs/>
          <w:sz w:val="36"/>
          <w:szCs w:val="36"/>
          <w:lang w:val="nl-NL"/>
        </w:rPr>
        <w:t xml:space="preserve">Mazda2 </w:t>
      </w:r>
      <w:proofErr w:type="spellStart"/>
      <w:r w:rsidR="00AA539C" w:rsidRPr="005874C4">
        <w:rPr>
          <w:rFonts w:ascii="Mazda Type" w:hAnsi="Mazda Type"/>
          <w:b/>
          <w:bCs/>
          <w:sz w:val="36"/>
          <w:szCs w:val="36"/>
          <w:lang w:val="nl-NL"/>
        </w:rPr>
        <w:t>Hybrid</w:t>
      </w:r>
      <w:proofErr w:type="spellEnd"/>
      <w:r w:rsidR="00AA539C" w:rsidRPr="005874C4">
        <w:rPr>
          <w:rFonts w:ascii="Mazda Type" w:hAnsi="Mazda Type"/>
          <w:b/>
          <w:bCs/>
          <w:sz w:val="36"/>
          <w:szCs w:val="36"/>
          <w:lang w:val="nl-NL"/>
        </w:rPr>
        <w:t xml:space="preserve"> </w:t>
      </w:r>
      <w:r>
        <w:rPr>
          <w:rFonts w:ascii="Mazda Type" w:hAnsi="Mazda Type"/>
          <w:b/>
          <w:bCs/>
          <w:sz w:val="36"/>
          <w:szCs w:val="36"/>
          <w:lang w:val="nl-NL"/>
        </w:rPr>
        <w:t>met meer Mazda design</w:t>
      </w:r>
      <w:r w:rsidR="00371699">
        <w:rPr>
          <w:rFonts w:ascii="Mazda Type" w:hAnsi="Mazda Type"/>
          <w:b/>
          <w:bCs/>
          <w:sz w:val="36"/>
          <w:szCs w:val="36"/>
          <w:lang w:val="nl-NL"/>
        </w:rPr>
        <w:t xml:space="preserve"> </w:t>
      </w:r>
    </w:p>
    <w:p w14:paraId="32B2ED03" w14:textId="77777777" w:rsidR="00AA539C" w:rsidRPr="003B7E00" w:rsidRDefault="00AA539C" w:rsidP="000B1712">
      <w:pPr>
        <w:adjustRightInd w:val="0"/>
        <w:spacing w:line="280" w:lineRule="exact"/>
        <w:jc w:val="center"/>
        <w:rPr>
          <w:rFonts w:ascii="Mazda Type" w:hAnsi="Mazda Type"/>
          <w:sz w:val="36"/>
          <w:szCs w:val="36"/>
          <w:lang w:val="nl-NL"/>
        </w:rPr>
      </w:pPr>
    </w:p>
    <w:p w14:paraId="726BB709" w14:textId="5F6DBD6F" w:rsidR="003C5DFA" w:rsidRPr="00721611" w:rsidRDefault="00BF5AF4" w:rsidP="00922CBA">
      <w:pPr>
        <w:pStyle w:val="Lijstalinea"/>
        <w:numPr>
          <w:ilvl w:val="0"/>
          <w:numId w:val="1"/>
        </w:numPr>
        <w:spacing w:line="276" w:lineRule="auto"/>
        <w:rPr>
          <w:rFonts w:ascii="Mazda Type" w:hAnsi="Mazda Type" w:cs="Helvetica"/>
          <w:b/>
          <w:bCs/>
          <w:sz w:val="21"/>
          <w:szCs w:val="21"/>
          <w:lang w:val="nl-NL"/>
        </w:rPr>
      </w:pPr>
      <w:r w:rsidRPr="00721611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Vernieuwde Mazda2 </w:t>
      </w:r>
      <w:proofErr w:type="spellStart"/>
      <w:r w:rsidRPr="00721611">
        <w:rPr>
          <w:rFonts w:ascii="Mazda Type" w:hAnsi="Mazda Type" w:cs="Helvetica"/>
          <w:b/>
          <w:bCs/>
          <w:sz w:val="21"/>
          <w:szCs w:val="21"/>
          <w:lang w:val="nl-NL"/>
        </w:rPr>
        <w:t>Hybrid</w:t>
      </w:r>
      <w:proofErr w:type="spellEnd"/>
      <w:r w:rsidRPr="00721611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 heeft een Mazda-design bij de voor- en achterzijde en beschikt over een nieuwe exterieurkleur: </w:t>
      </w:r>
      <w:proofErr w:type="spellStart"/>
      <w:r w:rsidRPr="00721611">
        <w:rPr>
          <w:rFonts w:ascii="Mazda Type" w:hAnsi="Mazda Type" w:cs="Helvetica"/>
          <w:b/>
          <w:bCs/>
          <w:sz w:val="21"/>
          <w:szCs w:val="21"/>
          <w:lang w:val="nl-NL"/>
        </w:rPr>
        <w:t>Glass</w:t>
      </w:r>
      <w:proofErr w:type="spellEnd"/>
      <w:r w:rsidRPr="00721611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 Blue</w:t>
      </w:r>
      <w:r w:rsidR="003C5DFA" w:rsidRPr="00721611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 </w:t>
      </w:r>
    </w:p>
    <w:p w14:paraId="10092B9C" w14:textId="3D62DA61" w:rsidR="00BF5AF4" w:rsidRPr="00721611" w:rsidRDefault="00BF5AF4" w:rsidP="00922CBA">
      <w:pPr>
        <w:pStyle w:val="Lijstalinea"/>
        <w:numPr>
          <w:ilvl w:val="0"/>
          <w:numId w:val="1"/>
        </w:numPr>
        <w:spacing w:line="276" w:lineRule="auto"/>
        <w:rPr>
          <w:rFonts w:ascii="Mazda Type" w:hAnsi="Mazda Type" w:cs="Helvetica"/>
          <w:b/>
          <w:bCs/>
          <w:sz w:val="21"/>
          <w:szCs w:val="21"/>
          <w:lang w:val="nl-NL"/>
        </w:rPr>
      </w:pPr>
      <w:r w:rsidRPr="00721611">
        <w:rPr>
          <w:rFonts w:ascii="Mazda Type" w:hAnsi="Mazda Type" w:cs="Helvetica"/>
          <w:b/>
          <w:bCs/>
          <w:sz w:val="21"/>
          <w:szCs w:val="21"/>
          <w:lang w:val="nl-NL"/>
        </w:rPr>
        <w:t>Verbeterde veiligheidsvoorzieningen</w:t>
      </w:r>
    </w:p>
    <w:p w14:paraId="3D4E62F6" w14:textId="2EBE8E81" w:rsidR="00E23A1D" w:rsidRPr="00721611" w:rsidRDefault="00BF5AF4" w:rsidP="00BF5AF4">
      <w:pPr>
        <w:pStyle w:val="Lijstalinea"/>
        <w:numPr>
          <w:ilvl w:val="0"/>
          <w:numId w:val="1"/>
        </w:numPr>
        <w:spacing w:line="276" w:lineRule="auto"/>
        <w:rPr>
          <w:rFonts w:ascii="Mazda Type" w:hAnsi="Mazda Type" w:cs="Helvetica"/>
          <w:b/>
          <w:bCs/>
          <w:sz w:val="21"/>
          <w:szCs w:val="21"/>
          <w:lang w:val="en-US"/>
        </w:rPr>
      </w:pPr>
      <w:proofErr w:type="spellStart"/>
      <w:r w:rsidRPr="00721611">
        <w:rPr>
          <w:rFonts w:ascii="Mazda Type" w:hAnsi="Mazda Type" w:cs="Helvetica"/>
          <w:b/>
          <w:bCs/>
          <w:sz w:val="21"/>
          <w:szCs w:val="21"/>
          <w:lang w:val="en-US"/>
        </w:rPr>
        <w:t>Nieuwe</w:t>
      </w:r>
      <w:proofErr w:type="spellEnd"/>
      <w:r w:rsidRPr="00721611">
        <w:rPr>
          <w:rFonts w:ascii="Mazda Type" w:hAnsi="Mazda Type" w:cs="Helvetica"/>
          <w:b/>
          <w:bCs/>
          <w:sz w:val="21"/>
          <w:szCs w:val="21"/>
          <w:lang w:val="en-US"/>
        </w:rPr>
        <w:t xml:space="preserve"> line-up met Prime-, Centre-, Exclusive-line, </w:t>
      </w:r>
      <w:proofErr w:type="spellStart"/>
      <w:r w:rsidRPr="00721611">
        <w:rPr>
          <w:rFonts w:ascii="Mazda Type" w:hAnsi="Mazda Type" w:cs="Helvetica"/>
          <w:b/>
          <w:bCs/>
          <w:sz w:val="21"/>
          <w:szCs w:val="21"/>
          <w:lang w:val="en-US"/>
        </w:rPr>
        <w:t>Homura</w:t>
      </w:r>
      <w:proofErr w:type="spellEnd"/>
      <w:r w:rsidRPr="00721611">
        <w:rPr>
          <w:rFonts w:ascii="Mazda Type" w:hAnsi="Mazda Type" w:cs="Helvetica"/>
          <w:b/>
          <w:bCs/>
          <w:sz w:val="21"/>
          <w:szCs w:val="21"/>
          <w:lang w:val="en-US"/>
        </w:rPr>
        <w:t xml:space="preserve"> en </w:t>
      </w:r>
      <w:proofErr w:type="spellStart"/>
      <w:r w:rsidRPr="00721611">
        <w:rPr>
          <w:rFonts w:ascii="Mazda Type" w:hAnsi="Mazda Type" w:cs="Helvetica"/>
          <w:b/>
          <w:bCs/>
          <w:sz w:val="21"/>
          <w:szCs w:val="21"/>
          <w:lang w:val="en-US"/>
        </w:rPr>
        <w:t>Homura</w:t>
      </w:r>
      <w:proofErr w:type="spellEnd"/>
      <w:r w:rsidRPr="00721611">
        <w:rPr>
          <w:rFonts w:ascii="Mazda Type" w:hAnsi="Mazda Type" w:cs="Helvetica"/>
          <w:b/>
          <w:bCs/>
          <w:sz w:val="21"/>
          <w:szCs w:val="21"/>
          <w:lang w:val="en-US"/>
        </w:rPr>
        <w:t xml:space="preserve"> Plus</w:t>
      </w:r>
    </w:p>
    <w:p w14:paraId="20D43A57" w14:textId="05159A53" w:rsidR="00EE70DD" w:rsidRPr="00BF5AF4" w:rsidRDefault="00EE70DD" w:rsidP="001778F8">
      <w:pPr>
        <w:pStyle w:val="Lijstalinea"/>
        <w:spacing w:line="276" w:lineRule="auto"/>
        <w:rPr>
          <w:rFonts w:ascii="Mazda Type" w:hAnsi="Mazda Type" w:cs="Helvetica"/>
          <w:sz w:val="21"/>
          <w:szCs w:val="21"/>
          <w:lang w:val="en-US"/>
        </w:rPr>
      </w:pPr>
    </w:p>
    <w:p w14:paraId="2E64AB17" w14:textId="4CEA7324" w:rsidR="00BF5AF4" w:rsidRPr="0093181B" w:rsidRDefault="00A04E2C" w:rsidP="00C550D4">
      <w:pPr>
        <w:spacing w:after="240"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 w:rsidRPr="00735843">
        <w:rPr>
          <w:rFonts w:ascii="Mazda Type" w:hAnsi="Mazda Type"/>
          <w:spacing w:val="-2"/>
          <w:sz w:val="20"/>
          <w:szCs w:val="20"/>
          <w:u w:val="single"/>
          <w:lang w:val="nl-NL"/>
        </w:rPr>
        <w:t xml:space="preserve">Waddinxveen, </w:t>
      </w:r>
      <w:r w:rsidR="00721611">
        <w:rPr>
          <w:rFonts w:ascii="Mazda Type" w:hAnsi="Mazda Type"/>
          <w:spacing w:val="-2"/>
          <w:sz w:val="20"/>
          <w:szCs w:val="20"/>
          <w:u w:val="single"/>
          <w:lang w:val="nl-NL"/>
        </w:rPr>
        <w:t>26 septemb</w:t>
      </w:r>
      <w:r w:rsidR="00BF5AF4">
        <w:rPr>
          <w:rFonts w:ascii="Mazda Type" w:hAnsi="Mazda Type"/>
          <w:spacing w:val="-2"/>
          <w:sz w:val="20"/>
          <w:szCs w:val="20"/>
          <w:u w:val="single"/>
          <w:lang w:val="nl-NL"/>
        </w:rPr>
        <w:t>er 2023</w:t>
      </w:r>
      <w:r w:rsidRPr="00735843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>.</w:t>
      </w:r>
      <w:r w:rsidR="0093181B">
        <w:rPr>
          <w:rFonts w:ascii="Mazda Type" w:eastAsia="源真ゴシックP Medium" w:hAnsi="Mazda Type" w:cs="源真ゴシックP Medium"/>
          <w:spacing w:val="-2"/>
          <w:sz w:val="20"/>
          <w:szCs w:val="20"/>
          <w:lang w:val="nl-NL"/>
        </w:rPr>
        <w:t xml:space="preserve"> </w:t>
      </w:r>
      <w:r w:rsidR="00122E07" w:rsidRPr="0093181B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De </w:t>
      </w:r>
      <w:r w:rsidR="00BF5AF4" w:rsidRPr="0093181B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vernieuwde </w:t>
      </w:r>
      <w:r w:rsidR="00122E07" w:rsidRPr="0093181B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Mazda2 </w:t>
      </w:r>
      <w:proofErr w:type="spellStart"/>
      <w:r w:rsidR="00122E07" w:rsidRPr="0093181B">
        <w:rPr>
          <w:rFonts w:ascii="Mazda Type" w:hAnsi="Mazda Type" w:cs="Helvetica"/>
          <w:b/>
          <w:bCs/>
          <w:sz w:val="21"/>
          <w:szCs w:val="21"/>
          <w:lang w:val="nl-NL"/>
        </w:rPr>
        <w:t>Hybrid</w:t>
      </w:r>
      <w:proofErr w:type="spellEnd"/>
      <w:r w:rsidR="0093181B" w:rsidRPr="0093181B">
        <w:rPr>
          <w:rStyle w:val="Voetnootmarkering"/>
          <w:rFonts w:ascii="Mazda Type" w:hAnsi="Mazda Type" w:cs="Helvetica"/>
          <w:b/>
          <w:bCs/>
          <w:sz w:val="21"/>
          <w:szCs w:val="21"/>
          <w:lang w:val="nl-NL"/>
        </w:rPr>
        <w:footnoteReference w:id="1"/>
      </w:r>
      <w:r w:rsidR="00BF5AF4" w:rsidRPr="0093181B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 </w:t>
      </w:r>
      <w:r w:rsidR="008936FD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biedt een geweldige rijervaring, dankzij de full </w:t>
      </w:r>
      <w:proofErr w:type="spellStart"/>
      <w:r w:rsidR="008936FD">
        <w:rPr>
          <w:rFonts w:ascii="Mazda Type" w:hAnsi="Mazda Type" w:cs="Helvetica"/>
          <w:b/>
          <w:bCs/>
          <w:sz w:val="21"/>
          <w:szCs w:val="21"/>
          <w:lang w:val="nl-NL"/>
        </w:rPr>
        <w:t>hybrid</w:t>
      </w:r>
      <w:proofErr w:type="spellEnd"/>
      <w:r w:rsidR="008936FD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 aandrijftechnologie en een dynamisch </w:t>
      </w:r>
      <w:r w:rsidR="008936FD" w:rsidRPr="0045423E">
        <w:rPr>
          <w:rFonts w:ascii="Mazda Type" w:hAnsi="Mazda Type" w:cs="Helvetica"/>
          <w:b/>
          <w:bCs/>
          <w:sz w:val="21"/>
          <w:szCs w:val="21"/>
          <w:lang w:val="nl-NL"/>
        </w:rPr>
        <w:t>onderstel.</w:t>
      </w:r>
      <w:r w:rsidR="0045423E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 </w:t>
      </w:r>
      <w:r w:rsidR="008936FD" w:rsidRPr="0045423E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De Mazda2 </w:t>
      </w:r>
      <w:proofErr w:type="spellStart"/>
      <w:r w:rsidR="008936FD" w:rsidRPr="0045423E">
        <w:rPr>
          <w:rFonts w:ascii="Mazda Type" w:hAnsi="Mazda Type" w:cs="Helvetica"/>
          <w:b/>
          <w:bCs/>
          <w:sz w:val="21"/>
          <w:szCs w:val="21"/>
          <w:lang w:val="nl-NL"/>
        </w:rPr>
        <w:t>Hybrid</w:t>
      </w:r>
      <w:proofErr w:type="spellEnd"/>
      <w:r w:rsidR="008936FD" w:rsidRPr="0045423E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 beschikt over een vernieuwd exterieur met een echt Mazda-design.</w:t>
      </w:r>
      <w:r w:rsidR="008936FD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 </w:t>
      </w:r>
      <w:r w:rsidR="008936FD" w:rsidRPr="0093181B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Het model is </w:t>
      </w:r>
      <w:r w:rsidR="008936FD">
        <w:rPr>
          <w:rFonts w:ascii="Mazda Type" w:hAnsi="Mazda Type" w:cs="Helvetica"/>
          <w:b/>
          <w:bCs/>
          <w:sz w:val="21"/>
          <w:szCs w:val="21"/>
          <w:lang w:val="nl-NL"/>
        </w:rPr>
        <w:t>nu leverbaar in een vijftal uitvoeringen</w:t>
      </w:r>
      <w:r w:rsidR="008936FD" w:rsidRPr="0093181B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, met een </w:t>
      </w:r>
      <w:r w:rsidR="008936FD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nog uitgebreidere standaarduitrusting. De </w:t>
      </w:r>
      <w:r w:rsidR="008936FD" w:rsidRPr="0093181B">
        <w:rPr>
          <w:rFonts w:ascii="Mazda Type" w:hAnsi="Mazda Type" w:cs="Helvetica"/>
          <w:b/>
          <w:bCs/>
          <w:sz w:val="21"/>
          <w:szCs w:val="21"/>
          <w:lang w:val="nl-NL"/>
        </w:rPr>
        <w:t>auto</w:t>
      </w:r>
      <w:r w:rsidR="008936FD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 wordt standaard</w:t>
      </w:r>
      <w:r w:rsidR="008936FD" w:rsidRPr="0093181B">
        <w:rPr>
          <w:rFonts w:ascii="Mazda Type" w:hAnsi="Mazda Type" w:cs="Helvetica"/>
          <w:b/>
          <w:bCs/>
          <w:sz w:val="21"/>
          <w:szCs w:val="21"/>
          <w:lang w:val="nl-NL"/>
        </w:rPr>
        <w:t xml:space="preserve"> uitgerust als automaat en diverse veiligheidsvoorzieningen</w:t>
      </w:r>
      <w:r w:rsidR="008D1BFB">
        <w:rPr>
          <w:rFonts w:ascii="Mazda Type" w:hAnsi="Mazda Type" w:cs="Helvetica"/>
          <w:b/>
          <w:bCs/>
          <w:sz w:val="21"/>
          <w:szCs w:val="21"/>
          <w:lang w:val="nl-NL"/>
        </w:rPr>
        <w:t>.</w:t>
      </w:r>
    </w:p>
    <w:p w14:paraId="10CFFC18" w14:textId="333FA5E9" w:rsidR="00615064" w:rsidRPr="0093181B" w:rsidRDefault="00B1799A" w:rsidP="00615064">
      <w:pPr>
        <w:spacing w:after="240"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 w:rsidRPr="0093181B">
        <w:rPr>
          <w:rFonts w:ascii="Mazda Type" w:hAnsi="Mazda Type" w:cs="Helvetica"/>
          <w:sz w:val="21"/>
          <w:szCs w:val="21"/>
          <w:lang w:val="nl-NL"/>
        </w:rPr>
        <w:t xml:space="preserve">De Mazda2 </w:t>
      </w:r>
      <w:proofErr w:type="spellStart"/>
      <w:r w:rsidRPr="0093181B">
        <w:rPr>
          <w:rFonts w:ascii="Mazda Type" w:hAnsi="Mazda Type" w:cs="Helvetica"/>
          <w:sz w:val="21"/>
          <w:szCs w:val="21"/>
          <w:lang w:val="nl-NL"/>
        </w:rPr>
        <w:t>Hybrid</w:t>
      </w:r>
      <w:proofErr w:type="spellEnd"/>
      <w:r w:rsidRPr="0093181B">
        <w:rPr>
          <w:rFonts w:ascii="Mazda Type" w:hAnsi="Mazda Type" w:cs="Helvetica"/>
          <w:sz w:val="21"/>
          <w:szCs w:val="21"/>
          <w:lang w:val="nl-NL"/>
        </w:rPr>
        <w:t xml:space="preserve"> werd bijna twee jaar geleden gelanceerd en vestigde zich meteen als vooruitstrevend model in </w:t>
      </w:r>
      <w:proofErr w:type="spellStart"/>
      <w:r w:rsidRPr="0093181B">
        <w:rPr>
          <w:rFonts w:ascii="Mazda Type" w:hAnsi="Mazda Type" w:cs="Helvetica"/>
          <w:sz w:val="21"/>
          <w:szCs w:val="21"/>
          <w:lang w:val="nl-NL"/>
        </w:rPr>
        <w:t>Mazda's</w:t>
      </w:r>
      <w:proofErr w:type="spellEnd"/>
      <w:r w:rsidRPr="0093181B">
        <w:rPr>
          <w:rFonts w:ascii="Mazda Type" w:hAnsi="Mazda Type" w:cs="Helvetica"/>
          <w:sz w:val="21"/>
          <w:szCs w:val="21"/>
          <w:lang w:val="nl-NL"/>
        </w:rPr>
        <w:t xml:space="preserve"> portfolio.</w:t>
      </w:r>
      <w:r w:rsidR="00615064" w:rsidRPr="0093181B">
        <w:rPr>
          <w:rFonts w:ascii="Mazda Type" w:hAnsi="Mazda Type" w:cs="Helvetica"/>
          <w:sz w:val="21"/>
          <w:szCs w:val="21"/>
          <w:lang w:val="nl-NL"/>
        </w:rPr>
        <w:t xml:space="preserve"> </w:t>
      </w:r>
      <w:r w:rsidRPr="0093181B">
        <w:rPr>
          <w:rFonts w:ascii="Mazda Type" w:hAnsi="Mazda Type" w:cs="Helvetica"/>
          <w:sz w:val="21"/>
          <w:szCs w:val="21"/>
          <w:lang w:val="nl-NL"/>
        </w:rPr>
        <w:t xml:space="preserve">De </w:t>
      </w:r>
      <w:r w:rsidR="00615064" w:rsidRPr="0093181B">
        <w:rPr>
          <w:rFonts w:ascii="Mazda Type" w:hAnsi="Mazda Type" w:cs="Helvetica"/>
          <w:sz w:val="21"/>
          <w:szCs w:val="21"/>
          <w:lang w:val="nl-NL"/>
        </w:rPr>
        <w:t xml:space="preserve">vernieuwde </w:t>
      </w:r>
      <w:r w:rsidRPr="0093181B">
        <w:rPr>
          <w:rFonts w:ascii="Mazda Type" w:hAnsi="Mazda Type" w:cs="Helvetica"/>
          <w:sz w:val="21"/>
          <w:szCs w:val="21"/>
          <w:lang w:val="nl-NL"/>
        </w:rPr>
        <w:t xml:space="preserve">Mazda2 </w:t>
      </w:r>
      <w:proofErr w:type="spellStart"/>
      <w:r w:rsidRPr="0093181B">
        <w:rPr>
          <w:rFonts w:ascii="Mazda Type" w:hAnsi="Mazda Type" w:cs="Helvetica"/>
          <w:sz w:val="21"/>
          <w:szCs w:val="21"/>
          <w:lang w:val="nl-NL"/>
        </w:rPr>
        <w:t>Hybrid</w:t>
      </w:r>
      <w:proofErr w:type="spellEnd"/>
      <w:r w:rsidRPr="0093181B">
        <w:rPr>
          <w:rFonts w:ascii="Mazda Type" w:hAnsi="Mazda Type" w:cs="Helvetica"/>
          <w:sz w:val="21"/>
          <w:szCs w:val="21"/>
          <w:lang w:val="nl-NL"/>
        </w:rPr>
        <w:t xml:space="preserve"> heeft een nieuw gezicht gekregen door een </w:t>
      </w:r>
      <w:r w:rsidR="001063E5">
        <w:rPr>
          <w:rFonts w:ascii="Mazda Type" w:hAnsi="Mazda Type" w:cs="Helvetica"/>
          <w:sz w:val="21"/>
          <w:szCs w:val="21"/>
          <w:lang w:val="nl-NL"/>
        </w:rPr>
        <w:t>aangepast</w:t>
      </w:r>
      <w:r w:rsidRPr="0093181B">
        <w:rPr>
          <w:rFonts w:ascii="Mazda Type" w:hAnsi="Mazda Type" w:cs="Helvetica"/>
          <w:sz w:val="21"/>
          <w:szCs w:val="21"/>
          <w:lang w:val="nl-NL"/>
        </w:rPr>
        <w:t xml:space="preserve"> bumper- en grilleontwerp. Samen met een unieke achterkant - ontworpen in de European Design Studio en voorzien van een liftgate </w:t>
      </w:r>
      <w:r w:rsidR="00615064" w:rsidRPr="0093181B">
        <w:rPr>
          <w:rFonts w:ascii="Mazda Type" w:hAnsi="Mazda Type" w:cs="Helvetica"/>
          <w:sz w:val="21"/>
          <w:szCs w:val="21"/>
          <w:lang w:val="nl-NL"/>
        </w:rPr>
        <w:t>design</w:t>
      </w:r>
      <w:r w:rsidRPr="0093181B">
        <w:rPr>
          <w:rFonts w:ascii="Mazda Type" w:hAnsi="Mazda Type" w:cs="Helvetica"/>
          <w:sz w:val="21"/>
          <w:szCs w:val="21"/>
          <w:lang w:val="nl-NL"/>
        </w:rPr>
        <w:t xml:space="preserve"> in carrosseriekleur - creëert de setup een sportieve look en geeft het de auto een expressief </w:t>
      </w:r>
      <w:r w:rsidR="00615064" w:rsidRPr="0093181B">
        <w:rPr>
          <w:rFonts w:ascii="Mazda Type" w:hAnsi="Mazda Type" w:cs="Helvetica"/>
          <w:sz w:val="21"/>
          <w:szCs w:val="21"/>
          <w:lang w:val="nl-NL"/>
        </w:rPr>
        <w:t>uiterlijk</w:t>
      </w:r>
      <w:r w:rsidRPr="0093181B">
        <w:rPr>
          <w:rFonts w:ascii="Mazda Type" w:hAnsi="Mazda Type" w:cs="Helvetica"/>
          <w:sz w:val="21"/>
          <w:szCs w:val="21"/>
          <w:lang w:val="nl-NL"/>
        </w:rPr>
        <w:t xml:space="preserve"> dat het handwerk van de vakmensen benadrukt. </w:t>
      </w:r>
    </w:p>
    <w:p w14:paraId="0DBA0859" w14:textId="7ED908B5" w:rsidR="00615064" w:rsidRPr="0093181B" w:rsidRDefault="00B1799A" w:rsidP="00615064">
      <w:pPr>
        <w:spacing w:after="240"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 w:rsidRPr="0093181B">
        <w:rPr>
          <w:rFonts w:ascii="Mazda Type" w:hAnsi="Mazda Type" w:cs="Helvetica"/>
          <w:sz w:val="21"/>
          <w:szCs w:val="21"/>
          <w:lang w:val="nl-NL"/>
        </w:rPr>
        <w:t xml:space="preserve">De Mazda2 </w:t>
      </w:r>
      <w:proofErr w:type="spellStart"/>
      <w:r w:rsidRPr="0093181B">
        <w:rPr>
          <w:rFonts w:ascii="Mazda Type" w:hAnsi="Mazda Type" w:cs="Helvetica"/>
          <w:sz w:val="21"/>
          <w:szCs w:val="21"/>
          <w:lang w:val="nl-NL"/>
        </w:rPr>
        <w:t>Hybrid</w:t>
      </w:r>
      <w:proofErr w:type="spellEnd"/>
      <w:r w:rsidRPr="0093181B">
        <w:rPr>
          <w:rFonts w:ascii="Mazda Type" w:hAnsi="Mazda Type" w:cs="Helvetica"/>
          <w:sz w:val="21"/>
          <w:szCs w:val="21"/>
          <w:lang w:val="nl-NL"/>
        </w:rPr>
        <w:t xml:space="preserve"> is voorzien van intelligente hybridetechnologie die naadloos schakelt tussen de modi elektrisch, benzine en </w:t>
      </w:r>
      <w:r w:rsidR="00615064" w:rsidRPr="0093181B">
        <w:rPr>
          <w:rFonts w:ascii="Mazda Type" w:hAnsi="Mazda Type" w:cs="Helvetica"/>
          <w:sz w:val="21"/>
          <w:szCs w:val="21"/>
          <w:lang w:val="nl-NL"/>
        </w:rPr>
        <w:t xml:space="preserve">een </w:t>
      </w:r>
      <w:r w:rsidRPr="0093181B">
        <w:rPr>
          <w:rFonts w:ascii="Mazda Type" w:hAnsi="Mazda Type" w:cs="Helvetica"/>
          <w:sz w:val="21"/>
          <w:szCs w:val="21"/>
          <w:lang w:val="nl-NL"/>
        </w:rPr>
        <w:t>combinatie</w:t>
      </w:r>
      <w:r w:rsidR="00615064" w:rsidRPr="0093181B">
        <w:rPr>
          <w:rFonts w:ascii="Mazda Type" w:hAnsi="Mazda Type" w:cs="Helvetica"/>
          <w:sz w:val="21"/>
          <w:szCs w:val="21"/>
          <w:lang w:val="nl-NL"/>
        </w:rPr>
        <w:t xml:space="preserve"> van beide</w:t>
      </w:r>
      <w:r w:rsidRPr="0093181B">
        <w:rPr>
          <w:rFonts w:ascii="Mazda Type" w:hAnsi="Mazda Type" w:cs="Helvetica"/>
          <w:sz w:val="21"/>
          <w:szCs w:val="21"/>
          <w:lang w:val="nl-NL"/>
        </w:rPr>
        <w:t>. De compacte auto combineert een 1490 cm³, 92 pk/68 kW driecilinder benzinemotor met een 59 kW elektromotor voor een totaal systeemvermogen van 116 pk/85 kW. Hij heeft een WLTP</w:t>
      </w:r>
      <w:r w:rsidR="00721611" w:rsidRPr="00721611">
        <w:rPr>
          <w:rFonts w:ascii="Mazda Type" w:hAnsi="Mazda Type" w:cs="Helvetica"/>
          <w:sz w:val="21"/>
          <w:szCs w:val="21"/>
          <w:vertAlign w:val="superscript"/>
          <w:lang w:val="nl-NL"/>
        </w:rPr>
        <w:t>1</w:t>
      </w:r>
      <w:r w:rsidRPr="0093181B">
        <w:rPr>
          <w:rFonts w:ascii="Mazda Type" w:hAnsi="Mazda Type" w:cs="Helvetica"/>
          <w:sz w:val="21"/>
          <w:szCs w:val="21"/>
          <w:lang w:val="nl-NL"/>
        </w:rPr>
        <w:t xml:space="preserve"> gecombineerd brandstofverbruik van slechts 4,0-3,8 l/100 km en een CO2-uitstoot van slechts 97-87 g/km (</w:t>
      </w:r>
      <w:r w:rsidR="0093181B" w:rsidRPr="0093181B">
        <w:rPr>
          <w:rFonts w:ascii="Mazda Type" w:hAnsi="Mazda Type" w:cs="Helvetica"/>
          <w:sz w:val="21"/>
          <w:szCs w:val="21"/>
          <w:lang w:val="nl-NL"/>
        </w:rPr>
        <w:t>afhankelijk van de velgen</w:t>
      </w:r>
      <w:r w:rsidRPr="0093181B">
        <w:rPr>
          <w:rFonts w:ascii="Mazda Type" w:hAnsi="Mazda Type" w:cs="Helvetica"/>
          <w:sz w:val="21"/>
          <w:szCs w:val="21"/>
          <w:lang w:val="nl-NL"/>
        </w:rPr>
        <w:t>).</w:t>
      </w:r>
      <w:r w:rsidR="00615064" w:rsidRPr="0093181B">
        <w:rPr>
          <w:rFonts w:ascii="Mazda Type" w:hAnsi="Mazda Type" w:cs="Helvetica"/>
          <w:sz w:val="21"/>
          <w:szCs w:val="21"/>
          <w:lang w:val="nl-NL"/>
        </w:rPr>
        <w:t xml:space="preserve"> Standaard wordt de auto uitgerust als automaat.</w:t>
      </w:r>
    </w:p>
    <w:p w14:paraId="42E4813F" w14:textId="5321B508" w:rsidR="00615064" w:rsidRPr="00615064" w:rsidRDefault="00615064" w:rsidP="00615064">
      <w:pPr>
        <w:spacing w:after="240" w:line="276" w:lineRule="auto"/>
        <w:jc w:val="both"/>
        <w:rPr>
          <w:rFonts w:ascii="Mazda Type" w:hAnsi="Mazda Type" w:cs="Helvetica"/>
          <w:b/>
          <w:bCs/>
          <w:sz w:val="21"/>
          <w:szCs w:val="21"/>
          <w:lang w:val="nl-NL"/>
        </w:rPr>
      </w:pPr>
      <w:r w:rsidRPr="00615064">
        <w:rPr>
          <w:rFonts w:ascii="Mazda Type" w:hAnsi="Mazda Type" w:cs="Helvetica"/>
          <w:b/>
          <w:bCs/>
          <w:sz w:val="21"/>
          <w:szCs w:val="21"/>
          <w:lang w:val="nl-NL"/>
        </w:rPr>
        <w:t>Vijf uitvoeringen en standaard rijk uitgerust</w:t>
      </w:r>
    </w:p>
    <w:p w14:paraId="1FA7B7CB" w14:textId="5B66EF50" w:rsidR="00B1799A" w:rsidRPr="00615064" w:rsidRDefault="00B1799A" w:rsidP="00B1799A">
      <w:pPr>
        <w:spacing w:after="240"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 w:rsidRPr="00615064">
        <w:rPr>
          <w:rFonts w:ascii="Mazda Type" w:hAnsi="Mazda Type" w:cs="Helvetica"/>
          <w:sz w:val="21"/>
          <w:szCs w:val="21"/>
          <w:lang w:val="nl-NL"/>
        </w:rPr>
        <w:t xml:space="preserve">Een hoog veiligheidsniveau is gegarandeerd in alle varianten: tot de standaarduitrusting behoren </w:t>
      </w:r>
      <w:r w:rsidR="00615064" w:rsidRPr="00615064">
        <w:rPr>
          <w:rFonts w:ascii="Mazda Type" w:hAnsi="Mazda Type" w:cs="Helvetica"/>
          <w:sz w:val="21"/>
          <w:szCs w:val="21"/>
          <w:lang w:val="nl-NL"/>
        </w:rPr>
        <w:t xml:space="preserve">onder andere </w:t>
      </w:r>
      <w:r w:rsidRPr="00615064">
        <w:rPr>
          <w:rFonts w:ascii="Mazda Type" w:hAnsi="Mazda Type" w:cs="Helvetica"/>
          <w:sz w:val="21"/>
          <w:szCs w:val="21"/>
          <w:lang w:val="nl-NL"/>
        </w:rPr>
        <w:t>een veiligheidssysteem voor aanrijdingen, een waarschuwingssysteem voor het onbedoeld verlaten van de rijstrook, verkeersbordherkenning</w:t>
      </w:r>
      <w:r w:rsidR="00615064" w:rsidRPr="00615064">
        <w:rPr>
          <w:rFonts w:ascii="Mazda Type" w:hAnsi="Mazda Type" w:cs="Helvetica"/>
          <w:sz w:val="21"/>
          <w:szCs w:val="21"/>
          <w:lang w:val="nl-NL"/>
        </w:rPr>
        <w:t xml:space="preserve"> en </w:t>
      </w:r>
      <w:r w:rsidRPr="00615064">
        <w:rPr>
          <w:rFonts w:ascii="Mazda Type" w:hAnsi="Mazda Type" w:cs="Helvetica"/>
          <w:sz w:val="21"/>
          <w:szCs w:val="21"/>
          <w:lang w:val="nl-NL"/>
        </w:rPr>
        <w:t>adaptieve cruise</w:t>
      </w:r>
      <w:r w:rsidR="00615064" w:rsidRPr="00615064">
        <w:rPr>
          <w:rFonts w:ascii="Mazda Type" w:hAnsi="Mazda Type" w:cs="Helvetica"/>
          <w:sz w:val="21"/>
          <w:szCs w:val="21"/>
          <w:lang w:val="nl-NL"/>
        </w:rPr>
        <w:t xml:space="preserve"> </w:t>
      </w:r>
      <w:r w:rsidRPr="00615064">
        <w:rPr>
          <w:rFonts w:ascii="Mazda Type" w:hAnsi="Mazda Type" w:cs="Helvetica"/>
          <w:sz w:val="21"/>
          <w:szCs w:val="21"/>
          <w:lang w:val="nl-NL"/>
        </w:rPr>
        <w:t>control</w:t>
      </w:r>
      <w:r w:rsidR="00615064" w:rsidRPr="00615064">
        <w:rPr>
          <w:rFonts w:ascii="Mazda Type" w:hAnsi="Mazda Type" w:cs="Helvetica"/>
          <w:sz w:val="21"/>
          <w:szCs w:val="21"/>
          <w:lang w:val="nl-NL"/>
        </w:rPr>
        <w:t xml:space="preserve">. </w:t>
      </w:r>
    </w:p>
    <w:p w14:paraId="1B1700DA" w14:textId="35F64F97" w:rsidR="00B1799A" w:rsidRPr="00615064" w:rsidRDefault="00B1799A" w:rsidP="00B1799A">
      <w:pPr>
        <w:spacing w:after="240"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 w:rsidRPr="00615064">
        <w:rPr>
          <w:rFonts w:ascii="Mazda Type" w:hAnsi="Mazda Type" w:cs="Helvetica"/>
          <w:sz w:val="21"/>
          <w:szCs w:val="21"/>
          <w:lang w:val="nl-NL"/>
        </w:rPr>
        <w:t xml:space="preserve">Het instapmodel </w:t>
      </w:r>
      <w:r w:rsidR="00615064" w:rsidRPr="00615064">
        <w:rPr>
          <w:rFonts w:ascii="Mazda Type" w:hAnsi="Mazda Type" w:cs="Helvetica"/>
          <w:sz w:val="21"/>
          <w:szCs w:val="21"/>
          <w:lang w:val="nl-NL"/>
        </w:rPr>
        <w:t>–</w:t>
      </w:r>
      <w:r w:rsidRPr="00615064">
        <w:rPr>
          <w:rFonts w:ascii="Mazda Type" w:hAnsi="Mazda Type" w:cs="Helvetica"/>
          <w:sz w:val="21"/>
          <w:szCs w:val="21"/>
          <w:lang w:val="nl-NL"/>
        </w:rPr>
        <w:t xml:space="preserve"> dat</w:t>
      </w:r>
      <w:r w:rsidR="00615064" w:rsidRPr="00615064">
        <w:rPr>
          <w:rFonts w:ascii="Mazda Type" w:hAnsi="Mazda Type" w:cs="Helvetica"/>
          <w:sz w:val="21"/>
          <w:szCs w:val="21"/>
          <w:lang w:val="nl-NL"/>
        </w:rPr>
        <w:t xml:space="preserve"> </w:t>
      </w:r>
      <w:r w:rsidRPr="00615064">
        <w:rPr>
          <w:rFonts w:ascii="Mazda Type" w:hAnsi="Mazda Type" w:cs="Helvetica"/>
          <w:sz w:val="21"/>
          <w:szCs w:val="21"/>
          <w:lang w:val="nl-NL"/>
        </w:rPr>
        <w:t xml:space="preserve">Prime-line heet - omvat een reeks aantrekkelijke comfort- en technologievoorzieningen, waaronder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keyless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 entry, USB-C-aansluiting en smartphone-integratie met Apple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CarPlay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® en Android Auto™ op </w:t>
      </w:r>
      <w:r w:rsidR="00615064" w:rsidRPr="00615064">
        <w:rPr>
          <w:rFonts w:ascii="Mazda Type" w:hAnsi="Mazda Type" w:cs="Helvetica"/>
          <w:sz w:val="21"/>
          <w:szCs w:val="21"/>
          <w:lang w:val="nl-NL"/>
        </w:rPr>
        <w:t xml:space="preserve">een 9-inch </w:t>
      </w:r>
      <w:r w:rsidRPr="00615064">
        <w:rPr>
          <w:rFonts w:ascii="Mazda Type" w:hAnsi="Mazda Type" w:cs="Helvetica"/>
          <w:sz w:val="21"/>
          <w:szCs w:val="21"/>
          <w:lang w:val="nl-NL"/>
        </w:rPr>
        <w:t>multimediadisplay</w:t>
      </w:r>
      <w:r w:rsidR="00615064" w:rsidRPr="00615064">
        <w:rPr>
          <w:rFonts w:ascii="Mazda Type" w:hAnsi="Mazda Type" w:cs="Helvetica"/>
          <w:sz w:val="21"/>
          <w:szCs w:val="21"/>
          <w:lang w:val="nl-NL"/>
        </w:rPr>
        <w:t xml:space="preserve">. </w:t>
      </w:r>
      <w:r w:rsidRPr="00615064">
        <w:rPr>
          <w:rFonts w:ascii="Mazda Type" w:hAnsi="Mazda Type" w:cs="Helvetica"/>
          <w:sz w:val="21"/>
          <w:szCs w:val="21"/>
          <w:lang w:val="nl-NL"/>
        </w:rPr>
        <w:t xml:space="preserve">Centre-line voegt vier extra luidsprekers toe voor een meeslepende geluidservaring. In de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Exclusive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-line wordt de uitrusting van de Centre-line verrijkt met automatisch inklapbare buitenspiegels, </w:t>
      </w:r>
      <w:r w:rsidR="00615064" w:rsidRPr="00615064">
        <w:rPr>
          <w:rFonts w:ascii="Mazda Type" w:hAnsi="Mazda Type" w:cs="Helvetica"/>
          <w:sz w:val="21"/>
          <w:szCs w:val="21"/>
          <w:lang w:val="nl-NL"/>
        </w:rPr>
        <w:t xml:space="preserve">16-inch </w:t>
      </w:r>
      <w:r w:rsidRPr="00615064">
        <w:rPr>
          <w:rFonts w:ascii="Mazda Type" w:hAnsi="Mazda Type" w:cs="Helvetica"/>
          <w:sz w:val="21"/>
          <w:szCs w:val="21"/>
          <w:lang w:val="nl-NL"/>
        </w:rPr>
        <w:lastRenderedPageBreak/>
        <w:t xml:space="preserve">lichtmetalen </w:t>
      </w:r>
      <w:r w:rsidR="00615064" w:rsidRPr="00615064">
        <w:rPr>
          <w:rFonts w:ascii="Mazda Type" w:hAnsi="Mazda Type" w:cs="Helvetica"/>
          <w:sz w:val="21"/>
          <w:szCs w:val="21"/>
          <w:lang w:val="nl-NL"/>
        </w:rPr>
        <w:t>velgen</w:t>
      </w:r>
      <w:r w:rsidRPr="00615064">
        <w:rPr>
          <w:rFonts w:ascii="Mazda Type" w:hAnsi="Mazda Type" w:cs="Helvetica"/>
          <w:sz w:val="21"/>
          <w:szCs w:val="21"/>
          <w:lang w:val="nl-NL"/>
        </w:rPr>
        <w:t xml:space="preserve">, parkeersensoren voor en achter en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Mazda's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 Blind Spot Assist (BSM) en Parking Control Assist (RCTA). </w:t>
      </w:r>
    </w:p>
    <w:p w14:paraId="76A07CBC" w14:textId="24F6ADF9" w:rsidR="00B1799A" w:rsidRPr="00615064" w:rsidRDefault="00B1799A" w:rsidP="00B1799A">
      <w:pPr>
        <w:spacing w:after="240"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 w:rsidRPr="00615064">
        <w:rPr>
          <w:rFonts w:ascii="Mazda Type" w:hAnsi="Mazda Type" w:cs="Helvetica"/>
          <w:sz w:val="21"/>
          <w:szCs w:val="21"/>
          <w:lang w:val="nl-NL"/>
        </w:rPr>
        <w:t xml:space="preserve">De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Homura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 bouwt verder op de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Exclusive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 Line-</w:t>
      </w:r>
      <w:r w:rsidR="00615064" w:rsidRPr="00615064">
        <w:rPr>
          <w:rFonts w:ascii="Mazda Type" w:hAnsi="Mazda Type" w:cs="Helvetica"/>
          <w:sz w:val="21"/>
          <w:szCs w:val="21"/>
          <w:lang w:val="nl-NL"/>
        </w:rPr>
        <w:t>uitvoering</w:t>
      </w:r>
      <w:r w:rsidRPr="00615064">
        <w:rPr>
          <w:rFonts w:ascii="Mazda Type" w:hAnsi="Mazda Type" w:cs="Helvetica"/>
          <w:sz w:val="21"/>
          <w:szCs w:val="21"/>
          <w:lang w:val="nl-NL"/>
        </w:rPr>
        <w:t xml:space="preserve"> met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LED-lampen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 voor en achter en </w:t>
      </w:r>
      <w:r w:rsidR="00615064" w:rsidRPr="00615064">
        <w:rPr>
          <w:rFonts w:ascii="Mazda Type" w:hAnsi="Mazda Type" w:cs="Helvetica"/>
          <w:sz w:val="21"/>
          <w:szCs w:val="21"/>
          <w:lang w:val="nl-NL"/>
        </w:rPr>
        <w:t xml:space="preserve">17-inch </w:t>
      </w:r>
      <w:r w:rsidRPr="00615064">
        <w:rPr>
          <w:rFonts w:ascii="Mazda Type" w:hAnsi="Mazda Type" w:cs="Helvetica"/>
          <w:sz w:val="21"/>
          <w:szCs w:val="21"/>
          <w:lang w:val="nl-NL"/>
        </w:rPr>
        <w:t xml:space="preserve">lichtmetalen </w:t>
      </w:r>
      <w:r w:rsidR="00615064" w:rsidRPr="00615064">
        <w:rPr>
          <w:rFonts w:ascii="Mazda Type" w:hAnsi="Mazda Type" w:cs="Helvetica"/>
          <w:sz w:val="21"/>
          <w:szCs w:val="21"/>
          <w:lang w:val="nl-NL"/>
        </w:rPr>
        <w:t>velgen</w:t>
      </w:r>
      <w:r w:rsidRPr="00615064">
        <w:rPr>
          <w:rFonts w:ascii="Mazda Type" w:hAnsi="Mazda Type" w:cs="Helvetica"/>
          <w:sz w:val="21"/>
          <w:szCs w:val="21"/>
          <w:lang w:val="nl-NL"/>
        </w:rPr>
        <w:t xml:space="preserve">. Privacy glas, zwarte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dakbekleding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, half vinyl lederen stoelen,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dual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-zone automatische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climate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 control en LED</w:t>
      </w:r>
      <w:r w:rsidR="008936FD">
        <w:rPr>
          <w:rFonts w:ascii="Mazda Type" w:hAnsi="Mazda Type" w:cs="Helvetica"/>
          <w:sz w:val="21"/>
          <w:szCs w:val="21"/>
          <w:lang w:val="nl-NL"/>
        </w:rPr>
        <w:t>-</w:t>
      </w:r>
      <w:r w:rsidRPr="00615064">
        <w:rPr>
          <w:rFonts w:ascii="Mazda Type" w:hAnsi="Mazda Type" w:cs="Helvetica"/>
          <w:sz w:val="21"/>
          <w:szCs w:val="21"/>
          <w:lang w:val="nl-NL"/>
        </w:rPr>
        <w:t xml:space="preserve">interieurverlichting verhogen het comfort nog verder. Voor de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Homura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 Plus zijn een 12,3 inch digitaal bestuurdersdisplay, een groter 10,5 inch multimediadisplay,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head-updisplay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 en navigatiesysteem toegevoegd. Dit topmodel heeft ook een glazen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panoramadak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 en make-upspiegels.</w:t>
      </w:r>
    </w:p>
    <w:p w14:paraId="555870FE" w14:textId="2AD18872" w:rsidR="00B1799A" w:rsidRPr="00615064" w:rsidRDefault="00B1799A" w:rsidP="00B1799A">
      <w:pPr>
        <w:spacing w:after="240"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 w:rsidRPr="00615064">
        <w:rPr>
          <w:rFonts w:ascii="Mazda Type" w:hAnsi="Mazda Type" w:cs="Helvetica"/>
          <w:sz w:val="21"/>
          <w:szCs w:val="21"/>
          <w:lang w:val="nl-NL"/>
        </w:rPr>
        <w:t xml:space="preserve">De Mazda2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Hybrid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 is een belangrijke auto voor Mazda in Europa. Het bedrijf is ervan overtuigd dat door het aanbieden van een volledig pakket duurzame technologieën - variërend van batterij-elektrische auto's,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hybrides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 en plug-in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hybrides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 tot een rotatiemotor als stroomgenerator - een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multi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 xml:space="preserve">-solution strategie een snelle en effectieve manier is om de uitstoot te verminderen. Mazda zal de elektrificatie van zijn modellengamma verder versnellen in het kader van de </w:t>
      </w:r>
      <w:r w:rsidR="00615064" w:rsidRPr="00615064">
        <w:rPr>
          <w:rFonts w:ascii="Mazda Type" w:hAnsi="Mazda Type" w:cs="Helvetica"/>
          <w:sz w:val="21"/>
          <w:szCs w:val="21"/>
          <w:lang w:val="nl-NL"/>
        </w:rPr>
        <w:t xml:space="preserve">Multi Solution </w:t>
      </w:r>
      <w:proofErr w:type="spellStart"/>
      <w:r w:rsidR="00615064" w:rsidRPr="00615064">
        <w:rPr>
          <w:rFonts w:ascii="Mazda Type" w:hAnsi="Mazda Type" w:cs="Helvetica"/>
          <w:sz w:val="21"/>
          <w:szCs w:val="21"/>
          <w:lang w:val="nl-NL"/>
        </w:rPr>
        <w:t>Strategy</w:t>
      </w:r>
      <w:proofErr w:type="spellEnd"/>
      <w:r w:rsidRPr="00615064">
        <w:rPr>
          <w:rFonts w:ascii="Mazda Type" w:hAnsi="Mazda Type" w:cs="Helvetica"/>
          <w:sz w:val="21"/>
          <w:szCs w:val="21"/>
          <w:lang w:val="nl-NL"/>
        </w:rPr>
        <w:t>: tegen 2030 zal het bedrijf een volledig gamma elektrische voertuigen aanbieden voor de belangrijkste segmenten van de Europese markt.</w:t>
      </w:r>
    </w:p>
    <w:p w14:paraId="47C84276" w14:textId="77777777" w:rsidR="008936FD" w:rsidRDefault="00615064" w:rsidP="00C87CC5">
      <w:pPr>
        <w:spacing w:line="276" w:lineRule="auto"/>
        <w:jc w:val="both"/>
        <w:rPr>
          <w:rFonts w:ascii="Mazda Type" w:hAnsi="Mazda Type" w:cs="Helvetica"/>
          <w:sz w:val="21"/>
          <w:szCs w:val="21"/>
          <w:lang w:val="nl-NL"/>
        </w:rPr>
      </w:pPr>
      <w:r w:rsidRPr="00615064">
        <w:rPr>
          <w:rFonts w:ascii="Mazda Type" w:hAnsi="Mazda Type" w:cs="Helvetica"/>
          <w:sz w:val="21"/>
          <w:szCs w:val="21"/>
          <w:lang w:val="nl-NL"/>
        </w:rPr>
        <w:t xml:space="preserve">De vernieuwde Mazda2 </w:t>
      </w:r>
      <w:proofErr w:type="spellStart"/>
      <w:r w:rsidRPr="00615064">
        <w:rPr>
          <w:rFonts w:ascii="Mazda Type" w:hAnsi="Mazda Type" w:cs="Helvetica"/>
          <w:sz w:val="21"/>
          <w:szCs w:val="21"/>
          <w:lang w:val="nl-NL"/>
        </w:rPr>
        <w:t>Hybrid</w:t>
      </w:r>
      <w:proofErr w:type="spellEnd"/>
      <w:r w:rsidR="008936FD">
        <w:rPr>
          <w:rFonts w:ascii="Mazda Type" w:hAnsi="Mazda Type" w:cs="Helvetica"/>
          <w:sz w:val="21"/>
          <w:szCs w:val="21"/>
          <w:lang w:val="nl-NL"/>
        </w:rPr>
        <w:t xml:space="preserve"> wordt in het modellengamma aangeboden naast de reeds bestaande Mazda2 M </w:t>
      </w:r>
      <w:proofErr w:type="spellStart"/>
      <w:r w:rsidR="008936FD">
        <w:rPr>
          <w:rFonts w:ascii="Mazda Type" w:hAnsi="Mazda Type" w:cs="Helvetica"/>
          <w:sz w:val="21"/>
          <w:szCs w:val="21"/>
          <w:lang w:val="nl-NL"/>
        </w:rPr>
        <w:t>Hybrid</w:t>
      </w:r>
      <w:proofErr w:type="spellEnd"/>
      <w:r w:rsidR="008936FD">
        <w:rPr>
          <w:rFonts w:ascii="Mazda Type" w:hAnsi="Mazda Type" w:cs="Helvetica"/>
          <w:sz w:val="21"/>
          <w:szCs w:val="21"/>
          <w:lang w:val="nl-NL"/>
        </w:rPr>
        <w:t xml:space="preserve">. Hiermee biedt Mazda haar klanten diverse opties in het B-segment </w:t>
      </w:r>
    </w:p>
    <w:p w14:paraId="1D7C4532" w14:textId="519951C0" w:rsidR="00922CBA" w:rsidRPr="00615064" w:rsidRDefault="008936FD" w:rsidP="00C87CC5">
      <w:pPr>
        <w:spacing w:line="276" w:lineRule="auto"/>
        <w:jc w:val="both"/>
        <w:rPr>
          <w:rFonts w:ascii="Mazda Type" w:hAnsi="Mazda Type" w:cs="Helvetica"/>
          <w:sz w:val="21"/>
          <w:szCs w:val="21"/>
          <w:shd w:val="clear" w:color="auto" w:fill="FFFFFF"/>
          <w:lang w:val="nl-NL"/>
        </w:rPr>
      </w:pPr>
      <w:r>
        <w:rPr>
          <w:rFonts w:ascii="Mazda Type" w:hAnsi="Mazda Type" w:cs="Helvetica"/>
          <w:sz w:val="21"/>
          <w:szCs w:val="21"/>
          <w:lang w:val="nl-NL"/>
        </w:rPr>
        <w:t>voor zuinige voertuigen met een A-label. De Mazda</w:t>
      </w:r>
      <w:r w:rsidR="0045423E">
        <w:rPr>
          <w:rFonts w:ascii="Mazda Type" w:hAnsi="Mazda Type" w:cs="Helvetica"/>
          <w:sz w:val="21"/>
          <w:szCs w:val="21"/>
          <w:lang w:val="nl-NL"/>
        </w:rPr>
        <w:t xml:space="preserve">2 </w:t>
      </w:r>
      <w:proofErr w:type="spellStart"/>
      <w:r w:rsidR="0045423E">
        <w:rPr>
          <w:rFonts w:ascii="Mazda Type" w:hAnsi="Mazda Type" w:cs="Helvetica"/>
          <w:sz w:val="21"/>
          <w:szCs w:val="21"/>
          <w:lang w:val="nl-NL"/>
        </w:rPr>
        <w:t>Hybrid</w:t>
      </w:r>
      <w:proofErr w:type="spellEnd"/>
      <w:r>
        <w:rPr>
          <w:rFonts w:ascii="Mazda Type" w:hAnsi="Mazda Type" w:cs="Helvetica"/>
          <w:sz w:val="21"/>
          <w:szCs w:val="21"/>
          <w:lang w:val="nl-NL"/>
        </w:rPr>
        <w:t xml:space="preserve"> </w:t>
      </w:r>
      <w:r w:rsidR="0045423E">
        <w:rPr>
          <w:rFonts w:ascii="Mazda Type" w:hAnsi="Mazda Type" w:cs="Helvetica"/>
          <w:sz w:val="21"/>
          <w:szCs w:val="21"/>
          <w:lang w:val="nl-NL"/>
        </w:rPr>
        <w:t xml:space="preserve">modeljaar 2024 </w:t>
      </w:r>
      <w:r w:rsidR="00615064" w:rsidRPr="00615064">
        <w:rPr>
          <w:rFonts w:ascii="Mazda Type" w:hAnsi="Mazda Type" w:cs="Helvetica"/>
          <w:sz w:val="21"/>
          <w:szCs w:val="21"/>
          <w:lang w:val="nl-NL"/>
        </w:rPr>
        <w:t>staat medio februari in de Nederlandse showrooms.</w:t>
      </w:r>
      <w:r w:rsidR="00615064">
        <w:rPr>
          <w:rFonts w:ascii="Mazda Type" w:hAnsi="Mazda Type" w:cs="Helvetica"/>
          <w:sz w:val="21"/>
          <w:szCs w:val="21"/>
          <w:lang w:val="nl-NL"/>
        </w:rPr>
        <w:t xml:space="preserve"> </w:t>
      </w:r>
      <w:r w:rsidR="00615064" w:rsidRPr="00615064">
        <w:rPr>
          <w:rFonts w:ascii="Mazda Type" w:hAnsi="Mazda Type" w:cs="Helvetica"/>
          <w:sz w:val="21"/>
          <w:szCs w:val="21"/>
          <w:shd w:val="clear" w:color="auto" w:fill="FFFFFF"/>
          <w:lang w:val="nl-NL"/>
        </w:rPr>
        <w:t>De prijzen worden op een later moment bekend gemaakt.</w:t>
      </w:r>
    </w:p>
    <w:sectPr w:rsidR="00922CBA" w:rsidRPr="00615064" w:rsidSect="00C17AC3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949" w:right="1418" w:bottom="1418" w:left="1418" w:header="255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34E4D" w14:textId="77777777" w:rsidR="007A5913" w:rsidRDefault="007A5913" w:rsidP="00A04E2C">
      <w:r>
        <w:separator/>
      </w:r>
    </w:p>
  </w:endnote>
  <w:endnote w:type="continuationSeparator" w:id="0">
    <w:p w14:paraId="081625C4" w14:textId="77777777" w:rsidR="007A5913" w:rsidRDefault="007A5913" w:rsidP="00A0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">
    <w:altName w:val="Arial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源真ゴシックP Medium">
    <w:altName w:val="Yu Gothic"/>
    <w:charset w:val="80"/>
    <w:family w:val="modern"/>
    <w:pitch w:val="variable"/>
    <w:sig w:usb0="00000000" w:usb1="6A4FFDFB" w:usb2="02000012" w:usb3="00000000" w:csb0="0012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6DDD" w14:textId="77777777" w:rsidR="00886A8B" w:rsidRDefault="00886A8B">
    <w:pPr>
      <w:pStyle w:val="Voettekst"/>
    </w:pPr>
    <w:r>
      <w:rPr>
        <w:rFonts w:ascii="Mazda Type" w:hAnsi="Mazda Type" w:cs="Arial"/>
        <w:color w:val="999999"/>
        <w:sz w:val="16"/>
        <w:szCs w:val="16"/>
      </w:rPr>
      <w:tab/>
    </w:r>
    <w:r>
      <w:rPr>
        <w:rFonts w:ascii="Mazda Type" w:hAnsi="Mazda Type" w:cs="Arial"/>
        <w:color w:val="999999"/>
        <w:sz w:val="16"/>
        <w:szCs w:val="16"/>
      </w:rPr>
      <w:tab/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PAGE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  <w:r w:rsidRPr="00845AAF">
      <w:rPr>
        <w:rFonts w:ascii="Mazda Type" w:eastAsia="Arial Unicode MS" w:hAnsi="Mazda Type" w:cs="Arial"/>
        <w:color w:val="999999"/>
        <w:sz w:val="16"/>
        <w:szCs w:val="16"/>
        <w:lang w:val="nl-NL" w:eastAsia="ja-JP"/>
      </w:rPr>
      <w:t>/</w:t>
    </w:r>
    <w:r w:rsidRPr="00E20777">
      <w:rPr>
        <w:rFonts w:ascii="Mazda Type" w:hAnsi="Mazda Type" w:cs="Arial"/>
        <w:color w:val="999999"/>
        <w:sz w:val="16"/>
        <w:szCs w:val="16"/>
      </w:rPr>
      <w:fldChar w:fldCharType="begin"/>
    </w:r>
    <w:r w:rsidRPr="00845AAF">
      <w:rPr>
        <w:rFonts w:ascii="Mazda Type" w:hAnsi="Mazda Type" w:cs="Arial"/>
        <w:color w:val="999999"/>
        <w:sz w:val="16"/>
        <w:szCs w:val="16"/>
        <w:lang w:val="nl-NL"/>
      </w:rPr>
      <w:instrText xml:space="preserve"> NUMPAGES </w:instrText>
    </w:r>
    <w:r w:rsidRPr="00E20777">
      <w:rPr>
        <w:rFonts w:ascii="Mazda Type" w:hAnsi="Mazda Type" w:cs="Arial"/>
        <w:color w:val="999999"/>
        <w:sz w:val="16"/>
        <w:szCs w:val="16"/>
      </w:rPr>
      <w:fldChar w:fldCharType="separate"/>
    </w:r>
    <w:r w:rsidR="007827D5">
      <w:rPr>
        <w:rFonts w:ascii="Mazda Type" w:hAnsi="Mazda Type" w:cs="Arial"/>
        <w:noProof/>
        <w:color w:val="999999"/>
        <w:sz w:val="16"/>
        <w:szCs w:val="16"/>
        <w:lang w:val="nl-NL"/>
      </w:rPr>
      <w:t>2</w:t>
    </w:r>
    <w:r w:rsidRPr="00E20777">
      <w:rPr>
        <w:rFonts w:ascii="Mazda Type" w:hAnsi="Mazda Type" w:cs="Arial"/>
        <w:color w:val="999999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C35D" w14:textId="77777777" w:rsidR="00D16214" w:rsidRDefault="00EB70FE">
    <w:pPr>
      <w:pStyle w:val="Voettekst"/>
    </w:pPr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03ED2E" wp14:editId="7FAED646">
              <wp:simplePos x="0" y="0"/>
              <wp:positionH relativeFrom="column">
                <wp:posOffset>-515620</wp:posOffset>
              </wp:positionH>
              <wp:positionV relativeFrom="paragraph">
                <wp:posOffset>-140970</wp:posOffset>
              </wp:positionV>
              <wp:extent cx="6839585" cy="486412"/>
              <wp:effectExtent l="0" t="0" r="37465" b="889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486412"/>
                        <a:chOff x="0" y="0"/>
                        <a:chExt cx="6840000" cy="486498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6"/>
                          <a:ext cx="6839999" cy="4128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0B5E38" w14:textId="77777777" w:rsidR="00C17AC3" w:rsidRPr="00C17AC3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Voor meer informatie:</w:t>
                            </w:r>
                          </w:p>
                          <w:p w14:paraId="032A6F5A" w14:textId="77777777" w:rsidR="000878C4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Mazda Motor Nederland, Af</w:t>
                            </w: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deling Public Relations</w:t>
                            </w:r>
                          </w:p>
                          <w:p w14:paraId="0DFE7D7B" w14:textId="77777777" w:rsidR="00C17AC3" w:rsidRPr="001758D0" w:rsidRDefault="00EB70FE" w:rsidP="00C17AC3">
                            <w:pPr>
                              <w:spacing w:line="264" w:lineRule="auto"/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</w:pPr>
                            <w:r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Kouwe H</w:t>
                            </w:r>
                            <w:r w:rsidRPr="00C17AC3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>oek 8, 2741 PX Waddinxveen, tel: +31 182 685 080</w:t>
                            </w:r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, </w:t>
                            </w:r>
                            <w:hyperlink r:id="rId1" w:history="1">
                              <w:r w:rsidRPr="001758D0">
                                <w:rPr>
                                  <w:rStyle w:val="Hyperlink"/>
                                  <w:rFonts w:ascii="Mazda Type" w:hAnsi="Mazda Type"/>
                                  <w:color w:val="auto"/>
                                  <w:sz w:val="16"/>
                                  <w:szCs w:val="16"/>
                                  <w:lang w:val="nl-NL"/>
                                </w:rPr>
                                <w:t>www.mazda-press.nl</w:t>
                              </w:r>
                            </w:hyperlink>
                            <w:r w:rsidRPr="001758D0">
                              <w:rPr>
                                <w:rFonts w:ascii="Mazda Type" w:hAnsi="Mazda Type"/>
                                <w:sz w:val="16"/>
                                <w:szCs w:val="16"/>
                                <w:lang w:val="nl-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03ED2E" id="グループ化 18" o:spid="_x0000_s1027" style="position:absolute;margin-left:-40.6pt;margin-top:-11.1pt;width:538.55pt;height:38.3pt;z-index:251661312" coordsize="68400,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4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440B5E38" w14:textId="77777777" w:rsidR="00C17AC3" w:rsidRPr="00C17AC3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Voor meer informatie:</w:t>
                      </w:r>
                    </w:p>
                    <w:p w14:paraId="032A6F5A" w14:textId="77777777" w:rsidR="000878C4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Mazda Motor Nederland, Af</w:t>
                      </w: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deling Public Relations</w:t>
                      </w:r>
                    </w:p>
                    <w:p w14:paraId="0DFE7D7B" w14:textId="77777777" w:rsidR="00C17AC3" w:rsidRPr="001758D0" w:rsidRDefault="00EB70FE" w:rsidP="00C17AC3">
                      <w:pPr>
                        <w:spacing w:line="264" w:lineRule="auto"/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</w:pPr>
                      <w:r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Kouwe H</w:t>
                      </w:r>
                      <w:r w:rsidRPr="00C17AC3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>oek 8, 2741 PX Waddinxveen, tel: +31 182 685 080</w:t>
                      </w:r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, </w:t>
                      </w:r>
                      <w:hyperlink r:id="rId2" w:history="1">
                        <w:r w:rsidRPr="001758D0">
                          <w:rPr>
                            <w:rStyle w:val="Hyperlink"/>
                            <w:rFonts w:ascii="Mazda Type" w:hAnsi="Mazda Type"/>
                            <w:color w:val="auto"/>
                            <w:sz w:val="16"/>
                            <w:szCs w:val="16"/>
                            <w:lang w:val="nl-NL"/>
                          </w:rPr>
                          <w:t>www.mazda-press.nl</w:t>
                        </w:r>
                      </w:hyperlink>
                      <w:r w:rsidRPr="001758D0">
                        <w:rPr>
                          <w:rFonts w:ascii="Mazda Type" w:hAnsi="Mazda Type"/>
                          <w:sz w:val="16"/>
                          <w:szCs w:val="16"/>
                          <w:lang w:val="nl-NL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DDEDD" w14:textId="77777777" w:rsidR="007A5913" w:rsidRDefault="007A5913" w:rsidP="00A04E2C">
      <w:r>
        <w:separator/>
      </w:r>
    </w:p>
  </w:footnote>
  <w:footnote w:type="continuationSeparator" w:id="0">
    <w:p w14:paraId="08EA1E5F" w14:textId="77777777" w:rsidR="007A5913" w:rsidRDefault="007A5913" w:rsidP="00A04E2C">
      <w:r>
        <w:continuationSeparator/>
      </w:r>
    </w:p>
  </w:footnote>
  <w:footnote w:id="1">
    <w:p w14:paraId="4A61B825" w14:textId="0ECB40FB" w:rsidR="0093181B" w:rsidRPr="0093181B" w:rsidRDefault="0093181B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93181B">
        <w:rPr>
          <w:lang w:val="nl-NL"/>
        </w:rPr>
        <w:t xml:space="preserve"> </w:t>
      </w:r>
      <w:r w:rsidRPr="0093181B">
        <w:rPr>
          <w:rFonts w:ascii="Mazda Type" w:hAnsi="Mazda Type"/>
          <w:color w:val="101010"/>
          <w:sz w:val="14"/>
          <w:szCs w:val="14"/>
          <w:shd w:val="clear" w:color="auto" w:fill="FFFFFF"/>
          <w:lang w:val="nl-NL"/>
        </w:rPr>
        <w:t>WLTP-brandstofverbruik (gecombineerd): 4,3 - 3,8 I/100 km; CO</w:t>
      </w:r>
      <w:r w:rsidRPr="0093181B">
        <w:rPr>
          <w:rFonts w:ascii="Mazda Type" w:hAnsi="Mazda Type"/>
          <w:color w:val="101010"/>
          <w:sz w:val="14"/>
          <w:szCs w:val="14"/>
          <w:shd w:val="clear" w:color="auto" w:fill="FFFFFF"/>
          <w:vertAlign w:val="subscript"/>
          <w:lang w:val="nl-NL"/>
        </w:rPr>
        <w:t>2</w:t>
      </w:r>
      <w:r w:rsidRPr="0093181B">
        <w:rPr>
          <w:rFonts w:ascii="Mazda Type" w:hAnsi="Mazda Type"/>
          <w:color w:val="101010"/>
          <w:sz w:val="14"/>
          <w:szCs w:val="14"/>
          <w:shd w:val="clear" w:color="auto" w:fill="FFFFFF"/>
          <w:lang w:val="nl-NL"/>
        </w:rPr>
        <w:t xml:space="preserve">-uitstoot (gecombineerd): 97-87 g/km. Voertuigen worden gehomologeerd volgens de typegoedkeuringsprocedure WLTP (Verordening (EU) 1151/2017; Verordening (EU) 2007/715). Let op: alle waarden zijn voorlopig en kunnen worden gewijzigd. EG-typgoedkeuring en conformiteitscertificaat met </w:t>
      </w:r>
      <w:proofErr w:type="spellStart"/>
      <w:r w:rsidRPr="0093181B">
        <w:rPr>
          <w:rFonts w:ascii="Mazda Type" w:hAnsi="Mazda Type"/>
          <w:color w:val="101010"/>
          <w:sz w:val="14"/>
          <w:szCs w:val="14"/>
          <w:shd w:val="clear" w:color="auto" w:fill="FFFFFF"/>
          <w:lang w:val="nl-NL"/>
        </w:rPr>
        <w:t>officiele</w:t>
      </w:r>
      <w:proofErr w:type="spellEnd"/>
      <w:r w:rsidRPr="0093181B">
        <w:rPr>
          <w:rFonts w:ascii="Mazda Type" w:hAnsi="Mazda Type"/>
          <w:color w:val="101010"/>
          <w:sz w:val="14"/>
          <w:szCs w:val="14"/>
          <w:shd w:val="clear" w:color="auto" w:fill="FFFFFF"/>
          <w:lang w:val="nl-NL"/>
        </w:rPr>
        <w:t xml:space="preserve"> waarden zijn nog niet beschikbaar.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C08D2" w14:textId="62FD586C" w:rsidR="00972E15" w:rsidRPr="008914EE" w:rsidRDefault="00EB70FE">
    <w:pPr>
      <w:pStyle w:val="Koptekst"/>
      <w:rPr>
        <w:rFonts w:ascii="Mazda Type" w:hAnsi="Mazda Type"/>
        <w:lang w:eastAsia="de-DE"/>
      </w:rPr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35F2F90F" wp14:editId="4549928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7BF6" w14:textId="58EBA3F2" w:rsidR="00D16214" w:rsidRDefault="00EB70FE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 wp14:anchorId="3288572F" wp14:editId="33857ABF">
          <wp:simplePos x="0" y="0"/>
          <wp:positionH relativeFrom="column">
            <wp:posOffset>2462530</wp:posOffset>
          </wp:positionH>
          <wp:positionV relativeFrom="paragraph">
            <wp:posOffset>-1076325</wp:posOffset>
          </wp:positionV>
          <wp:extent cx="838800" cy="756000"/>
          <wp:effectExtent l="0" t="0" r="0" b="6350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8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4EE">
      <w:rPr>
        <w:rFonts w:ascii="Mazda Type" w:hAnsi="Mazda Type"/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2AE9B" wp14:editId="21B13326">
              <wp:simplePos x="0" y="0"/>
              <wp:positionH relativeFrom="column">
                <wp:posOffset>1166495</wp:posOffset>
              </wp:positionH>
              <wp:positionV relativeFrom="paragraph">
                <wp:posOffset>-77470</wp:posOffset>
              </wp:positionV>
              <wp:extent cx="3457575" cy="444500"/>
              <wp:effectExtent l="0" t="0" r="0" b="0"/>
              <wp:wrapNone/>
              <wp:docPr id="5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57575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0E0F00" w14:textId="77777777" w:rsidR="00D16214" w:rsidRPr="003A683F" w:rsidRDefault="00EB70FE" w:rsidP="005D2C1C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</w:pPr>
                          <w:r>
                            <w:rPr>
                              <w:rFonts w:ascii="Mazda Type" w:hAnsi="Mazda Type" w:cs="Arial"/>
                              <w:b/>
                              <w:color w:val="636363"/>
                              <w:lang w:val="en-US"/>
                            </w:rPr>
                            <w:t>PERSBERICHT MAZDA MOTOR NEDERLAND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2AE9B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91.85pt;margin-top:-6.1pt;width:272.25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" filled="f" stroked="f" strokeweight=".5pt">
              <v:textbox>
                <w:txbxContent>
                  <w:p w14:paraId="420E0F00" w14:textId="77777777" w:rsidR="00D16214" w:rsidRPr="003A683F" w:rsidRDefault="00EB70FE" w:rsidP="005D2C1C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</w:pPr>
                    <w:r>
                      <w:rPr>
                        <w:rFonts w:ascii="Mazda Type" w:hAnsi="Mazda Type" w:cs="Arial"/>
                        <w:b/>
                        <w:color w:val="636363"/>
                        <w:lang w:val="en-US"/>
                      </w:rPr>
                      <w:t>PERSBERICHT MAZDA MOTOR NEDERLAND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5490"/>
    <w:multiLevelType w:val="hybridMultilevel"/>
    <w:tmpl w:val="D7768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C6434"/>
    <w:multiLevelType w:val="multilevel"/>
    <w:tmpl w:val="E9142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416377"/>
    <w:multiLevelType w:val="hybridMultilevel"/>
    <w:tmpl w:val="44362D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80B10"/>
    <w:multiLevelType w:val="hybridMultilevel"/>
    <w:tmpl w:val="2F8EA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2C"/>
    <w:rsid w:val="000779E0"/>
    <w:rsid w:val="000B1712"/>
    <w:rsid w:val="000D3EBC"/>
    <w:rsid w:val="000E2F13"/>
    <w:rsid w:val="001063E5"/>
    <w:rsid w:val="00122E07"/>
    <w:rsid w:val="001542B8"/>
    <w:rsid w:val="001778F8"/>
    <w:rsid w:val="0018203B"/>
    <w:rsid w:val="0019434A"/>
    <w:rsid w:val="001C397F"/>
    <w:rsid w:val="001C65F9"/>
    <w:rsid w:val="001E462F"/>
    <w:rsid w:val="00200D91"/>
    <w:rsid w:val="002631C0"/>
    <w:rsid w:val="002D43E9"/>
    <w:rsid w:val="00333627"/>
    <w:rsid w:val="00371699"/>
    <w:rsid w:val="003B7E00"/>
    <w:rsid w:val="003C5DFA"/>
    <w:rsid w:val="003E378D"/>
    <w:rsid w:val="00402A3A"/>
    <w:rsid w:val="0045423E"/>
    <w:rsid w:val="0046282E"/>
    <w:rsid w:val="00476277"/>
    <w:rsid w:val="00483140"/>
    <w:rsid w:val="00483B9B"/>
    <w:rsid w:val="004A0DEF"/>
    <w:rsid w:val="004A1E4F"/>
    <w:rsid w:val="004A5AFC"/>
    <w:rsid w:val="00563A09"/>
    <w:rsid w:val="005721AC"/>
    <w:rsid w:val="0057622C"/>
    <w:rsid w:val="005874C4"/>
    <w:rsid w:val="00587630"/>
    <w:rsid w:val="00591390"/>
    <w:rsid w:val="005A5C39"/>
    <w:rsid w:val="005D2C1C"/>
    <w:rsid w:val="00615064"/>
    <w:rsid w:val="0062663F"/>
    <w:rsid w:val="00626FF4"/>
    <w:rsid w:val="006D354A"/>
    <w:rsid w:val="006D63DE"/>
    <w:rsid w:val="006E3177"/>
    <w:rsid w:val="006F3096"/>
    <w:rsid w:val="006F43B6"/>
    <w:rsid w:val="00713721"/>
    <w:rsid w:val="00721611"/>
    <w:rsid w:val="00735843"/>
    <w:rsid w:val="00781768"/>
    <w:rsid w:val="0078187A"/>
    <w:rsid w:val="007827D5"/>
    <w:rsid w:val="007870EE"/>
    <w:rsid w:val="007A5913"/>
    <w:rsid w:val="007C6E1E"/>
    <w:rsid w:val="007E3787"/>
    <w:rsid w:val="007F5729"/>
    <w:rsid w:val="00823F40"/>
    <w:rsid w:val="008473DE"/>
    <w:rsid w:val="00851698"/>
    <w:rsid w:val="00867C6E"/>
    <w:rsid w:val="00871639"/>
    <w:rsid w:val="00886A8B"/>
    <w:rsid w:val="00887F9E"/>
    <w:rsid w:val="008936FD"/>
    <w:rsid w:val="008A566B"/>
    <w:rsid w:val="008B4518"/>
    <w:rsid w:val="008D1BFB"/>
    <w:rsid w:val="00922CBA"/>
    <w:rsid w:val="0093181B"/>
    <w:rsid w:val="009E1522"/>
    <w:rsid w:val="009F1AAB"/>
    <w:rsid w:val="00A04E2C"/>
    <w:rsid w:val="00A05E04"/>
    <w:rsid w:val="00A743A7"/>
    <w:rsid w:val="00AA539C"/>
    <w:rsid w:val="00AC21E3"/>
    <w:rsid w:val="00B06FA9"/>
    <w:rsid w:val="00B06FE0"/>
    <w:rsid w:val="00B1799A"/>
    <w:rsid w:val="00B2753A"/>
    <w:rsid w:val="00B327D3"/>
    <w:rsid w:val="00B97520"/>
    <w:rsid w:val="00BC0143"/>
    <w:rsid w:val="00BC6C3F"/>
    <w:rsid w:val="00BE4D00"/>
    <w:rsid w:val="00BF33DD"/>
    <w:rsid w:val="00BF5AF4"/>
    <w:rsid w:val="00C05C0F"/>
    <w:rsid w:val="00C550D4"/>
    <w:rsid w:val="00C87CC5"/>
    <w:rsid w:val="00CA61F7"/>
    <w:rsid w:val="00D04786"/>
    <w:rsid w:val="00D10C0F"/>
    <w:rsid w:val="00D14B74"/>
    <w:rsid w:val="00D502EB"/>
    <w:rsid w:val="00D74A9F"/>
    <w:rsid w:val="00D86B65"/>
    <w:rsid w:val="00D87F91"/>
    <w:rsid w:val="00DA38E7"/>
    <w:rsid w:val="00DE254E"/>
    <w:rsid w:val="00DE41FB"/>
    <w:rsid w:val="00E23A1D"/>
    <w:rsid w:val="00E306A6"/>
    <w:rsid w:val="00E44F34"/>
    <w:rsid w:val="00E6113A"/>
    <w:rsid w:val="00E65883"/>
    <w:rsid w:val="00E71AB3"/>
    <w:rsid w:val="00E92384"/>
    <w:rsid w:val="00EB4C90"/>
    <w:rsid w:val="00EB4FFD"/>
    <w:rsid w:val="00EB70FE"/>
    <w:rsid w:val="00EC299C"/>
    <w:rsid w:val="00EE70DD"/>
    <w:rsid w:val="00F741F4"/>
    <w:rsid w:val="00F85164"/>
    <w:rsid w:val="00FA0C16"/>
    <w:rsid w:val="00FC5740"/>
    <w:rsid w:val="00FE399B"/>
    <w:rsid w:val="00F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52602"/>
  <w15:docId w15:val="{F439A630-E867-4BC3-A21F-7BF3F962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A04E2C"/>
    <w:rPr>
      <w:sz w:val="24"/>
      <w:szCs w:val="24"/>
      <w:lang w:val="de-DE"/>
    </w:rPr>
  </w:style>
  <w:style w:type="paragraph" w:styleId="Voettekst">
    <w:name w:val="footer"/>
    <w:basedOn w:val="Standaard"/>
    <w:link w:val="VoettekstChar"/>
    <w:uiPriority w:val="99"/>
    <w:unhideWhenUsed/>
    <w:rsid w:val="00A04E2C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A04E2C"/>
    <w:rPr>
      <w:sz w:val="24"/>
      <w:szCs w:val="24"/>
      <w:lang w:val="de-DE"/>
    </w:rPr>
  </w:style>
  <w:style w:type="character" w:styleId="Hyperlink">
    <w:name w:val="Hyperlink"/>
    <w:basedOn w:val="Standaardalinea-lettertype"/>
    <w:uiPriority w:val="99"/>
    <w:unhideWhenUsed/>
    <w:rsid w:val="00A04E2C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04E2C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qFormat/>
    <w:rsid w:val="00A04E2C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qFormat/>
    <w:rsid w:val="00A04E2C"/>
    <w:rPr>
      <w:rFonts w:eastAsiaTheme="minorEastAsia"/>
      <w:sz w:val="20"/>
      <w:szCs w:val="20"/>
      <w:lang w:val="de-DE" w:eastAsia="de-D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04E2C"/>
    <w:rPr>
      <w:vertAlign w:val="superscript"/>
    </w:rPr>
  </w:style>
  <w:style w:type="paragraph" w:styleId="Geenafstand">
    <w:name w:val="No Spacing"/>
    <w:uiPriority w:val="1"/>
    <w:qFormat/>
    <w:rsid w:val="00A04E2C"/>
    <w:pPr>
      <w:spacing w:after="0" w:line="240" w:lineRule="auto"/>
    </w:pPr>
    <w:rPr>
      <w:rFonts w:eastAsiaTheme="minorEastAsia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943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9434A"/>
    <w:rPr>
      <w:rFonts w:ascii="Tahoma" w:eastAsiaTheme="minorEastAsia" w:hAnsi="Tahoma" w:cs="Tahoma"/>
      <w:sz w:val="16"/>
      <w:szCs w:val="16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7622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622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622C"/>
    <w:rPr>
      <w:rFonts w:eastAsiaTheme="minorEastAsia"/>
      <w:sz w:val="20"/>
      <w:szCs w:val="20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622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622C"/>
    <w:rPr>
      <w:rFonts w:eastAsiaTheme="minorEastAsia"/>
      <w:b/>
      <w:bCs/>
      <w:sz w:val="20"/>
      <w:szCs w:val="20"/>
      <w:lang w:val="de-DE" w:eastAsia="de-D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86B65"/>
    <w:rPr>
      <w:color w:val="800080" w:themeColor="followedHyperlink"/>
      <w:u w:val="single"/>
    </w:rPr>
  </w:style>
  <w:style w:type="character" w:styleId="Zwaar">
    <w:name w:val="Strong"/>
    <w:basedOn w:val="Standaardalinea-lettertype"/>
    <w:uiPriority w:val="4"/>
    <w:qFormat/>
    <w:rsid w:val="00735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nl" TargetMode="External"/><Relationship Id="rId1" Type="http://schemas.openxmlformats.org/officeDocument/2006/relationships/hyperlink" Target="http://www.mazda-pres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0AA34-136A-4BA0-84CE-89B69DACE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3468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 Raatjes</dc:creator>
  <cp:lastModifiedBy>Mantje, Marieke</cp:lastModifiedBy>
  <cp:revision>15</cp:revision>
  <cp:lastPrinted>2023-09-28T08:17:00Z</cp:lastPrinted>
  <dcterms:created xsi:type="dcterms:W3CDTF">2022-01-21T11:04:00Z</dcterms:created>
  <dcterms:modified xsi:type="dcterms:W3CDTF">2023-09-28T08:29:00Z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2021-12-01T20:52:57Z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3311393c-b206-4e89-949e-4b23ef0583ef</vt:lpwstr>
  </property>
  <property fmtid="{D5CDD505-2E9C-101B-9397-08002B2CF9AE}" pid="8" name="MSIP_Label_8f759577-5ea0-4866-9528-c5abbb8a6af6_ContentBits">
    <vt:lpwstr>0</vt:lpwstr>
  </property>
</Properties>
</file>