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DF9C" w14:textId="498498C5" w:rsidR="00D85B6C" w:rsidRPr="00422877" w:rsidRDefault="00327B7E" w:rsidP="00CD4BAD">
      <w:pPr>
        <w:spacing w:line="360" w:lineRule="auto"/>
        <w:rPr>
          <w:rFonts w:ascii="Mazda Type Medium" w:hAnsi="Mazda Type Medium"/>
          <w:caps/>
          <w:spacing w:val="20"/>
          <w:sz w:val="24"/>
          <w:lang w:val="nl-NL"/>
        </w:rPr>
      </w:pPr>
      <w:r w:rsidRPr="00422877">
        <w:rPr>
          <w:rFonts w:ascii="Mazda Type Medium" w:hAnsi="Mazda Type Medium"/>
          <w:caps/>
          <w:spacing w:val="20"/>
          <w:sz w:val="24"/>
          <w:lang w:val="nl-NL"/>
        </w:rPr>
        <w:t xml:space="preserve">Mazda3 EN CX-30 </w:t>
      </w:r>
      <w:r w:rsidR="00D85B6C" w:rsidRPr="00422877">
        <w:rPr>
          <w:rFonts w:ascii="Mazda Type Medium" w:hAnsi="Mazda Type Medium"/>
          <w:caps/>
          <w:spacing w:val="20"/>
          <w:sz w:val="24"/>
          <w:lang w:val="nl-NL"/>
        </w:rPr>
        <w:t>INTRODUCEREN Meer veiligheid, een verfijnd ontwerp en een uitgebreideRE LINE-UP</w:t>
      </w:r>
    </w:p>
    <w:p w14:paraId="7273D629" w14:textId="77777777" w:rsidR="00311B4C" w:rsidRPr="00422877" w:rsidRDefault="00311B4C" w:rsidP="00A24B04">
      <w:pPr>
        <w:numPr>
          <w:ilvl w:val="0"/>
          <w:numId w:val="14"/>
        </w:numPr>
        <w:spacing w:before="100" w:beforeAutospacing="1" w:after="100" w:afterAutospacing="1" w:line="276" w:lineRule="auto"/>
        <w:ind w:left="426" w:hanging="284"/>
        <w:jc w:val="both"/>
        <w:rPr>
          <w:rFonts w:eastAsia="Times New Roman" w:cs="Times New Roman"/>
          <w:sz w:val="19"/>
          <w:szCs w:val="19"/>
          <w:lang w:val="nl-NL" w:eastAsia="nl-NL"/>
        </w:rPr>
      </w:pPr>
      <w:r w:rsidRPr="00422877">
        <w:rPr>
          <w:rFonts w:eastAsia="Times New Roman" w:cs="Times New Roman"/>
          <w:b/>
          <w:bCs/>
          <w:sz w:val="19"/>
          <w:szCs w:val="19"/>
          <w:lang w:val="nl-NL" w:eastAsia="nl-NL"/>
        </w:rPr>
        <w:t>De nieuwe Homura Plus topklasse en de speciale Makoto-uitvoering breiden het modellengamma uit</w:t>
      </w:r>
    </w:p>
    <w:p w14:paraId="60EBD9A7" w14:textId="77777777" w:rsidR="00311B4C" w:rsidRPr="00422877" w:rsidRDefault="00311B4C" w:rsidP="00A24B04">
      <w:pPr>
        <w:numPr>
          <w:ilvl w:val="0"/>
          <w:numId w:val="14"/>
        </w:numPr>
        <w:spacing w:before="100" w:beforeAutospacing="1" w:after="100" w:afterAutospacing="1" w:line="276" w:lineRule="auto"/>
        <w:ind w:left="426" w:hanging="284"/>
        <w:jc w:val="both"/>
        <w:rPr>
          <w:rFonts w:eastAsia="Times New Roman" w:cs="Times New Roman"/>
          <w:sz w:val="19"/>
          <w:szCs w:val="19"/>
          <w:lang w:val="nl-NL" w:eastAsia="nl-NL"/>
        </w:rPr>
      </w:pPr>
      <w:r w:rsidRPr="00422877">
        <w:rPr>
          <w:rFonts w:eastAsia="Times New Roman" w:cs="Times New Roman"/>
          <w:b/>
          <w:bCs/>
          <w:sz w:val="19"/>
          <w:szCs w:val="19"/>
          <w:lang w:val="nl-NL" w:eastAsia="nl-NL"/>
        </w:rPr>
        <w:t>Verbeterde i-Activsense-veiligheid met geoptimaliseerde Smart Brake Support en adaptieve LED-koplampen</w:t>
      </w:r>
    </w:p>
    <w:p w14:paraId="416C1C17" w14:textId="77777777" w:rsidR="00311B4C" w:rsidRPr="00422877" w:rsidRDefault="00311B4C" w:rsidP="00A24B04">
      <w:pPr>
        <w:numPr>
          <w:ilvl w:val="0"/>
          <w:numId w:val="14"/>
        </w:numPr>
        <w:spacing w:before="100" w:beforeAutospacing="1" w:after="100" w:afterAutospacing="1" w:line="276" w:lineRule="auto"/>
        <w:ind w:left="426" w:hanging="284"/>
        <w:jc w:val="both"/>
        <w:rPr>
          <w:rFonts w:eastAsia="Times New Roman" w:cs="Times New Roman"/>
          <w:sz w:val="19"/>
          <w:szCs w:val="19"/>
          <w:lang w:val="nl-NL" w:eastAsia="nl-NL"/>
        </w:rPr>
      </w:pPr>
      <w:r w:rsidRPr="00422877">
        <w:rPr>
          <w:rFonts w:eastAsia="Times New Roman" w:cs="Times New Roman"/>
          <w:b/>
          <w:bCs/>
          <w:sz w:val="19"/>
          <w:szCs w:val="19"/>
          <w:lang w:val="nl-NL" w:eastAsia="nl-NL"/>
        </w:rPr>
        <w:t>Verfijnd ontwerp met de nieuwe carrosseriekleuren Aero Grey en Zinc Green, plus verbeterde interieurkwaliteit en connectiviteit</w:t>
      </w:r>
    </w:p>
    <w:p w14:paraId="0BA1BB5A" w14:textId="2BECEE73" w:rsidR="006012F0" w:rsidRPr="00422877" w:rsidRDefault="00CD4BAD" w:rsidP="00A24B04">
      <w:pPr>
        <w:numPr>
          <w:ilvl w:val="0"/>
          <w:numId w:val="14"/>
        </w:numPr>
        <w:spacing w:before="100" w:beforeAutospacing="1" w:after="100" w:afterAutospacing="1" w:line="276" w:lineRule="auto"/>
        <w:ind w:left="426" w:hanging="284"/>
        <w:jc w:val="both"/>
        <w:rPr>
          <w:rFonts w:eastAsia="Times New Roman" w:cs="Times New Roman"/>
          <w:sz w:val="19"/>
          <w:szCs w:val="19"/>
          <w:lang w:val="nl-NL" w:eastAsia="nl-NL"/>
        </w:rPr>
      </w:pPr>
      <w:r w:rsidRPr="00422877">
        <w:rPr>
          <w:rFonts w:eastAsia="Calibri" w:cs="Times New Roman"/>
          <w:b/>
          <w:bCs/>
          <w:sz w:val="19"/>
          <w:szCs w:val="19"/>
          <w:lang w:val="nl-NL" w:eastAsia="en-US"/>
        </w:rPr>
        <w:t>Leverbaar vanaf € 3</w:t>
      </w:r>
      <w:r w:rsidR="0008178A" w:rsidRPr="00422877">
        <w:rPr>
          <w:rFonts w:eastAsia="Calibri" w:cs="Times New Roman"/>
          <w:b/>
          <w:bCs/>
          <w:sz w:val="19"/>
          <w:szCs w:val="19"/>
          <w:lang w:val="nl-NL" w:eastAsia="en-US"/>
        </w:rPr>
        <w:t>4</w:t>
      </w:r>
      <w:r w:rsidRPr="00422877">
        <w:rPr>
          <w:rFonts w:eastAsia="Calibri" w:cs="Times New Roman"/>
          <w:b/>
          <w:bCs/>
          <w:sz w:val="19"/>
          <w:szCs w:val="19"/>
          <w:lang w:val="nl-NL" w:eastAsia="en-US"/>
        </w:rPr>
        <w:t>.</w:t>
      </w:r>
      <w:r w:rsidR="0008178A" w:rsidRPr="00422877">
        <w:rPr>
          <w:rFonts w:eastAsia="Calibri" w:cs="Times New Roman"/>
          <w:b/>
          <w:bCs/>
          <w:sz w:val="19"/>
          <w:szCs w:val="19"/>
          <w:lang w:val="nl-NL" w:eastAsia="en-US"/>
        </w:rPr>
        <w:t>6</w:t>
      </w:r>
      <w:r w:rsidRPr="00422877">
        <w:rPr>
          <w:rFonts w:eastAsia="Calibri" w:cs="Times New Roman"/>
          <w:b/>
          <w:bCs/>
          <w:sz w:val="19"/>
          <w:szCs w:val="19"/>
          <w:lang w:val="nl-NL" w:eastAsia="en-US"/>
        </w:rPr>
        <w:t>40,- (Mazda3) en € 3</w:t>
      </w:r>
      <w:r w:rsidR="0000544F" w:rsidRPr="00422877">
        <w:rPr>
          <w:rFonts w:eastAsia="Calibri" w:cs="Times New Roman"/>
          <w:b/>
          <w:bCs/>
          <w:sz w:val="19"/>
          <w:szCs w:val="19"/>
          <w:lang w:val="nl-NL" w:eastAsia="en-US"/>
        </w:rPr>
        <w:t>7</w:t>
      </w:r>
      <w:r w:rsidRPr="00422877">
        <w:rPr>
          <w:rFonts w:eastAsia="Calibri" w:cs="Times New Roman"/>
          <w:b/>
          <w:bCs/>
          <w:sz w:val="19"/>
          <w:szCs w:val="19"/>
          <w:lang w:val="nl-NL" w:eastAsia="en-US"/>
        </w:rPr>
        <w:t>.</w:t>
      </w:r>
      <w:r w:rsidR="0000544F" w:rsidRPr="00422877">
        <w:rPr>
          <w:rFonts w:eastAsia="Calibri" w:cs="Times New Roman"/>
          <w:b/>
          <w:bCs/>
          <w:sz w:val="19"/>
          <w:szCs w:val="19"/>
          <w:lang w:val="nl-NL" w:eastAsia="en-US"/>
        </w:rPr>
        <w:t>74</w:t>
      </w:r>
      <w:r w:rsidRPr="00422877">
        <w:rPr>
          <w:rFonts w:eastAsia="Calibri" w:cs="Times New Roman"/>
          <w:b/>
          <w:bCs/>
          <w:sz w:val="19"/>
          <w:szCs w:val="19"/>
          <w:lang w:val="nl-NL" w:eastAsia="en-US"/>
        </w:rPr>
        <w:t>0,- (</w:t>
      </w:r>
      <w:r w:rsidR="000D6B4F" w:rsidRPr="00422877">
        <w:rPr>
          <w:rFonts w:eastAsia="Calibri" w:cs="Times New Roman"/>
          <w:b/>
          <w:bCs/>
          <w:sz w:val="19"/>
          <w:szCs w:val="19"/>
          <w:lang w:val="nl-NL" w:eastAsia="en-US"/>
        </w:rPr>
        <w:t xml:space="preserve">Mazda </w:t>
      </w:r>
      <w:r w:rsidRPr="00422877">
        <w:rPr>
          <w:rFonts w:eastAsia="Calibri" w:cs="Times New Roman"/>
          <w:b/>
          <w:bCs/>
          <w:sz w:val="19"/>
          <w:szCs w:val="19"/>
          <w:lang w:val="nl-NL" w:eastAsia="en-US"/>
        </w:rPr>
        <w:t>CX-30)</w:t>
      </w:r>
    </w:p>
    <w:p w14:paraId="6A9565E2" w14:textId="35047012" w:rsidR="00210653" w:rsidRPr="00F6224D" w:rsidRDefault="0014312B" w:rsidP="00A24B04">
      <w:pPr>
        <w:spacing w:line="276" w:lineRule="auto"/>
        <w:jc w:val="both"/>
        <w:rPr>
          <w:rFonts w:eastAsia="Times New Roman" w:cs="Times New Roman"/>
          <w:b/>
          <w:bCs/>
          <w:sz w:val="19"/>
          <w:szCs w:val="19"/>
          <w:lang w:eastAsia="en-GB"/>
        </w:rPr>
      </w:pPr>
      <w:r w:rsidRPr="00422877">
        <w:rPr>
          <w:rFonts w:eastAsia="Times New Roman" w:cs="Times New Roman"/>
          <w:sz w:val="19"/>
          <w:szCs w:val="19"/>
          <w:lang w:eastAsia="en-GB"/>
        </w:rPr>
        <w:t xml:space="preserve">Waddinxveen, </w:t>
      </w:r>
      <w:r w:rsidR="007C2AB8" w:rsidRPr="00422877">
        <w:rPr>
          <w:rFonts w:eastAsia="Times New Roman" w:cs="Times New Roman"/>
          <w:sz w:val="19"/>
          <w:szCs w:val="19"/>
          <w:lang w:eastAsia="en-GB"/>
        </w:rPr>
        <w:t>1</w:t>
      </w:r>
      <w:r w:rsidR="002D14A2" w:rsidRPr="00422877">
        <w:rPr>
          <w:rFonts w:eastAsia="Times New Roman" w:cs="Times New Roman"/>
          <w:sz w:val="19"/>
          <w:szCs w:val="19"/>
          <w:lang w:eastAsia="en-GB"/>
        </w:rPr>
        <w:t xml:space="preserve"> juli </w:t>
      </w:r>
      <w:r w:rsidR="00FE1805" w:rsidRPr="00422877">
        <w:rPr>
          <w:rFonts w:eastAsia="Times New Roman" w:cs="Times New Roman"/>
          <w:sz w:val="19"/>
          <w:szCs w:val="19"/>
          <w:lang w:eastAsia="en-GB"/>
        </w:rPr>
        <w:t>202</w:t>
      </w:r>
      <w:r w:rsidR="00793790" w:rsidRPr="00422877">
        <w:rPr>
          <w:rFonts w:eastAsia="Times New Roman" w:cs="Times New Roman"/>
          <w:sz w:val="19"/>
          <w:szCs w:val="19"/>
          <w:lang w:eastAsia="en-GB"/>
        </w:rPr>
        <w:t>6</w:t>
      </w:r>
      <w:r w:rsidR="00FE1805" w:rsidRPr="00422877">
        <w:rPr>
          <w:rFonts w:eastAsia="Times New Roman" w:cs="Times New Roman"/>
          <w:sz w:val="19"/>
          <w:szCs w:val="19"/>
          <w:lang w:eastAsia="en-GB"/>
        </w:rPr>
        <w:t>:</w:t>
      </w:r>
      <w:r w:rsidR="00DD7ABB" w:rsidRPr="00DD7ABB">
        <w:rPr>
          <w:b/>
          <w:bCs/>
        </w:rPr>
        <w:t xml:space="preserve"> </w:t>
      </w:r>
      <w:r w:rsidR="00DD7ABB" w:rsidRPr="00DD7ABB">
        <w:rPr>
          <w:rFonts w:eastAsia="Times New Roman" w:cs="Times New Roman"/>
          <w:b/>
          <w:bCs/>
          <w:sz w:val="19"/>
          <w:szCs w:val="19"/>
          <w:lang w:eastAsia="en-GB"/>
        </w:rPr>
        <w:t>Mazda lanceert de vernieuwde Mazda CX-30 en Mazda3 modeljaar 2027 met aanzienlijke verbeteringen op het gebied van design, technologie en comfort. Beide</w:t>
      </w:r>
      <w:r w:rsidR="001D3592">
        <w:rPr>
          <w:rFonts w:eastAsia="Times New Roman" w:cs="Times New Roman"/>
          <w:b/>
          <w:bCs/>
          <w:sz w:val="19"/>
          <w:szCs w:val="19"/>
          <w:lang w:eastAsia="en-GB"/>
        </w:rPr>
        <w:t xml:space="preserve"> modellen</w:t>
      </w:r>
      <w:r w:rsidR="00DD7ABB" w:rsidRPr="00DD7ABB">
        <w:rPr>
          <w:rFonts w:eastAsia="Times New Roman" w:cs="Times New Roman"/>
          <w:b/>
          <w:bCs/>
          <w:sz w:val="19"/>
          <w:szCs w:val="19"/>
          <w:lang w:eastAsia="en-GB"/>
        </w:rPr>
        <w:t xml:space="preserve"> hebben een vernieuwde line-up, verbeterde veiligheidstechnologieën en verfijnde ontwerp-details, terwijl de kenmerkende rijprestaties en efficiëntie behouden blijven. De Mazda3 en CX-30 zijn per direct te bestellen en staan medio augustus in de showroom bij de Mazda dealer.</w:t>
      </w:r>
    </w:p>
    <w:p w14:paraId="57665F9C" w14:textId="77777777" w:rsidR="00210653" w:rsidRPr="002441EB" w:rsidRDefault="00210653" w:rsidP="00A24B04">
      <w:pPr>
        <w:spacing w:line="276" w:lineRule="auto"/>
        <w:jc w:val="both"/>
        <w:rPr>
          <w:rFonts w:eastAsia="Times New Roman" w:cs="Times New Roman"/>
          <w:color w:val="FF0000"/>
          <w:sz w:val="19"/>
          <w:szCs w:val="19"/>
          <w:lang w:eastAsia="en-GB"/>
        </w:rPr>
      </w:pPr>
    </w:p>
    <w:p w14:paraId="72767CDA" w14:textId="67427B96" w:rsidR="008A488A" w:rsidRPr="002441EB" w:rsidRDefault="008C5227" w:rsidP="00A24B04">
      <w:pPr>
        <w:spacing w:line="276" w:lineRule="auto"/>
        <w:jc w:val="both"/>
        <w:rPr>
          <w:b/>
          <w:bCs/>
          <w:sz w:val="19"/>
          <w:szCs w:val="19"/>
          <w:lang w:val="nl-NL"/>
        </w:rPr>
      </w:pPr>
      <w:r w:rsidRPr="002441EB">
        <w:rPr>
          <w:b/>
          <w:bCs/>
          <w:sz w:val="19"/>
          <w:szCs w:val="19"/>
          <w:lang w:val="nl-NL"/>
        </w:rPr>
        <w:t>Nieuwe Homura</w:t>
      </w:r>
      <w:r w:rsidR="009E4B46">
        <w:rPr>
          <w:b/>
          <w:bCs/>
          <w:sz w:val="19"/>
          <w:szCs w:val="19"/>
          <w:lang w:val="nl-NL"/>
        </w:rPr>
        <w:t xml:space="preserve"> </w:t>
      </w:r>
      <w:r w:rsidRPr="002441EB">
        <w:rPr>
          <w:b/>
          <w:bCs/>
          <w:sz w:val="19"/>
          <w:szCs w:val="19"/>
          <w:lang w:val="nl-NL"/>
        </w:rPr>
        <w:t>Plus en Makoto-uitvoering</w:t>
      </w:r>
    </w:p>
    <w:p w14:paraId="4690D0E0" w14:textId="77777777" w:rsidR="00484167" w:rsidRPr="000144CA" w:rsidRDefault="003237E4" w:rsidP="00484167">
      <w:pPr>
        <w:spacing w:line="276" w:lineRule="auto"/>
        <w:jc w:val="both"/>
        <w:rPr>
          <w:sz w:val="19"/>
          <w:szCs w:val="19"/>
          <w:lang w:val="nl-NL"/>
        </w:rPr>
      </w:pPr>
      <w:r>
        <w:rPr>
          <w:sz w:val="19"/>
          <w:szCs w:val="19"/>
          <w:highlight w:val="green"/>
          <w:lang w:val="nl-NL"/>
        </w:rPr>
        <w:br/>
      </w:r>
      <w:r w:rsidR="00297CF4" w:rsidRPr="000144CA">
        <w:rPr>
          <w:sz w:val="19"/>
          <w:szCs w:val="19"/>
          <w:lang w:val="nl-NL"/>
        </w:rPr>
        <w:t>De Mazda3 en CX-30 modeljaar 2027 worden aangeboden in een duidelijk gestructureerd aanbod van uitrustingsniveaus. De line-up begint met Prime-Line, gevolgd door Centre-Line en Centre-Line met Design Package, die zowel het exterieur als het interieur verfraaien.</w:t>
      </w:r>
      <w:r w:rsidR="00300EA2" w:rsidRPr="000144CA">
        <w:rPr>
          <w:sz w:val="19"/>
          <w:szCs w:val="19"/>
          <w:lang w:val="nl-NL"/>
        </w:rPr>
        <w:t xml:space="preserve"> </w:t>
      </w:r>
      <w:r w:rsidR="00484167" w:rsidRPr="000144CA">
        <w:rPr>
          <w:sz w:val="19"/>
          <w:szCs w:val="19"/>
          <w:lang w:val="nl-NL"/>
        </w:rPr>
        <w:t>Voor wie meer luxe zoekt, is er de Takumi: de meest verfijnde uitvoering, met hoogwaardige interieurmaterialen en een rijke uitrusting. De Homura richt zich juist op een sportievere uitstraling, met donkere exterieuraccenten en onderscheidende designelementen.</w:t>
      </w:r>
    </w:p>
    <w:p w14:paraId="6847402F" w14:textId="6895855F" w:rsidR="007B20F5" w:rsidRPr="000144CA" w:rsidRDefault="00484167" w:rsidP="000144CA">
      <w:pPr>
        <w:spacing w:line="276" w:lineRule="auto"/>
        <w:jc w:val="both"/>
        <w:rPr>
          <w:sz w:val="19"/>
          <w:szCs w:val="19"/>
          <w:lang w:val="nl-NL"/>
        </w:rPr>
      </w:pPr>
      <w:r w:rsidRPr="000144CA">
        <w:rPr>
          <w:sz w:val="19"/>
          <w:szCs w:val="19"/>
          <w:lang w:val="nl-NL"/>
        </w:rPr>
        <w:br/>
      </w:r>
      <w:r w:rsidR="000144CA" w:rsidRPr="000144CA">
        <w:rPr>
          <w:sz w:val="19"/>
          <w:szCs w:val="19"/>
          <w:lang w:val="nl-NL"/>
        </w:rPr>
        <w:t>Speciaal voor de zakelijke rijder is er tot slot de Exclusive-Line Business Edition. Deze uitvoering combineert een aantrekkelijke fiscale waarde met een gunstige bijtelling per maand en een uitrusting die goed aansluit bij de behoeften van de zakelijke doelgroep. Daarbij zijn deze modellen met name dit jaar extra interessant, omdat ze nog vóór de invoering van de pseudo-eindheffing leverbaar zijn en dus profiteren van fiscale voordelen zonder extra heffing.</w:t>
      </w:r>
      <w:r w:rsidR="000144CA">
        <w:rPr>
          <w:sz w:val="19"/>
          <w:szCs w:val="19"/>
          <w:lang w:val="nl-NL"/>
        </w:rPr>
        <w:t xml:space="preserve"> </w:t>
      </w:r>
      <w:r w:rsidR="000144CA" w:rsidRPr="000144CA">
        <w:rPr>
          <w:sz w:val="19"/>
          <w:szCs w:val="19"/>
          <w:lang w:val="nl-NL"/>
        </w:rPr>
        <w:t xml:space="preserve">Ook </w:t>
      </w:r>
      <w:r w:rsidR="007B20F5">
        <w:rPr>
          <w:sz w:val="19"/>
          <w:szCs w:val="19"/>
          <w:lang w:val="nl-NL"/>
        </w:rPr>
        <w:t>in</w:t>
      </w:r>
      <w:r w:rsidR="000144CA" w:rsidRPr="000144CA">
        <w:rPr>
          <w:sz w:val="19"/>
          <w:szCs w:val="19"/>
          <w:lang w:val="nl-NL"/>
        </w:rPr>
        <w:t xml:space="preserve"> 2027</w:t>
      </w:r>
      <w:r w:rsidR="007B20F5">
        <w:rPr>
          <w:sz w:val="19"/>
          <w:szCs w:val="19"/>
          <w:lang w:val="nl-NL"/>
        </w:rPr>
        <w:t xml:space="preserve"> en daarna</w:t>
      </w:r>
      <w:r w:rsidR="000144CA" w:rsidRPr="000144CA">
        <w:rPr>
          <w:sz w:val="19"/>
          <w:szCs w:val="19"/>
          <w:lang w:val="nl-NL"/>
        </w:rPr>
        <w:t xml:space="preserve"> blijft deze uitvoering relevant, bijvoorbeeld voor doelgroepen zoals rijscholen die onder een uitzonderingsregeling vallen en zowel handgeschakelde transmissie (MT) als automaat (AT) willen aanbieden. Daarmee vormen beide modelreeksen een veelzijdige keuze voor uiteenlopende zakelijke toepassingen.</w:t>
      </w:r>
    </w:p>
    <w:p w14:paraId="036BA89D" w14:textId="451EC925" w:rsidR="00CD7CCA" w:rsidRPr="00484167" w:rsidRDefault="00CD7CCA" w:rsidP="000144CA">
      <w:pPr>
        <w:spacing w:line="276" w:lineRule="auto"/>
        <w:jc w:val="both"/>
        <w:rPr>
          <w:b/>
          <w:bCs/>
          <w:sz w:val="19"/>
          <w:szCs w:val="19"/>
          <w:highlight w:val="yellow"/>
          <w:lang w:val="nl-NL"/>
        </w:rPr>
      </w:pPr>
    </w:p>
    <w:p w14:paraId="3C787C16" w14:textId="3A9DCCF5" w:rsidR="00983979" w:rsidRPr="00FF70A1" w:rsidRDefault="00FC67AF" w:rsidP="00A24B04">
      <w:pPr>
        <w:spacing w:line="276" w:lineRule="auto"/>
        <w:jc w:val="both"/>
        <w:rPr>
          <w:sz w:val="19"/>
          <w:szCs w:val="19"/>
          <w:lang w:val="nl-NL"/>
        </w:rPr>
      </w:pPr>
      <w:r w:rsidRPr="00A334D1">
        <w:rPr>
          <w:sz w:val="19"/>
          <w:szCs w:val="19"/>
          <w:lang w:val="nl-NL"/>
        </w:rPr>
        <w:t xml:space="preserve">Een nieuwe Homura Plus-uitvoering voegt zich bij </w:t>
      </w:r>
      <w:r w:rsidR="008C5227" w:rsidRPr="00A334D1">
        <w:rPr>
          <w:sz w:val="19"/>
          <w:szCs w:val="19"/>
          <w:lang w:val="nl-NL"/>
        </w:rPr>
        <w:t xml:space="preserve">beide modellen toe aan </w:t>
      </w:r>
      <w:r w:rsidR="001D61D9" w:rsidRPr="00A334D1">
        <w:rPr>
          <w:sz w:val="19"/>
          <w:szCs w:val="19"/>
          <w:lang w:val="nl-NL"/>
        </w:rPr>
        <w:t>de line-up</w:t>
      </w:r>
      <w:r w:rsidRPr="00A334D1">
        <w:rPr>
          <w:sz w:val="19"/>
          <w:szCs w:val="19"/>
          <w:lang w:val="nl-NL"/>
        </w:rPr>
        <w:t xml:space="preserve"> als topuitvoering en biedt extra</w:t>
      </w:r>
      <w:r w:rsidR="00160183">
        <w:rPr>
          <w:sz w:val="19"/>
          <w:szCs w:val="19"/>
          <w:lang w:val="nl-NL"/>
        </w:rPr>
        <w:t xml:space="preserve"> luxe f</w:t>
      </w:r>
      <w:r w:rsidRPr="00A334D1">
        <w:rPr>
          <w:sz w:val="19"/>
          <w:szCs w:val="19"/>
          <w:lang w:val="nl-NL"/>
        </w:rPr>
        <w:t>uncties, waaronder verbeterde verlichting, uitgebreidere comfortuitrusting en verfijnde interieurafwerkinge</w:t>
      </w:r>
      <w:r w:rsidR="002A7595" w:rsidRPr="00A334D1">
        <w:rPr>
          <w:sz w:val="19"/>
          <w:szCs w:val="19"/>
          <w:lang w:val="nl-NL"/>
        </w:rPr>
        <w:t>n.</w:t>
      </w:r>
      <w:r w:rsidR="00955164" w:rsidRPr="00A334D1">
        <w:rPr>
          <w:sz w:val="19"/>
          <w:szCs w:val="19"/>
          <w:lang w:val="nl-NL"/>
        </w:rPr>
        <w:t xml:space="preserve"> </w:t>
      </w:r>
      <w:r w:rsidR="002A7595" w:rsidRPr="00A334D1">
        <w:rPr>
          <w:sz w:val="19"/>
          <w:szCs w:val="19"/>
          <w:lang w:val="nl-NL"/>
        </w:rPr>
        <w:t xml:space="preserve">Dit komt tot uiting in een </w:t>
      </w:r>
      <w:r w:rsidR="002A7595" w:rsidRPr="00A334D1">
        <w:rPr>
          <w:sz w:val="19"/>
          <w:szCs w:val="19"/>
        </w:rPr>
        <w:t>z</w:t>
      </w:r>
      <w:r w:rsidR="002627CB" w:rsidRPr="00A334D1">
        <w:rPr>
          <w:sz w:val="19"/>
          <w:szCs w:val="19"/>
        </w:rPr>
        <w:t>wart lederen interieur met elektrische stoelen en geheugenfunctie</w:t>
      </w:r>
      <w:r w:rsidR="00871AB2" w:rsidRPr="00A334D1">
        <w:rPr>
          <w:sz w:val="19"/>
          <w:szCs w:val="19"/>
        </w:rPr>
        <w:t>,</w:t>
      </w:r>
      <w:r w:rsidR="00955164" w:rsidRPr="00A334D1">
        <w:rPr>
          <w:color w:val="FF0000"/>
          <w:sz w:val="19"/>
          <w:szCs w:val="19"/>
          <w:lang w:val="nl-NL"/>
        </w:rPr>
        <w:t xml:space="preserve"> </w:t>
      </w:r>
      <w:r w:rsidR="002A7595" w:rsidRPr="00A334D1">
        <w:rPr>
          <w:sz w:val="19"/>
          <w:szCs w:val="19"/>
        </w:rPr>
        <w:t>B</w:t>
      </w:r>
      <w:r w:rsidR="002627CB" w:rsidRPr="00A334D1">
        <w:rPr>
          <w:sz w:val="19"/>
          <w:szCs w:val="19"/>
        </w:rPr>
        <w:t>OSE</w:t>
      </w:r>
      <w:r w:rsidR="00B47CB5" w:rsidRPr="00A334D1">
        <w:rPr>
          <w:rStyle w:val="FootnoteReference"/>
          <w:sz w:val="19"/>
          <w:szCs w:val="19"/>
        </w:rPr>
        <w:footnoteReference w:id="1"/>
      </w:r>
      <w:r w:rsidR="002627CB" w:rsidRPr="00A334D1">
        <w:rPr>
          <w:sz w:val="19"/>
          <w:szCs w:val="19"/>
        </w:rPr>
        <w:t xml:space="preserve"> premium audiosysteem (12 speakers)</w:t>
      </w:r>
      <w:r w:rsidR="002A7595" w:rsidRPr="00A334D1">
        <w:rPr>
          <w:sz w:val="19"/>
          <w:szCs w:val="19"/>
        </w:rPr>
        <w:t xml:space="preserve">, </w:t>
      </w:r>
      <w:r w:rsidR="002627CB" w:rsidRPr="00A334D1">
        <w:rPr>
          <w:sz w:val="19"/>
          <w:szCs w:val="19"/>
        </w:rPr>
        <w:t>360° View Monitor</w:t>
      </w:r>
      <w:r w:rsidR="002A7595" w:rsidRPr="00A334D1">
        <w:rPr>
          <w:sz w:val="19"/>
          <w:szCs w:val="19"/>
        </w:rPr>
        <w:t xml:space="preserve">, </w:t>
      </w:r>
      <w:r w:rsidR="00983979" w:rsidRPr="00A334D1">
        <w:rPr>
          <w:sz w:val="19"/>
          <w:szCs w:val="19"/>
        </w:rPr>
        <w:t>a</w:t>
      </w:r>
      <w:r w:rsidR="002627CB" w:rsidRPr="00A334D1">
        <w:rPr>
          <w:sz w:val="19"/>
          <w:szCs w:val="19"/>
        </w:rPr>
        <w:t>utomatisch dimmende spiegels (binnen &amp; buiten)</w:t>
      </w:r>
      <w:r w:rsidR="002A7595" w:rsidRPr="00A334D1">
        <w:rPr>
          <w:sz w:val="19"/>
          <w:szCs w:val="19"/>
        </w:rPr>
        <w:t xml:space="preserve"> en </w:t>
      </w:r>
      <w:r w:rsidR="002627CB" w:rsidRPr="00A334D1">
        <w:rPr>
          <w:sz w:val="19"/>
          <w:szCs w:val="19"/>
        </w:rPr>
        <w:t xml:space="preserve">Signature verlichting vóór en achter. </w:t>
      </w:r>
      <w:r w:rsidR="000E65F7" w:rsidRPr="000E65F7">
        <w:rPr>
          <w:sz w:val="19"/>
          <w:szCs w:val="19"/>
          <w:lang w:val="nl-NL"/>
        </w:rPr>
        <w:t xml:space="preserve">Daarnaast introduceert de speciale Makoto-uitvoering </w:t>
      </w:r>
      <w:r w:rsidR="00DD7ABB">
        <w:rPr>
          <w:sz w:val="19"/>
          <w:szCs w:val="19"/>
          <w:lang w:val="nl-NL"/>
        </w:rPr>
        <w:t>(enkel beschikbaar op de Mazda CX-30)</w:t>
      </w:r>
      <w:r w:rsidR="00E779C7">
        <w:rPr>
          <w:sz w:val="19"/>
          <w:szCs w:val="19"/>
          <w:lang w:val="nl-NL"/>
        </w:rPr>
        <w:t xml:space="preserve"> </w:t>
      </w:r>
      <w:r w:rsidR="000E65F7" w:rsidRPr="000E65F7">
        <w:rPr>
          <w:sz w:val="19"/>
          <w:szCs w:val="19"/>
          <w:lang w:val="nl-NL"/>
        </w:rPr>
        <w:t xml:space="preserve">een opvallend licht interieur, met Pure White- en </w:t>
      </w:r>
      <w:r w:rsidR="000E65F7" w:rsidRPr="000E65F7">
        <w:rPr>
          <w:sz w:val="19"/>
          <w:szCs w:val="19"/>
          <w:lang w:val="nl-NL"/>
        </w:rPr>
        <w:lastRenderedPageBreak/>
        <w:t xml:space="preserve">grijze bekleding, gericht op moderne stijl en comfort, dat Mazda’s Kodo-ontwerptaal en nauwgezette aandacht voor detail weerspiegelt. </w:t>
      </w:r>
    </w:p>
    <w:p w14:paraId="211502EA" w14:textId="77777777" w:rsidR="0023056D" w:rsidRPr="00EF4428" w:rsidRDefault="0023056D" w:rsidP="00A24B04">
      <w:pPr>
        <w:spacing w:line="276" w:lineRule="auto"/>
        <w:jc w:val="both"/>
        <w:rPr>
          <w:sz w:val="19"/>
          <w:szCs w:val="19"/>
          <w:highlight w:val="green"/>
          <w:lang w:val="nl-NL"/>
        </w:rPr>
      </w:pPr>
    </w:p>
    <w:p w14:paraId="2BC32774" w14:textId="77777777" w:rsidR="00FB6568" w:rsidRPr="00FB6568" w:rsidRDefault="00FB6568" w:rsidP="00FB6568">
      <w:pPr>
        <w:spacing w:line="276" w:lineRule="auto"/>
        <w:jc w:val="both"/>
        <w:rPr>
          <w:sz w:val="19"/>
          <w:szCs w:val="19"/>
          <w:lang w:val="nl-NL"/>
        </w:rPr>
      </w:pPr>
      <w:r w:rsidRPr="00FB6568">
        <w:rPr>
          <w:sz w:val="19"/>
          <w:szCs w:val="19"/>
          <w:lang w:val="nl-NL"/>
        </w:rPr>
        <w:t>Het Kodo-ontwerp van de Mazda3 en CX-30 is verder ontwikkeld met subtiele verfijningen en een vernieuwd kleurenpalet voor het exterieur, met de introductie van Aero Grey en het nieuwe Zinc Green (beschikbaar vanaf productie in oktober 2026). Het interieur bouwt voort op Mazda’s mensgerichte filosofie, met verbeterde materialen, nieuwe afwerkingen en een verbeterde gebruiksvriendelijkheid, waaronder extra verlichting en comfortfuncties zoals optionele stoelventilatie.</w:t>
      </w:r>
    </w:p>
    <w:p w14:paraId="40B91A9D" w14:textId="77777777" w:rsidR="00D51AC6" w:rsidRPr="00EF4428" w:rsidRDefault="00D51AC6" w:rsidP="00A24B04">
      <w:pPr>
        <w:spacing w:line="276" w:lineRule="auto"/>
        <w:jc w:val="both"/>
        <w:rPr>
          <w:b/>
          <w:bCs/>
          <w:sz w:val="19"/>
          <w:szCs w:val="19"/>
          <w:highlight w:val="green"/>
          <w:lang w:val="nl-NL"/>
        </w:rPr>
      </w:pPr>
    </w:p>
    <w:p w14:paraId="3D972DD0" w14:textId="73F608B6" w:rsidR="00AB4236" w:rsidRPr="003237E4" w:rsidRDefault="008D2C69" w:rsidP="00A24B04">
      <w:pPr>
        <w:spacing w:line="276" w:lineRule="auto"/>
        <w:jc w:val="both"/>
        <w:rPr>
          <w:b/>
          <w:bCs/>
          <w:sz w:val="19"/>
          <w:szCs w:val="19"/>
          <w:lang w:val="nl-NL"/>
        </w:rPr>
      </w:pPr>
      <w:r w:rsidRPr="003237E4">
        <w:rPr>
          <w:b/>
          <w:bCs/>
          <w:sz w:val="19"/>
          <w:szCs w:val="19"/>
          <w:lang w:val="nl-NL"/>
        </w:rPr>
        <w:t>Verbeterde i-Activesense</w:t>
      </w:r>
    </w:p>
    <w:p w14:paraId="1029C0CC" w14:textId="77777777" w:rsidR="00840D9B" w:rsidRPr="003237E4" w:rsidRDefault="00840D9B" w:rsidP="00926FE0">
      <w:pPr>
        <w:spacing w:line="276" w:lineRule="auto"/>
        <w:rPr>
          <w:sz w:val="19"/>
          <w:szCs w:val="19"/>
        </w:rPr>
      </w:pPr>
    </w:p>
    <w:p w14:paraId="5920F24E" w14:textId="03FC7A36" w:rsidR="00FC67AF" w:rsidRPr="0023056D" w:rsidRDefault="00B37B4A" w:rsidP="00A24B04">
      <w:pPr>
        <w:spacing w:line="276" w:lineRule="auto"/>
        <w:jc w:val="both"/>
        <w:rPr>
          <w:sz w:val="19"/>
          <w:szCs w:val="19"/>
        </w:rPr>
      </w:pPr>
      <w:r w:rsidRPr="003237E4">
        <w:rPr>
          <w:sz w:val="19"/>
          <w:szCs w:val="19"/>
        </w:rPr>
        <w:t>De Mazda3 en CX-30 worden geüpdatet volgens de nieuwste EU-normen, onder meer met de introductie van een standaard Driver Monitoring System, inclusief vermoeidheids- en afleidingsdetectie.</w:t>
      </w:r>
      <w:r w:rsidR="00551F3A" w:rsidRPr="003237E4">
        <w:rPr>
          <w:sz w:val="19"/>
          <w:szCs w:val="19"/>
        </w:rPr>
        <w:t xml:space="preserve"> </w:t>
      </w:r>
      <w:r w:rsidR="00FC67AF" w:rsidRPr="003237E4">
        <w:rPr>
          <w:sz w:val="19"/>
          <w:szCs w:val="19"/>
          <w:lang w:val="nl-NL"/>
        </w:rPr>
        <w:t>Om de actieve veiligheid verder te verbeteren, beschikt het vernieuwde Smart Brake Support (SBS)-systeem nu over verbeterde detectiemogelijkheden, waaronder herkenning van motorfietsen en verbeterde ondersteuning op kruispunten. Ook de systeemintegratie is verbeterd, terwijl verdere ontwikkelingen aan de Adaptive LED Headlights (ALH) het zicht verbeteren en verblinding voor andere weggebruikers verminderen.</w:t>
      </w:r>
      <w:r w:rsidR="00980381" w:rsidRPr="003237E4">
        <w:rPr>
          <w:sz w:val="19"/>
          <w:szCs w:val="19"/>
        </w:rPr>
        <w:t xml:space="preserve"> Bij de Mazda CX-30 wordt bovendien de halogene verlichting vervangen door LED dagrijverlichting voor alle uitvoeringen, ook zonder Signature verlichting.</w:t>
      </w:r>
      <w:r w:rsidR="0023056D">
        <w:rPr>
          <w:sz w:val="19"/>
          <w:szCs w:val="19"/>
        </w:rPr>
        <w:t xml:space="preserve"> </w:t>
      </w:r>
      <w:r w:rsidR="00FC67AF" w:rsidRPr="00D92DC9">
        <w:rPr>
          <w:sz w:val="19"/>
          <w:szCs w:val="19"/>
          <w:lang w:val="nl-NL"/>
        </w:rPr>
        <w:t>Het Mazda Connect-systeem biedt</w:t>
      </w:r>
      <w:r w:rsidR="00FE7439">
        <w:rPr>
          <w:sz w:val="19"/>
          <w:szCs w:val="19"/>
          <w:lang w:val="nl-NL"/>
        </w:rPr>
        <w:t xml:space="preserve"> </w:t>
      </w:r>
      <w:r w:rsidR="00FC67AF" w:rsidRPr="00D92DC9">
        <w:rPr>
          <w:sz w:val="19"/>
          <w:szCs w:val="19"/>
          <w:lang w:val="nl-NL"/>
        </w:rPr>
        <w:t>geavanceerde spraakherkenning</w:t>
      </w:r>
      <w:r w:rsidR="00FE7439">
        <w:rPr>
          <w:sz w:val="19"/>
          <w:szCs w:val="19"/>
          <w:lang w:val="nl-NL"/>
        </w:rPr>
        <w:t xml:space="preserve"> en de </w:t>
      </w:r>
      <w:r w:rsidR="00FC67AF" w:rsidRPr="00D92DC9">
        <w:rPr>
          <w:sz w:val="19"/>
          <w:szCs w:val="19"/>
          <w:lang w:val="nl-NL"/>
        </w:rPr>
        <w:t>MyMazda-app vergroot het gebruiksgemak nog verder met functies voor bediening op afstand en voertuigmonitoring.</w:t>
      </w:r>
    </w:p>
    <w:p w14:paraId="7DD9CD09" w14:textId="77777777" w:rsidR="008C5227" w:rsidRPr="00D92DC9" w:rsidRDefault="008C5227" w:rsidP="00A24B04">
      <w:pPr>
        <w:spacing w:line="276" w:lineRule="auto"/>
        <w:jc w:val="both"/>
        <w:rPr>
          <w:sz w:val="19"/>
          <w:szCs w:val="19"/>
          <w:lang w:val="nl-NL"/>
        </w:rPr>
      </w:pPr>
    </w:p>
    <w:p w14:paraId="6E41D1FC" w14:textId="24615061" w:rsidR="008C5227" w:rsidRPr="009D10A0" w:rsidRDefault="008C5227" w:rsidP="00A24B04">
      <w:pPr>
        <w:spacing w:line="276" w:lineRule="auto"/>
        <w:jc w:val="both"/>
        <w:rPr>
          <w:sz w:val="19"/>
          <w:szCs w:val="19"/>
          <w:lang w:val="nl-NL"/>
        </w:rPr>
      </w:pPr>
      <w:r w:rsidRPr="00D92DC9">
        <w:rPr>
          <w:sz w:val="19"/>
          <w:szCs w:val="19"/>
          <w:lang w:val="nl-NL"/>
        </w:rPr>
        <w:t>De Mazda3 en</w:t>
      </w:r>
      <w:r w:rsidR="00FC67AF" w:rsidRPr="00D92DC9">
        <w:rPr>
          <w:sz w:val="19"/>
          <w:szCs w:val="19"/>
          <w:lang w:val="nl-NL"/>
        </w:rPr>
        <w:t xml:space="preserve"> CX</w:t>
      </w:r>
      <w:r w:rsidR="00FC67AF" w:rsidRPr="00D92DC9">
        <w:rPr>
          <w:sz w:val="19"/>
          <w:szCs w:val="19"/>
          <w:lang w:val="nl-NL"/>
        </w:rPr>
        <w:noBreakHyphen/>
        <w:t>30</w:t>
      </w:r>
      <w:r w:rsidRPr="00D92DC9">
        <w:rPr>
          <w:sz w:val="19"/>
          <w:szCs w:val="19"/>
          <w:lang w:val="nl-NL"/>
        </w:rPr>
        <w:t xml:space="preserve"> </w:t>
      </w:r>
      <w:r w:rsidR="00FC67AF" w:rsidRPr="00D92DC9">
        <w:rPr>
          <w:sz w:val="19"/>
          <w:szCs w:val="19"/>
          <w:lang w:val="nl-NL"/>
        </w:rPr>
        <w:t>blij</w:t>
      </w:r>
      <w:r w:rsidRPr="00D92DC9">
        <w:rPr>
          <w:sz w:val="19"/>
          <w:szCs w:val="19"/>
          <w:lang w:val="nl-NL"/>
        </w:rPr>
        <w:t>ven</w:t>
      </w:r>
      <w:r w:rsidR="00FC67AF" w:rsidRPr="00D92DC9">
        <w:rPr>
          <w:sz w:val="19"/>
          <w:szCs w:val="19"/>
          <w:lang w:val="nl-NL"/>
        </w:rPr>
        <w:t xml:space="preserve"> de ‘Jinba Ittai’-rijervaring van Mazda bieden, ondersteund door de </w:t>
      </w:r>
      <w:r w:rsidR="00FC67AF" w:rsidRPr="003F32E8">
        <w:rPr>
          <w:sz w:val="19"/>
          <w:szCs w:val="19"/>
          <w:lang w:val="nl-NL"/>
        </w:rPr>
        <w:t>Skyactiv</w:t>
      </w:r>
      <w:r w:rsidR="00FC67AF" w:rsidRPr="003F32E8">
        <w:rPr>
          <w:sz w:val="19"/>
          <w:szCs w:val="19"/>
          <w:lang w:val="nl-NL"/>
        </w:rPr>
        <w:noBreakHyphen/>
        <w:t>Vehicle Architectur</w:t>
      </w:r>
      <w:r w:rsidR="009D10A0" w:rsidRPr="003F32E8">
        <w:rPr>
          <w:sz w:val="19"/>
          <w:szCs w:val="19"/>
          <w:lang w:val="nl-NL"/>
        </w:rPr>
        <w:t>e, verbeterde technologie</w:t>
      </w:r>
      <w:r w:rsidR="00FC67AF" w:rsidRPr="003F32E8">
        <w:rPr>
          <w:sz w:val="19"/>
          <w:szCs w:val="19"/>
          <w:lang w:val="nl-NL"/>
        </w:rPr>
        <w:t xml:space="preserve"> en een verfijnde chassisinstelling.</w:t>
      </w:r>
      <w:r w:rsidR="00D51AC6" w:rsidRPr="003F32E8">
        <w:rPr>
          <w:sz w:val="19"/>
          <w:szCs w:val="19"/>
          <w:lang w:val="nl-NL"/>
        </w:rPr>
        <w:t xml:space="preserve"> </w:t>
      </w:r>
      <w:r w:rsidR="00FC67AF" w:rsidRPr="003F32E8">
        <w:rPr>
          <w:sz w:val="19"/>
          <w:szCs w:val="19"/>
          <w:lang w:val="nl-NL"/>
        </w:rPr>
        <w:t>Het motorengamma</w:t>
      </w:r>
      <w:r w:rsidR="008011FA" w:rsidRPr="003F32E8">
        <w:rPr>
          <w:rStyle w:val="FootnoteReference"/>
          <w:sz w:val="19"/>
          <w:szCs w:val="19"/>
          <w:lang w:val="nl-NL"/>
        </w:rPr>
        <w:footnoteReference w:id="2"/>
      </w:r>
      <w:r w:rsidR="00FC67AF" w:rsidRPr="003F32E8">
        <w:rPr>
          <w:sz w:val="19"/>
          <w:szCs w:val="19"/>
          <w:lang w:val="nl-NL"/>
        </w:rPr>
        <w:t xml:space="preserve"> </w:t>
      </w:r>
      <w:r w:rsidRPr="003F32E8">
        <w:rPr>
          <w:sz w:val="19"/>
          <w:szCs w:val="19"/>
          <w:lang w:val="nl-NL"/>
        </w:rPr>
        <w:t xml:space="preserve">van de Mazda CX-30 </w:t>
      </w:r>
      <w:r w:rsidR="00FC67AF" w:rsidRPr="003F32E8">
        <w:rPr>
          <w:sz w:val="19"/>
          <w:szCs w:val="19"/>
          <w:lang w:val="nl-NL"/>
        </w:rPr>
        <w:t>omvat de e</w:t>
      </w:r>
      <w:r w:rsidR="00FC67AF" w:rsidRPr="003F32E8">
        <w:rPr>
          <w:sz w:val="19"/>
          <w:szCs w:val="19"/>
          <w:lang w:val="nl-NL"/>
        </w:rPr>
        <w:noBreakHyphen/>
        <w:t xml:space="preserve">Skyactiv G (140 </w:t>
      </w:r>
      <w:r w:rsidR="005F0080" w:rsidRPr="003F32E8">
        <w:rPr>
          <w:sz w:val="19"/>
          <w:szCs w:val="19"/>
          <w:lang w:val="nl-NL"/>
        </w:rPr>
        <w:t>pk</w:t>
      </w:r>
      <w:r w:rsidR="00FC67AF" w:rsidRPr="003F32E8">
        <w:rPr>
          <w:sz w:val="19"/>
          <w:szCs w:val="19"/>
          <w:lang w:val="nl-NL"/>
        </w:rPr>
        <w:t>)</w:t>
      </w:r>
      <w:r w:rsidR="00FC67AF" w:rsidRPr="003F32E8">
        <w:rPr>
          <w:sz w:val="19"/>
          <w:szCs w:val="19"/>
          <w:vertAlign w:val="superscript"/>
          <w:lang w:val="nl-NL"/>
        </w:rPr>
        <w:t>2</w:t>
      </w:r>
      <w:r w:rsidR="00FC67AF" w:rsidRPr="003F32E8">
        <w:rPr>
          <w:sz w:val="19"/>
          <w:szCs w:val="19"/>
          <w:lang w:val="nl-NL"/>
        </w:rPr>
        <w:t xml:space="preserve"> en de e</w:t>
      </w:r>
      <w:r w:rsidR="00FC67AF" w:rsidRPr="003F32E8">
        <w:rPr>
          <w:sz w:val="19"/>
          <w:szCs w:val="19"/>
          <w:lang w:val="nl-NL"/>
        </w:rPr>
        <w:noBreakHyphen/>
        <w:t xml:space="preserve">Skyactiv X (186 </w:t>
      </w:r>
      <w:r w:rsidR="005F0080" w:rsidRPr="003F32E8">
        <w:rPr>
          <w:sz w:val="19"/>
          <w:szCs w:val="19"/>
          <w:lang w:val="nl-NL"/>
        </w:rPr>
        <w:t>pk</w:t>
      </w:r>
      <w:r w:rsidR="00FC67AF" w:rsidRPr="003F32E8">
        <w:rPr>
          <w:sz w:val="19"/>
          <w:szCs w:val="19"/>
          <w:lang w:val="nl-NL"/>
        </w:rPr>
        <w:t>)</w:t>
      </w:r>
      <w:r w:rsidR="00FC67AF" w:rsidRPr="003F32E8">
        <w:rPr>
          <w:sz w:val="19"/>
          <w:szCs w:val="19"/>
          <w:vertAlign w:val="superscript"/>
          <w:lang w:val="nl-NL"/>
        </w:rPr>
        <w:t>3</w:t>
      </w:r>
      <w:r w:rsidR="00FC67AF" w:rsidRPr="003F32E8">
        <w:rPr>
          <w:sz w:val="19"/>
          <w:szCs w:val="19"/>
          <w:lang w:val="nl-NL"/>
        </w:rPr>
        <w:t>, beide uitgerust met Mazda M Hybrid-technologie</w:t>
      </w:r>
      <w:r w:rsidR="00B82FD0" w:rsidRPr="003F32E8">
        <w:rPr>
          <w:sz w:val="19"/>
          <w:szCs w:val="19"/>
          <w:lang w:val="nl-NL"/>
        </w:rPr>
        <w:t xml:space="preserve"> </w:t>
      </w:r>
      <w:r w:rsidR="00FC67AF" w:rsidRPr="003F32E8">
        <w:rPr>
          <w:sz w:val="19"/>
          <w:szCs w:val="19"/>
          <w:lang w:val="nl-NL"/>
        </w:rPr>
        <w:t xml:space="preserve">met voorwielaandrijving of </w:t>
      </w:r>
      <w:r w:rsidR="007D6D34" w:rsidRPr="003F32E8">
        <w:rPr>
          <w:sz w:val="19"/>
          <w:szCs w:val="19"/>
          <w:lang w:val="nl-NL"/>
        </w:rPr>
        <w:t xml:space="preserve">tevens keuze uit de </w:t>
      </w:r>
      <w:r w:rsidR="00FC67AF" w:rsidRPr="003F32E8">
        <w:rPr>
          <w:sz w:val="19"/>
          <w:szCs w:val="19"/>
          <w:lang w:val="nl-NL"/>
        </w:rPr>
        <w:t>i</w:t>
      </w:r>
      <w:r w:rsidR="00FC67AF" w:rsidRPr="003F32E8">
        <w:rPr>
          <w:sz w:val="19"/>
          <w:szCs w:val="19"/>
          <w:lang w:val="nl-NL"/>
        </w:rPr>
        <w:noBreakHyphen/>
        <w:t>Activ AWD</w:t>
      </w:r>
      <w:r w:rsidR="007D6D34" w:rsidRPr="003F32E8">
        <w:rPr>
          <w:sz w:val="19"/>
          <w:szCs w:val="19"/>
          <w:lang w:val="nl-NL"/>
        </w:rPr>
        <w:t xml:space="preserve"> bij de</w:t>
      </w:r>
      <w:r w:rsidR="003F32E8" w:rsidRPr="003F32E8">
        <w:rPr>
          <w:sz w:val="19"/>
          <w:szCs w:val="19"/>
          <w:lang w:val="nl-NL"/>
        </w:rPr>
        <w:t xml:space="preserve"> e-Skyactiv X</w:t>
      </w:r>
      <w:r w:rsidR="00FC67AF" w:rsidRPr="003F32E8">
        <w:rPr>
          <w:sz w:val="19"/>
          <w:szCs w:val="19"/>
          <w:lang w:val="nl-NL"/>
        </w:rPr>
        <w:t>.</w:t>
      </w:r>
      <w:r w:rsidRPr="003F32E8">
        <w:rPr>
          <w:sz w:val="19"/>
          <w:szCs w:val="19"/>
          <w:lang w:val="nl-NL"/>
        </w:rPr>
        <w:t xml:space="preserve"> De Mazda3 is verkrijgbaar met de e-Skyactiv G-</w:t>
      </w:r>
      <w:r w:rsidR="0087002D" w:rsidRPr="003F32E8">
        <w:rPr>
          <w:sz w:val="19"/>
          <w:szCs w:val="19"/>
          <w:lang w:val="nl-NL"/>
        </w:rPr>
        <w:t>(140 pk)</w:t>
      </w:r>
      <w:r w:rsidRPr="003F32E8">
        <w:rPr>
          <w:sz w:val="19"/>
          <w:szCs w:val="19"/>
          <w:lang w:val="nl-NL"/>
        </w:rPr>
        <w:t xml:space="preserve"> en e-Skyactiv X</w:t>
      </w:r>
      <w:r w:rsidR="0087002D" w:rsidRPr="003F32E8">
        <w:rPr>
          <w:sz w:val="19"/>
          <w:szCs w:val="19"/>
          <w:lang w:val="nl-NL"/>
        </w:rPr>
        <w:t xml:space="preserve"> (186 pk)</w:t>
      </w:r>
      <w:r w:rsidR="00FF70A1" w:rsidRPr="003F32E8">
        <w:rPr>
          <w:sz w:val="19"/>
          <w:szCs w:val="19"/>
          <w:lang w:val="nl-NL"/>
        </w:rPr>
        <w:t xml:space="preserve"> </w:t>
      </w:r>
      <w:r w:rsidRPr="003F32E8">
        <w:rPr>
          <w:sz w:val="19"/>
          <w:szCs w:val="19"/>
          <w:lang w:val="nl-NL"/>
        </w:rPr>
        <w:t>benzin</w:t>
      </w:r>
      <w:r w:rsidR="001B20C8" w:rsidRPr="003F32E8">
        <w:rPr>
          <w:sz w:val="19"/>
          <w:szCs w:val="19"/>
          <w:lang w:val="nl-NL"/>
        </w:rPr>
        <w:t>em</w:t>
      </w:r>
      <w:r w:rsidRPr="003F32E8">
        <w:rPr>
          <w:sz w:val="19"/>
          <w:szCs w:val="19"/>
          <w:lang w:val="nl-NL"/>
        </w:rPr>
        <w:t xml:space="preserve">otoren. Zowel de hatchback als de sedan worden </w:t>
      </w:r>
      <w:r w:rsidR="00D92DC9" w:rsidRPr="003F32E8">
        <w:rPr>
          <w:sz w:val="19"/>
          <w:szCs w:val="19"/>
          <w:lang w:val="nl-NL"/>
        </w:rPr>
        <w:t xml:space="preserve">van dit model </w:t>
      </w:r>
      <w:r w:rsidRPr="003F32E8">
        <w:rPr>
          <w:sz w:val="19"/>
          <w:szCs w:val="19"/>
          <w:lang w:val="nl-NL"/>
        </w:rPr>
        <w:t>aangeboden met voorwielaandrijving</w:t>
      </w:r>
      <w:r w:rsidR="007A7716" w:rsidRPr="003F32E8">
        <w:rPr>
          <w:color w:val="FF0000"/>
          <w:sz w:val="19"/>
          <w:szCs w:val="19"/>
          <w:lang w:val="nl-NL"/>
        </w:rPr>
        <w:t>.</w:t>
      </w:r>
    </w:p>
    <w:p w14:paraId="02C35D5C" w14:textId="77777777" w:rsidR="00210653" w:rsidRPr="00EF4428" w:rsidRDefault="00210653" w:rsidP="00210653">
      <w:pPr>
        <w:spacing w:line="276" w:lineRule="auto"/>
        <w:jc w:val="both"/>
        <w:rPr>
          <w:rFonts w:eastAsia="Times New Roman" w:cs="Times New Roman"/>
          <w:color w:val="FF0000"/>
          <w:sz w:val="19"/>
          <w:szCs w:val="19"/>
          <w:lang w:eastAsia="en-GB"/>
        </w:rPr>
      </w:pPr>
    </w:p>
    <w:p w14:paraId="1BE13C9C" w14:textId="77777777" w:rsidR="00210653" w:rsidRPr="00D92DC9" w:rsidRDefault="00210653" w:rsidP="00210653">
      <w:pPr>
        <w:spacing w:line="276" w:lineRule="auto"/>
        <w:jc w:val="both"/>
        <w:rPr>
          <w:rFonts w:eastAsia="Times New Roman" w:cs="Times New Roman"/>
          <w:b/>
          <w:bCs/>
          <w:sz w:val="19"/>
          <w:szCs w:val="19"/>
          <w:lang w:eastAsia="en-GB"/>
        </w:rPr>
      </w:pPr>
      <w:r w:rsidRPr="00D92DC9">
        <w:rPr>
          <w:rFonts w:eastAsia="Times New Roman" w:cs="Times New Roman"/>
          <w:b/>
          <w:bCs/>
          <w:sz w:val="19"/>
          <w:szCs w:val="19"/>
          <w:lang w:eastAsia="en-GB"/>
        </w:rPr>
        <w:t>Line-up &amp; prijzen</w:t>
      </w:r>
    </w:p>
    <w:p w14:paraId="0B03E148" w14:textId="68352E4B" w:rsidR="00210284" w:rsidRPr="000144CA" w:rsidRDefault="003237E4" w:rsidP="00210284">
      <w:pPr>
        <w:spacing w:line="276" w:lineRule="auto"/>
        <w:jc w:val="both"/>
        <w:rPr>
          <w:rFonts w:eastAsia="Times New Roman" w:cs="Times New Roman"/>
          <w:b/>
          <w:bCs/>
          <w:color w:val="000000" w:themeColor="text1"/>
          <w:sz w:val="19"/>
          <w:szCs w:val="19"/>
          <w:lang w:eastAsia="en-GB"/>
        </w:rPr>
      </w:pPr>
      <w:r>
        <w:rPr>
          <w:rFonts w:eastAsia="Times New Roman" w:cs="Times New Roman"/>
          <w:color w:val="000000" w:themeColor="text1"/>
          <w:sz w:val="19"/>
          <w:szCs w:val="19"/>
          <w:lang w:eastAsia="en-GB"/>
        </w:rPr>
        <w:br/>
      </w:r>
      <w:r w:rsidR="00210653" w:rsidRPr="00D92DC9">
        <w:rPr>
          <w:rFonts w:eastAsia="Times New Roman" w:cs="Times New Roman"/>
          <w:color w:val="000000" w:themeColor="text1"/>
          <w:sz w:val="19"/>
          <w:szCs w:val="19"/>
          <w:lang w:eastAsia="en-GB"/>
        </w:rPr>
        <w:t>De Mazda3 is beschikbaar voor een vanafp</w:t>
      </w:r>
      <w:r w:rsidR="00210653" w:rsidRPr="00D92DC9">
        <w:rPr>
          <w:rFonts w:eastAsia="Times New Roman" w:cs="Times New Roman"/>
          <w:sz w:val="19"/>
          <w:szCs w:val="19"/>
          <w:lang w:eastAsia="en-GB"/>
        </w:rPr>
        <w:t>rijs van € 3</w:t>
      </w:r>
      <w:r w:rsidR="007A7F6A" w:rsidRPr="00D92DC9">
        <w:rPr>
          <w:rFonts w:eastAsia="Times New Roman" w:cs="Times New Roman"/>
          <w:sz w:val="19"/>
          <w:szCs w:val="19"/>
          <w:lang w:eastAsia="en-GB"/>
        </w:rPr>
        <w:t>4</w:t>
      </w:r>
      <w:r w:rsidR="00210653" w:rsidRPr="00D92DC9">
        <w:rPr>
          <w:rFonts w:eastAsia="Times New Roman" w:cs="Times New Roman"/>
          <w:sz w:val="19"/>
          <w:szCs w:val="19"/>
          <w:lang w:eastAsia="en-GB"/>
        </w:rPr>
        <w:t>.</w:t>
      </w:r>
      <w:r w:rsidR="007A7F6A" w:rsidRPr="00D92DC9">
        <w:rPr>
          <w:rFonts w:eastAsia="Times New Roman" w:cs="Times New Roman"/>
          <w:sz w:val="19"/>
          <w:szCs w:val="19"/>
          <w:lang w:eastAsia="en-GB"/>
        </w:rPr>
        <w:t>6</w:t>
      </w:r>
      <w:r w:rsidR="00210653" w:rsidRPr="00D92DC9">
        <w:rPr>
          <w:rFonts w:eastAsia="Times New Roman" w:cs="Times New Roman"/>
          <w:sz w:val="19"/>
          <w:szCs w:val="19"/>
          <w:lang w:eastAsia="en-GB"/>
        </w:rPr>
        <w:t>40,-</w:t>
      </w:r>
      <w:r w:rsidR="008764C6">
        <w:rPr>
          <w:rFonts w:eastAsia="Times New Roman" w:cs="Times New Roman"/>
          <w:sz w:val="19"/>
          <w:szCs w:val="19"/>
          <w:lang w:eastAsia="en-GB"/>
        </w:rPr>
        <w:t>*</w:t>
      </w:r>
      <w:r w:rsidR="00210653" w:rsidRPr="00D92DC9">
        <w:rPr>
          <w:rFonts w:eastAsia="Times New Roman" w:cs="Times New Roman"/>
          <w:sz w:val="19"/>
          <w:szCs w:val="19"/>
          <w:lang w:eastAsia="en-GB"/>
        </w:rPr>
        <w:t xml:space="preserve"> voor de hatchback-e-Skyactiv G 140 6MT. Met eenzelfde motorisering en transmissie heeft de Mazda3 sedan een vanafprijs van € 3</w:t>
      </w:r>
      <w:r w:rsidR="008C6D0D" w:rsidRPr="00D92DC9">
        <w:rPr>
          <w:rFonts w:eastAsia="Times New Roman" w:cs="Times New Roman"/>
          <w:sz w:val="19"/>
          <w:szCs w:val="19"/>
          <w:lang w:eastAsia="en-GB"/>
        </w:rPr>
        <w:t>5</w:t>
      </w:r>
      <w:r w:rsidR="00210653" w:rsidRPr="00D92DC9">
        <w:rPr>
          <w:rFonts w:eastAsia="Times New Roman" w:cs="Times New Roman"/>
          <w:sz w:val="19"/>
          <w:szCs w:val="19"/>
          <w:lang w:eastAsia="en-GB"/>
        </w:rPr>
        <w:t>.</w:t>
      </w:r>
      <w:r w:rsidR="008C6D0D" w:rsidRPr="00D92DC9">
        <w:rPr>
          <w:rFonts w:eastAsia="Times New Roman" w:cs="Times New Roman"/>
          <w:sz w:val="19"/>
          <w:szCs w:val="19"/>
          <w:lang w:eastAsia="en-GB"/>
        </w:rPr>
        <w:t>1</w:t>
      </w:r>
      <w:r w:rsidR="00210653" w:rsidRPr="00D92DC9">
        <w:rPr>
          <w:rFonts w:eastAsia="Times New Roman" w:cs="Times New Roman"/>
          <w:sz w:val="19"/>
          <w:szCs w:val="19"/>
          <w:lang w:eastAsia="en-GB"/>
        </w:rPr>
        <w:t>40,-</w:t>
      </w:r>
      <w:r w:rsidR="008764C6">
        <w:rPr>
          <w:rFonts w:eastAsia="Times New Roman" w:cs="Times New Roman"/>
          <w:sz w:val="19"/>
          <w:szCs w:val="19"/>
          <w:lang w:eastAsia="en-GB"/>
        </w:rPr>
        <w:t xml:space="preserve">*. </w:t>
      </w:r>
      <w:r w:rsidR="00210653" w:rsidRPr="00D92DC9">
        <w:rPr>
          <w:rFonts w:eastAsia="Times New Roman" w:cs="Times New Roman"/>
          <w:color w:val="000000" w:themeColor="text1"/>
          <w:sz w:val="19"/>
          <w:szCs w:val="19"/>
          <w:lang w:eastAsia="en-GB"/>
        </w:rPr>
        <w:t xml:space="preserve">De Mazda </w:t>
      </w:r>
      <w:r w:rsidR="009E18CE">
        <w:rPr>
          <w:rFonts w:eastAsia="Times New Roman" w:cs="Times New Roman"/>
          <w:color w:val="000000" w:themeColor="text1"/>
          <w:sz w:val="19"/>
          <w:szCs w:val="19"/>
          <w:lang w:eastAsia="en-GB"/>
        </w:rPr>
        <w:br/>
      </w:r>
      <w:r w:rsidR="00210653" w:rsidRPr="00D92DC9">
        <w:rPr>
          <w:rFonts w:eastAsia="Times New Roman" w:cs="Times New Roman"/>
          <w:color w:val="000000" w:themeColor="text1"/>
          <w:sz w:val="19"/>
          <w:szCs w:val="19"/>
          <w:lang w:eastAsia="en-GB"/>
        </w:rPr>
        <w:t>CX-30 is beschikbaar</w:t>
      </w:r>
      <w:r w:rsidR="00210653" w:rsidRPr="00D92DC9">
        <w:rPr>
          <w:rFonts w:eastAsia="Times New Roman" w:cs="Times New Roman"/>
          <w:sz w:val="19"/>
          <w:szCs w:val="19"/>
          <w:lang w:eastAsia="en-GB"/>
        </w:rPr>
        <w:t xml:space="preserve"> vanaf € 3</w:t>
      </w:r>
      <w:r w:rsidR="00704641" w:rsidRPr="00D92DC9">
        <w:rPr>
          <w:rFonts w:eastAsia="Times New Roman" w:cs="Times New Roman"/>
          <w:sz w:val="19"/>
          <w:szCs w:val="19"/>
          <w:lang w:eastAsia="en-GB"/>
        </w:rPr>
        <w:t>7</w:t>
      </w:r>
      <w:r w:rsidR="00210653" w:rsidRPr="00D92DC9">
        <w:rPr>
          <w:rFonts w:eastAsia="Times New Roman" w:cs="Times New Roman"/>
          <w:sz w:val="19"/>
          <w:szCs w:val="19"/>
          <w:lang w:eastAsia="en-GB"/>
        </w:rPr>
        <w:t>.</w:t>
      </w:r>
      <w:r w:rsidR="00704641" w:rsidRPr="00D92DC9">
        <w:rPr>
          <w:rFonts w:eastAsia="Times New Roman" w:cs="Times New Roman"/>
          <w:sz w:val="19"/>
          <w:szCs w:val="19"/>
          <w:lang w:eastAsia="en-GB"/>
        </w:rPr>
        <w:t>74</w:t>
      </w:r>
      <w:r w:rsidR="00210653" w:rsidRPr="00D92DC9">
        <w:rPr>
          <w:rFonts w:eastAsia="Times New Roman" w:cs="Times New Roman"/>
          <w:sz w:val="19"/>
          <w:szCs w:val="19"/>
          <w:lang w:eastAsia="en-GB"/>
        </w:rPr>
        <w:t>0,-</w:t>
      </w:r>
      <w:r w:rsidR="008764C6">
        <w:rPr>
          <w:rFonts w:eastAsia="Times New Roman" w:cs="Times New Roman"/>
          <w:sz w:val="19"/>
          <w:szCs w:val="19"/>
          <w:lang w:eastAsia="en-GB"/>
        </w:rPr>
        <w:t xml:space="preserve">* </w:t>
      </w:r>
      <w:r w:rsidR="00210653" w:rsidRPr="00D92DC9">
        <w:rPr>
          <w:rFonts w:eastAsia="Times New Roman" w:cs="Times New Roman"/>
          <w:color w:val="000000" w:themeColor="text1"/>
          <w:sz w:val="19"/>
          <w:szCs w:val="19"/>
          <w:lang w:eastAsia="en-GB"/>
        </w:rPr>
        <w:t>voor de e-Skyactiv G 140 6MT.</w:t>
      </w:r>
      <w:r w:rsidR="00210653" w:rsidRPr="00EF4428">
        <w:rPr>
          <w:rFonts w:eastAsia="Times New Roman" w:cs="Times New Roman"/>
          <w:color w:val="000000" w:themeColor="text1"/>
          <w:sz w:val="19"/>
          <w:szCs w:val="19"/>
          <w:lang w:eastAsia="en-GB"/>
        </w:rPr>
        <w:t xml:space="preserve"> </w:t>
      </w:r>
    </w:p>
    <w:sectPr w:rsidR="00210284" w:rsidRPr="000144CA"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2B28" w14:textId="77777777" w:rsidR="00B2403B" w:rsidRDefault="00B2403B" w:rsidP="00972E15">
      <w:r>
        <w:separator/>
      </w:r>
    </w:p>
  </w:endnote>
  <w:endnote w:type="continuationSeparator" w:id="0">
    <w:p w14:paraId="5AFA3198" w14:textId="77777777" w:rsidR="00B2403B" w:rsidRDefault="00B2403B"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1431" w14:textId="77777777" w:rsidR="00B2403B" w:rsidRDefault="00B2403B" w:rsidP="00972E15">
      <w:r>
        <w:separator/>
      </w:r>
    </w:p>
  </w:footnote>
  <w:footnote w:type="continuationSeparator" w:id="0">
    <w:p w14:paraId="7F9F0FBE" w14:textId="77777777" w:rsidR="00B2403B" w:rsidRDefault="00B2403B" w:rsidP="00972E15">
      <w:r>
        <w:continuationSeparator/>
      </w:r>
    </w:p>
  </w:footnote>
  <w:footnote w:id="1">
    <w:p w14:paraId="2489D1B4" w14:textId="6736422D" w:rsidR="00B47CB5" w:rsidRPr="00B47CB5" w:rsidRDefault="00B47CB5">
      <w:pPr>
        <w:pStyle w:val="FootnoteText"/>
      </w:pPr>
      <w:r>
        <w:rPr>
          <w:rStyle w:val="FootnoteReference"/>
        </w:rPr>
        <w:footnoteRef/>
      </w:r>
      <w:r>
        <w:t xml:space="preserve"> </w:t>
      </w:r>
      <w:r w:rsidRPr="003065CB">
        <w:rPr>
          <w:sz w:val="14"/>
          <w:szCs w:val="14"/>
        </w:rPr>
        <w:t>Bose is een geregistreed handelsmerk van Bose Corporation.</w:t>
      </w:r>
    </w:p>
  </w:footnote>
  <w:footnote w:id="2">
    <w:p w14:paraId="2C51B845" w14:textId="6A9E02D9" w:rsidR="008011FA" w:rsidRPr="000144CA" w:rsidRDefault="008011FA" w:rsidP="00FF188B">
      <w:pPr>
        <w:jc w:val="both"/>
        <w:rPr>
          <w:sz w:val="12"/>
          <w:szCs w:val="12"/>
        </w:rPr>
      </w:pPr>
      <w:r w:rsidRPr="000144CA">
        <w:rPr>
          <w:rStyle w:val="FootnoteReference"/>
          <w:sz w:val="12"/>
          <w:szCs w:val="12"/>
        </w:rPr>
        <w:footnoteRef/>
      </w:r>
      <w:r w:rsidRPr="000144CA">
        <w:rPr>
          <w:sz w:val="12"/>
          <w:szCs w:val="12"/>
        </w:rPr>
        <w:t xml:space="preserve"> Mazda CX-30 2.5 e-Skyactiv G 140: e</w:t>
      </w:r>
      <w:r w:rsidR="00C86A95" w:rsidRPr="000144CA">
        <w:rPr>
          <w:sz w:val="12"/>
          <w:szCs w:val="12"/>
        </w:rPr>
        <w:t>nergieverbruik gecombineerd</w:t>
      </w:r>
      <w:r w:rsidRPr="000144CA">
        <w:rPr>
          <w:sz w:val="12"/>
          <w:szCs w:val="12"/>
        </w:rPr>
        <w:t xml:space="preserve"> 6.0-6.5 l/100 km, CO</w:t>
      </w:r>
      <w:r w:rsidRPr="000144CA">
        <w:rPr>
          <w:sz w:val="12"/>
          <w:szCs w:val="12"/>
          <w:vertAlign w:val="subscript"/>
        </w:rPr>
        <w:t>2</w:t>
      </w:r>
      <w:r w:rsidRPr="000144CA">
        <w:rPr>
          <w:sz w:val="12"/>
          <w:szCs w:val="12"/>
        </w:rPr>
        <w:t> emission 135-147 g/km. Mazda CX-30 2.0 e-Skyactiv X 186: energy consumption combined 5.7-6.</w:t>
      </w:r>
      <w:r w:rsidR="00D92DC9" w:rsidRPr="000144CA">
        <w:rPr>
          <w:sz w:val="12"/>
          <w:szCs w:val="12"/>
        </w:rPr>
        <w:t>3</w:t>
      </w:r>
      <w:r w:rsidRPr="000144CA">
        <w:rPr>
          <w:sz w:val="12"/>
          <w:szCs w:val="12"/>
        </w:rPr>
        <w:t xml:space="preserve"> l/100 km, CO</w:t>
      </w:r>
      <w:r w:rsidRPr="000144CA">
        <w:rPr>
          <w:sz w:val="12"/>
          <w:szCs w:val="12"/>
          <w:vertAlign w:val="subscript"/>
        </w:rPr>
        <w:t>2</w:t>
      </w:r>
      <w:r w:rsidRPr="000144CA">
        <w:rPr>
          <w:sz w:val="12"/>
          <w:szCs w:val="12"/>
        </w:rPr>
        <w:t> emission 129-147 g/km</w:t>
      </w:r>
      <w:r w:rsidR="006F201E" w:rsidRPr="000144CA">
        <w:rPr>
          <w:sz w:val="12"/>
          <w:szCs w:val="12"/>
        </w:rPr>
        <w:t>.</w:t>
      </w:r>
      <w:r w:rsidRPr="000144CA">
        <w:rPr>
          <w:sz w:val="12"/>
          <w:szCs w:val="12"/>
        </w:rPr>
        <w:t xml:space="preserve"> Mazda CX-30 2.0 e-Skyactiv X 186 AWD: energy consumption combined 6.2-6.6 l/100 km, CO</w:t>
      </w:r>
      <w:r w:rsidRPr="000144CA">
        <w:rPr>
          <w:sz w:val="12"/>
          <w:szCs w:val="12"/>
          <w:vertAlign w:val="subscript"/>
        </w:rPr>
        <w:t>2</w:t>
      </w:r>
      <w:r w:rsidRPr="000144CA">
        <w:rPr>
          <w:sz w:val="12"/>
          <w:szCs w:val="12"/>
        </w:rPr>
        <w:t> emission 1</w:t>
      </w:r>
      <w:r w:rsidR="0076191A" w:rsidRPr="000144CA">
        <w:rPr>
          <w:sz w:val="12"/>
          <w:szCs w:val="12"/>
        </w:rPr>
        <w:t>38</w:t>
      </w:r>
      <w:r w:rsidRPr="000144CA">
        <w:rPr>
          <w:sz w:val="12"/>
          <w:szCs w:val="12"/>
        </w:rPr>
        <w:t xml:space="preserve">-147 g/km. </w:t>
      </w:r>
      <w:r w:rsidR="00C86A95" w:rsidRPr="000144CA">
        <w:rPr>
          <w:sz w:val="12"/>
          <w:szCs w:val="12"/>
        </w:rPr>
        <w:t>Mazda3 2.5 e-Skyactiv G 140 energieverbruik gecombineerd 6.3 - 5.8 l/100 km, CO2 emissies 141 - 130 g/km.</w:t>
      </w:r>
      <w:r w:rsidR="008A1D22" w:rsidRPr="000144CA">
        <w:rPr>
          <w:sz w:val="12"/>
          <w:szCs w:val="12"/>
        </w:rPr>
        <w:t xml:space="preserve"> Mazda3 2.0 e-Skyactiv X 186 </w:t>
      </w:r>
      <w:r w:rsidR="00FF188B" w:rsidRPr="000144CA">
        <w:rPr>
          <w:sz w:val="12"/>
          <w:szCs w:val="12"/>
        </w:rPr>
        <w:t xml:space="preserve">6.5 - 5.3 l/100 km en gecombineerde WLTP CO2 emissies: 146 - 120 g/km. </w:t>
      </w:r>
      <w:r w:rsidR="00F26717" w:rsidRPr="000144CA">
        <w:rPr>
          <w:sz w:val="12"/>
          <w:szCs w:val="12"/>
        </w:rPr>
        <w:t>Voertuig</w:t>
      </w:r>
      <w:r w:rsidR="006B7EEA" w:rsidRPr="000144CA">
        <w:rPr>
          <w:sz w:val="12"/>
          <w:szCs w:val="12"/>
        </w:rPr>
        <w:t>en</w:t>
      </w:r>
      <w:r w:rsidR="00F26717" w:rsidRPr="000144CA">
        <w:rPr>
          <w:sz w:val="12"/>
          <w:szCs w:val="12"/>
        </w:rPr>
        <w:t xml:space="preserve"> word</w:t>
      </w:r>
      <w:r w:rsidR="00831D52" w:rsidRPr="000144CA">
        <w:rPr>
          <w:sz w:val="12"/>
          <w:szCs w:val="12"/>
        </w:rPr>
        <w:t>en</w:t>
      </w:r>
      <w:r w:rsidR="00F26717" w:rsidRPr="000144CA">
        <w:rPr>
          <w:sz w:val="12"/>
          <w:szCs w:val="12"/>
        </w:rPr>
        <w:t xml:space="preserve"> gehomologeerd volgens  de typegoedkeuringsprocedure WLTP (Verordening (EU) 1151 / 2017; Verordening (EU) 2007/715).</w:t>
      </w:r>
      <w:r w:rsidR="006E229A" w:rsidRPr="000144CA">
        <w:rPr>
          <w:sz w:val="12"/>
          <w:szCs w:val="12"/>
        </w:rPr>
        <w:t xml:space="preserve"> </w:t>
      </w:r>
    </w:p>
    <w:p w14:paraId="515AAD46" w14:textId="080834CD" w:rsidR="008764C6" w:rsidRPr="000144CA" w:rsidRDefault="008764C6" w:rsidP="00FF188B">
      <w:pPr>
        <w:jc w:val="both"/>
        <w:rPr>
          <w:sz w:val="12"/>
          <w:szCs w:val="12"/>
        </w:rPr>
      </w:pPr>
      <w:r w:rsidRPr="000144CA">
        <w:rPr>
          <w:sz w:val="12"/>
          <w:szCs w:val="12"/>
        </w:rPr>
        <w:t>*</w:t>
      </w:r>
      <w:r w:rsidRPr="000144CA">
        <w:rPr>
          <w:rFonts w:eastAsia="Times New Roman" w:cs="Times New Roman"/>
          <w:sz w:val="12"/>
          <w:szCs w:val="12"/>
          <w:lang w:eastAsia="en-GB"/>
        </w:rPr>
        <w:t xml:space="preserve"> inclusief kosten rijklaar maken, bpm en btw</w:t>
      </w:r>
    </w:p>
    <w:p w14:paraId="26ACCA99" w14:textId="28059F1E" w:rsidR="006E229A" w:rsidRPr="00F535BE" w:rsidRDefault="006E229A">
      <w:pPr>
        <w:pStyle w:val="FootnoteText"/>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5E4C"/>
    <w:multiLevelType w:val="multilevel"/>
    <w:tmpl w:val="C2BC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00FD3"/>
    <w:multiLevelType w:val="multilevel"/>
    <w:tmpl w:val="67D0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6"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8" w15:restartNumberingAfterBreak="0">
    <w:nsid w:val="3B2F3095"/>
    <w:multiLevelType w:val="hybridMultilevel"/>
    <w:tmpl w:val="F530D120"/>
    <w:lvl w:ilvl="0" w:tplc="04130001">
      <w:start w:val="1"/>
      <w:numFmt w:val="bullet"/>
      <w:lvlText w:val=""/>
      <w:lvlJc w:val="left"/>
      <w:pPr>
        <w:ind w:left="720" w:hanging="360"/>
      </w:pPr>
      <w:rPr>
        <w:rFonts w:ascii="Symbol" w:hAnsi="Symbol" w:hint="default"/>
      </w:rPr>
    </w:lvl>
    <w:lvl w:ilvl="1" w:tplc="566031F6">
      <w:numFmt w:val="bullet"/>
      <w:lvlText w:val="•"/>
      <w:lvlJc w:val="left"/>
      <w:pPr>
        <w:ind w:left="1440" w:hanging="360"/>
      </w:pPr>
      <w:rPr>
        <w:rFonts w:ascii="Mazda Type" w:eastAsia="MS Mincho" w:hAnsi="Mazda Type" w:cstheme="minorHAns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6C7146"/>
    <w:multiLevelType w:val="multilevel"/>
    <w:tmpl w:val="BF2A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10"/>
  </w:num>
  <w:num w:numId="2" w16cid:durableId="951521170">
    <w:abstractNumId w:val="14"/>
  </w:num>
  <w:num w:numId="3" w16cid:durableId="1603948704">
    <w:abstractNumId w:val="13"/>
  </w:num>
  <w:num w:numId="4" w16cid:durableId="1117068507">
    <w:abstractNumId w:val="10"/>
  </w:num>
  <w:num w:numId="5" w16cid:durableId="1102847568">
    <w:abstractNumId w:val="3"/>
  </w:num>
  <w:num w:numId="6" w16cid:durableId="1558593259">
    <w:abstractNumId w:val="6"/>
  </w:num>
  <w:num w:numId="7" w16cid:durableId="71781190">
    <w:abstractNumId w:val="15"/>
  </w:num>
  <w:num w:numId="8" w16cid:durableId="910391157">
    <w:abstractNumId w:val="2"/>
  </w:num>
  <w:num w:numId="9" w16cid:durableId="1095631487">
    <w:abstractNumId w:val="4"/>
  </w:num>
  <w:num w:numId="10" w16cid:durableId="1465805298">
    <w:abstractNumId w:val="9"/>
  </w:num>
  <w:num w:numId="11" w16cid:durableId="565333816">
    <w:abstractNumId w:val="12"/>
  </w:num>
  <w:num w:numId="12" w16cid:durableId="1163930649">
    <w:abstractNumId w:val="5"/>
  </w:num>
  <w:num w:numId="13" w16cid:durableId="1108891009">
    <w:abstractNumId w:val="7"/>
  </w:num>
  <w:num w:numId="14" w16cid:durableId="698311289">
    <w:abstractNumId w:val="8"/>
  </w:num>
  <w:num w:numId="15" w16cid:durableId="411854172">
    <w:abstractNumId w:val="1"/>
  </w:num>
  <w:num w:numId="16" w16cid:durableId="15352521">
    <w:abstractNumId w:val="11"/>
  </w:num>
  <w:num w:numId="17" w16cid:durableId="198064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0544F"/>
    <w:rsid w:val="000104A3"/>
    <w:rsid w:val="0001054A"/>
    <w:rsid w:val="00010727"/>
    <w:rsid w:val="0001124B"/>
    <w:rsid w:val="000140B9"/>
    <w:rsid w:val="000144CA"/>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50060"/>
    <w:rsid w:val="00051427"/>
    <w:rsid w:val="0005266A"/>
    <w:rsid w:val="00053407"/>
    <w:rsid w:val="000541C4"/>
    <w:rsid w:val="000555E9"/>
    <w:rsid w:val="00057380"/>
    <w:rsid w:val="000616A3"/>
    <w:rsid w:val="00061E50"/>
    <w:rsid w:val="000621BF"/>
    <w:rsid w:val="00064E5A"/>
    <w:rsid w:val="000650E6"/>
    <w:rsid w:val="00065546"/>
    <w:rsid w:val="00065BBB"/>
    <w:rsid w:val="0007087B"/>
    <w:rsid w:val="000713C1"/>
    <w:rsid w:val="0007372F"/>
    <w:rsid w:val="0007475E"/>
    <w:rsid w:val="000766F8"/>
    <w:rsid w:val="0008178A"/>
    <w:rsid w:val="0008284A"/>
    <w:rsid w:val="000837AF"/>
    <w:rsid w:val="00084B62"/>
    <w:rsid w:val="00086C12"/>
    <w:rsid w:val="0009077C"/>
    <w:rsid w:val="00090E48"/>
    <w:rsid w:val="0009290D"/>
    <w:rsid w:val="00092960"/>
    <w:rsid w:val="00094199"/>
    <w:rsid w:val="000951E2"/>
    <w:rsid w:val="000A0D1D"/>
    <w:rsid w:val="000A1AF0"/>
    <w:rsid w:val="000A1B07"/>
    <w:rsid w:val="000A5116"/>
    <w:rsid w:val="000A54CF"/>
    <w:rsid w:val="000B6155"/>
    <w:rsid w:val="000B6D1D"/>
    <w:rsid w:val="000B7E87"/>
    <w:rsid w:val="000C1365"/>
    <w:rsid w:val="000C1491"/>
    <w:rsid w:val="000C17BB"/>
    <w:rsid w:val="000C1875"/>
    <w:rsid w:val="000C277B"/>
    <w:rsid w:val="000C2AF7"/>
    <w:rsid w:val="000C305F"/>
    <w:rsid w:val="000C6DA6"/>
    <w:rsid w:val="000C7135"/>
    <w:rsid w:val="000D0723"/>
    <w:rsid w:val="000D10DB"/>
    <w:rsid w:val="000D1AE3"/>
    <w:rsid w:val="000D3BD9"/>
    <w:rsid w:val="000D445C"/>
    <w:rsid w:val="000D5F41"/>
    <w:rsid w:val="000D6B4F"/>
    <w:rsid w:val="000E066F"/>
    <w:rsid w:val="000E0CD8"/>
    <w:rsid w:val="000E1216"/>
    <w:rsid w:val="000E351A"/>
    <w:rsid w:val="000E4417"/>
    <w:rsid w:val="000E65F7"/>
    <w:rsid w:val="000E701E"/>
    <w:rsid w:val="000E72D0"/>
    <w:rsid w:val="000E7A8D"/>
    <w:rsid w:val="000F0FF6"/>
    <w:rsid w:val="000F12FF"/>
    <w:rsid w:val="000F153B"/>
    <w:rsid w:val="000F3F90"/>
    <w:rsid w:val="000F5985"/>
    <w:rsid w:val="000F6A42"/>
    <w:rsid w:val="000F7FE0"/>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214FF"/>
    <w:rsid w:val="00124E2D"/>
    <w:rsid w:val="00126C15"/>
    <w:rsid w:val="0012734D"/>
    <w:rsid w:val="00127B45"/>
    <w:rsid w:val="00132D38"/>
    <w:rsid w:val="00134246"/>
    <w:rsid w:val="001353A5"/>
    <w:rsid w:val="00135A64"/>
    <w:rsid w:val="00140A06"/>
    <w:rsid w:val="0014312B"/>
    <w:rsid w:val="00144F2F"/>
    <w:rsid w:val="00146633"/>
    <w:rsid w:val="001471A8"/>
    <w:rsid w:val="00147BE0"/>
    <w:rsid w:val="00147FC0"/>
    <w:rsid w:val="0015079A"/>
    <w:rsid w:val="00150BDC"/>
    <w:rsid w:val="00152437"/>
    <w:rsid w:val="001524A4"/>
    <w:rsid w:val="0015274B"/>
    <w:rsid w:val="00153179"/>
    <w:rsid w:val="00153AD0"/>
    <w:rsid w:val="00154391"/>
    <w:rsid w:val="00155877"/>
    <w:rsid w:val="00157361"/>
    <w:rsid w:val="00160183"/>
    <w:rsid w:val="00160541"/>
    <w:rsid w:val="0016079D"/>
    <w:rsid w:val="00162757"/>
    <w:rsid w:val="00163B86"/>
    <w:rsid w:val="00164DB3"/>
    <w:rsid w:val="0016614F"/>
    <w:rsid w:val="001670EC"/>
    <w:rsid w:val="0016783E"/>
    <w:rsid w:val="00171DA7"/>
    <w:rsid w:val="001720B3"/>
    <w:rsid w:val="001731D8"/>
    <w:rsid w:val="0017398C"/>
    <w:rsid w:val="0017567A"/>
    <w:rsid w:val="0017619C"/>
    <w:rsid w:val="0017632B"/>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A768A"/>
    <w:rsid w:val="001B105F"/>
    <w:rsid w:val="001B16BF"/>
    <w:rsid w:val="001B20C8"/>
    <w:rsid w:val="001B375B"/>
    <w:rsid w:val="001B427E"/>
    <w:rsid w:val="001B516D"/>
    <w:rsid w:val="001B5D86"/>
    <w:rsid w:val="001B65B9"/>
    <w:rsid w:val="001C0934"/>
    <w:rsid w:val="001C0FBA"/>
    <w:rsid w:val="001C17AA"/>
    <w:rsid w:val="001C280E"/>
    <w:rsid w:val="001C3BC6"/>
    <w:rsid w:val="001D0A2A"/>
    <w:rsid w:val="001D174B"/>
    <w:rsid w:val="001D3592"/>
    <w:rsid w:val="001D4018"/>
    <w:rsid w:val="001D4738"/>
    <w:rsid w:val="001D4E86"/>
    <w:rsid w:val="001D59C3"/>
    <w:rsid w:val="001D5A45"/>
    <w:rsid w:val="001D6009"/>
    <w:rsid w:val="001D61D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8CD"/>
    <w:rsid w:val="00201A48"/>
    <w:rsid w:val="00201D21"/>
    <w:rsid w:val="00204393"/>
    <w:rsid w:val="002063C3"/>
    <w:rsid w:val="002068B0"/>
    <w:rsid w:val="0020788A"/>
    <w:rsid w:val="00210284"/>
    <w:rsid w:val="002105E5"/>
    <w:rsid w:val="00210653"/>
    <w:rsid w:val="00211588"/>
    <w:rsid w:val="00212296"/>
    <w:rsid w:val="00212858"/>
    <w:rsid w:val="0021484A"/>
    <w:rsid w:val="00215049"/>
    <w:rsid w:val="002162A4"/>
    <w:rsid w:val="0021630C"/>
    <w:rsid w:val="00216FEB"/>
    <w:rsid w:val="0021736B"/>
    <w:rsid w:val="002218F5"/>
    <w:rsid w:val="00222BE6"/>
    <w:rsid w:val="00222C74"/>
    <w:rsid w:val="002232E9"/>
    <w:rsid w:val="0023056D"/>
    <w:rsid w:val="002310BF"/>
    <w:rsid w:val="00233E76"/>
    <w:rsid w:val="00234DB2"/>
    <w:rsid w:val="0023519B"/>
    <w:rsid w:val="002362E1"/>
    <w:rsid w:val="00237C4B"/>
    <w:rsid w:val="00240403"/>
    <w:rsid w:val="0024088E"/>
    <w:rsid w:val="00240BDE"/>
    <w:rsid w:val="00240C81"/>
    <w:rsid w:val="002421C8"/>
    <w:rsid w:val="00243C1B"/>
    <w:rsid w:val="002441EB"/>
    <w:rsid w:val="00245BE1"/>
    <w:rsid w:val="00246F2C"/>
    <w:rsid w:val="00251714"/>
    <w:rsid w:val="00252922"/>
    <w:rsid w:val="0025474A"/>
    <w:rsid w:val="00254832"/>
    <w:rsid w:val="002558C3"/>
    <w:rsid w:val="00255C4F"/>
    <w:rsid w:val="00256B06"/>
    <w:rsid w:val="00257030"/>
    <w:rsid w:val="002615FE"/>
    <w:rsid w:val="00261C23"/>
    <w:rsid w:val="00261CD8"/>
    <w:rsid w:val="00262259"/>
    <w:rsid w:val="002627CB"/>
    <w:rsid w:val="00262C07"/>
    <w:rsid w:val="00263212"/>
    <w:rsid w:val="0026349B"/>
    <w:rsid w:val="00264B3C"/>
    <w:rsid w:val="00264EEB"/>
    <w:rsid w:val="00265525"/>
    <w:rsid w:val="00273EDD"/>
    <w:rsid w:val="00274CBB"/>
    <w:rsid w:val="002757E6"/>
    <w:rsid w:val="002772A5"/>
    <w:rsid w:val="00277969"/>
    <w:rsid w:val="00283B58"/>
    <w:rsid w:val="00284107"/>
    <w:rsid w:val="00284A62"/>
    <w:rsid w:val="00286666"/>
    <w:rsid w:val="002901DD"/>
    <w:rsid w:val="0029048A"/>
    <w:rsid w:val="00291E4B"/>
    <w:rsid w:val="00291F10"/>
    <w:rsid w:val="002924F8"/>
    <w:rsid w:val="00295FA0"/>
    <w:rsid w:val="00297C80"/>
    <w:rsid w:val="00297CF4"/>
    <w:rsid w:val="002A2DDB"/>
    <w:rsid w:val="002A2FDA"/>
    <w:rsid w:val="002A4D81"/>
    <w:rsid w:val="002A5C0E"/>
    <w:rsid w:val="002A628B"/>
    <w:rsid w:val="002A7595"/>
    <w:rsid w:val="002B04D3"/>
    <w:rsid w:val="002B12D0"/>
    <w:rsid w:val="002B30C1"/>
    <w:rsid w:val="002B4B85"/>
    <w:rsid w:val="002B52A4"/>
    <w:rsid w:val="002B5637"/>
    <w:rsid w:val="002B6C12"/>
    <w:rsid w:val="002C02B0"/>
    <w:rsid w:val="002C1104"/>
    <w:rsid w:val="002C15BA"/>
    <w:rsid w:val="002C1872"/>
    <w:rsid w:val="002C3E51"/>
    <w:rsid w:val="002D0049"/>
    <w:rsid w:val="002D097E"/>
    <w:rsid w:val="002D09E1"/>
    <w:rsid w:val="002D0A64"/>
    <w:rsid w:val="002D14A2"/>
    <w:rsid w:val="002D1B8C"/>
    <w:rsid w:val="002D1CE5"/>
    <w:rsid w:val="002D3DC3"/>
    <w:rsid w:val="002D6E78"/>
    <w:rsid w:val="002D7AF7"/>
    <w:rsid w:val="002E031D"/>
    <w:rsid w:val="002E0B95"/>
    <w:rsid w:val="002E120C"/>
    <w:rsid w:val="002E5A80"/>
    <w:rsid w:val="002E5D76"/>
    <w:rsid w:val="002F00F6"/>
    <w:rsid w:val="002F3387"/>
    <w:rsid w:val="002F3BBA"/>
    <w:rsid w:val="002F3EF7"/>
    <w:rsid w:val="002F468C"/>
    <w:rsid w:val="002F4AE2"/>
    <w:rsid w:val="002F5541"/>
    <w:rsid w:val="002F7B76"/>
    <w:rsid w:val="003003B4"/>
    <w:rsid w:val="00300EA2"/>
    <w:rsid w:val="00301F30"/>
    <w:rsid w:val="003048EA"/>
    <w:rsid w:val="003065CB"/>
    <w:rsid w:val="00310675"/>
    <w:rsid w:val="003110E2"/>
    <w:rsid w:val="00311B4C"/>
    <w:rsid w:val="00312095"/>
    <w:rsid w:val="0031284F"/>
    <w:rsid w:val="003141F1"/>
    <w:rsid w:val="0031427C"/>
    <w:rsid w:val="00314823"/>
    <w:rsid w:val="00315091"/>
    <w:rsid w:val="003154F4"/>
    <w:rsid w:val="00315C8B"/>
    <w:rsid w:val="003205E5"/>
    <w:rsid w:val="00321345"/>
    <w:rsid w:val="003233D1"/>
    <w:rsid w:val="003237E4"/>
    <w:rsid w:val="00324D96"/>
    <w:rsid w:val="003254A9"/>
    <w:rsid w:val="00325D07"/>
    <w:rsid w:val="0032668A"/>
    <w:rsid w:val="00327AAA"/>
    <w:rsid w:val="00327B7E"/>
    <w:rsid w:val="00327FD6"/>
    <w:rsid w:val="003310BE"/>
    <w:rsid w:val="00332688"/>
    <w:rsid w:val="003327D5"/>
    <w:rsid w:val="00333F96"/>
    <w:rsid w:val="00336EEB"/>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BF3"/>
    <w:rsid w:val="0036557E"/>
    <w:rsid w:val="00366B8B"/>
    <w:rsid w:val="0037086E"/>
    <w:rsid w:val="00370FB7"/>
    <w:rsid w:val="003711C3"/>
    <w:rsid w:val="00372AA4"/>
    <w:rsid w:val="0037366A"/>
    <w:rsid w:val="003738E7"/>
    <w:rsid w:val="00374280"/>
    <w:rsid w:val="00374BB4"/>
    <w:rsid w:val="00375B08"/>
    <w:rsid w:val="00375BB6"/>
    <w:rsid w:val="0037721F"/>
    <w:rsid w:val="00377C27"/>
    <w:rsid w:val="0038097F"/>
    <w:rsid w:val="0038104E"/>
    <w:rsid w:val="00383B09"/>
    <w:rsid w:val="00384939"/>
    <w:rsid w:val="00385172"/>
    <w:rsid w:val="003852BA"/>
    <w:rsid w:val="00385BF8"/>
    <w:rsid w:val="00387507"/>
    <w:rsid w:val="00391139"/>
    <w:rsid w:val="00394678"/>
    <w:rsid w:val="00394B0A"/>
    <w:rsid w:val="003A118B"/>
    <w:rsid w:val="003A28CB"/>
    <w:rsid w:val="003A31A1"/>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14BC"/>
    <w:rsid w:val="003C37DB"/>
    <w:rsid w:val="003C70FD"/>
    <w:rsid w:val="003C78DB"/>
    <w:rsid w:val="003D0F61"/>
    <w:rsid w:val="003D1066"/>
    <w:rsid w:val="003D20EF"/>
    <w:rsid w:val="003D279E"/>
    <w:rsid w:val="003E0291"/>
    <w:rsid w:val="003E2022"/>
    <w:rsid w:val="003E22A3"/>
    <w:rsid w:val="003E2F8E"/>
    <w:rsid w:val="003E32C6"/>
    <w:rsid w:val="003E5567"/>
    <w:rsid w:val="003E5F90"/>
    <w:rsid w:val="003E644C"/>
    <w:rsid w:val="003E668E"/>
    <w:rsid w:val="003E6A47"/>
    <w:rsid w:val="003F01FC"/>
    <w:rsid w:val="003F0382"/>
    <w:rsid w:val="003F05F6"/>
    <w:rsid w:val="003F224B"/>
    <w:rsid w:val="003F2695"/>
    <w:rsid w:val="003F2AE0"/>
    <w:rsid w:val="003F3042"/>
    <w:rsid w:val="003F3210"/>
    <w:rsid w:val="003F32E8"/>
    <w:rsid w:val="003F331D"/>
    <w:rsid w:val="003F48CC"/>
    <w:rsid w:val="003F5AFE"/>
    <w:rsid w:val="003F5CAA"/>
    <w:rsid w:val="0040052F"/>
    <w:rsid w:val="004028B3"/>
    <w:rsid w:val="00402CF6"/>
    <w:rsid w:val="0040348B"/>
    <w:rsid w:val="00404F1C"/>
    <w:rsid w:val="004064CF"/>
    <w:rsid w:val="00406711"/>
    <w:rsid w:val="004107F9"/>
    <w:rsid w:val="00410EBE"/>
    <w:rsid w:val="00411414"/>
    <w:rsid w:val="00411735"/>
    <w:rsid w:val="00411787"/>
    <w:rsid w:val="00412087"/>
    <w:rsid w:val="00416563"/>
    <w:rsid w:val="0041755E"/>
    <w:rsid w:val="00417BE2"/>
    <w:rsid w:val="00420D8B"/>
    <w:rsid w:val="00422877"/>
    <w:rsid w:val="00424082"/>
    <w:rsid w:val="00426B22"/>
    <w:rsid w:val="00427C85"/>
    <w:rsid w:val="00431B94"/>
    <w:rsid w:val="00431BB0"/>
    <w:rsid w:val="00431BFB"/>
    <w:rsid w:val="00431FE6"/>
    <w:rsid w:val="00432738"/>
    <w:rsid w:val="00432B29"/>
    <w:rsid w:val="004335B9"/>
    <w:rsid w:val="00433C3E"/>
    <w:rsid w:val="0043682A"/>
    <w:rsid w:val="004425DA"/>
    <w:rsid w:val="00443E82"/>
    <w:rsid w:val="004447C7"/>
    <w:rsid w:val="00445C12"/>
    <w:rsid w:val="004466CF"/>
    <w:rsid w:val="004467E0"/>
    <w:rsid w:val="00451540"/>
    <w:rsid w:val="00451742"/>
    <w:rsid w:val="00454D0E"/>
    <w:rsid w:val="00463330"/>
    <w:rsid w:val="00464F9C"/>
    <w:rsid w:val="00465119"/>
    <w:rsid w:val="00465BCB"/>
    <w:rsid w:val="004661DF"/>
    <w:rsid w:val="00467956"/>
    <w:rsid w:val="004716E5"/>
    <w:rsid w:val="00471B6E"/>
    <w:rsid w:val="00475BF9"/>
    <w:rsid w:val="0047649F"/>
    <w:rsid w:val="00476B87"/>
    <w:rsid w:val="00477F3B"/>
    <w:rsid w:val="004817CC"/>
    <w:rsid w:val="00482284"/>
    <w:rsid w:val="00484167"/>
    <w:rsid w:val="00484CCA"/>
    <w:rsid w:val="00485DBD"/>
    <w:rsid w:val="0048669A"/>
    <w:rsid w:val="00490594"/>
    <w:rsid w:val="004922D5"/>
    <w:rsid w:val="00492AE1"/>
    <w:rsid w:val="00493A4C"/>
    <w:rsid w:val="004948CF"/>
    <w:rsid w:val="00494B18"/>
    <w:rsid w:val="00494D62"/>
    <w:rsid w:val="00494DDF"/>
    <w:rsid w:val="00495707"/>
    <w:rsid w:val="00495A1F"/>
    <w:rsid w:val="00496369"/>
    <w:rsid w:val="00497300"/>
    <w:rsid w:val="004A026A"/>
    <w:rsid w:val="004A285A"/>
    <w:rsid w:val="004A3470"/>
    <w:rsid w:val="004A42D1"/>
    <w:rsid w:val="004A465C"/>
    <w:rsid w:val="004A65B4"/>
    <w:rsid w:val="004B4853"/>
    <w:rsid w:val="004B7461"/>
    <w:rsid w:val="004C1C10"/>
    <w:rsid w:val="004C2080"/>
    <w:rsid w:val="004C2C2A"/>
    <w:rsid w:val="004C3CBF"/>
    <w:rsid w:val="004C54B0"/>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833"/>
    <w:rsid w:val="00501ED3"/>
    <w:rsid w:val="005022AC"/>
    <w:rsid w:val="00502313"/>
    <w:rsid w:val="005029D3"/>
    <w:rsid w:val="00503708"/>
    <w:rsid w:val="005038E2"/>
    <w:rsid w:val="0050545D"/>
    <w:rsid w:val="00506D47"/>
    <w:rsid w:val="00507975"/>
    <w:rsid w:val="00512014"/>
    <w:rsid w:val="005124CB"/>
    <w:rsid w:val="005137BF"/>
    <w:rsid w:val="00513A35"/>
    <w:rsid w:val="00514A4B"/>
    <w:rsid w:val="00515128"/>
    <w:rsid w:val="00515566"/>
    <w:rsid w:val="00515970"/>
    <w:rsid w:val="005170D1"/>
    <w:rsid w:val="005200D7"/>
    <w:rsid w:val="005207D2"/>
    <w:rsid w:val="005209BE"/>
    <w:rsid w:val="00521051"/>
    <w:rsid w:val="005214DD"/>
    <w:rsid w:val="005233AC"/>
    <w:rsid w:val="00531B78"/>
    <w:rsid w:val="00533A30"/>
    <w:rsid w:val="005346E7"/>
    <w:rsid w:val="00536E9E"/>
    <w:rsid w:val="00536F10"/>
    <w:rsid w:val="00540FCB"/>
    <w:rsid w:val="005418A5"/>
    <w:rsid w:val="005441F2"/>
    <w:rsid w:val="00544E49"/>
    <w:rsid w:val="00545639"/>
    <w:rsid w:val="00550E50"/>
    <w:rsid w:val="0055196B"/>
    <w:rsid w:val="00551C7F"/>
    <w:rsid w:val="00551F3A"/>
    <w:rsid w:val="0055274A"/>
    <w:rsid w:val="005537E3"/>
    <w:rsid w:val="00554F1F"/>
    <w:rsid w:val="005563E7"/>
    <w:rsid w:val="005601A5"/>
    <w:rsid w:val="00561CDF"/>
    <w:rsid w:val="00562C29"/>
    <w:rsid w:val="00563AB7"/>
    <w:rsid w:val="00564172"/>
    <w:rsid w:val="005643C0"/>
    <w:rsid w:val="0056522C"/>
    <w:rsid w:val="00565D7B"/>
    <w:rsid w:val="00567981"/>
    <w:rsid w:val="00567CA1"/>
    <w:rsid w:val="00570B14"/>
    <w:rsid w:val="00570F54"/>
    <w:rsid w:val="005715B0"/>
    <w:rsid w:val="005717A4"/>
    <w:rsid w:val="00573DE3"/>
    <w:rsid w:val="00573E04"/>
    <w:rsid w:val="00576FBC"/>
    <w:rsid w:val="0057725F"/>
    <w:rsid w:val="00577929"/>
    <w:rsid w:val="0058035E"/>
    <w:rsid w:val="00580A7C"/>
    <w:rsid w:val="0058109C"/>
    <w:rsid w:val="00582840"/>
    <w:rsid w:val="00582DD4"/>
    <w:rsid w:val="00583492"/>
    <w:rsid w:val="005861A2"/>
    <w:rsid w:val="00586496"/>
    <w:rsid w:val="0058660C"/>
    <w:rsid w:val="00586D4C"/>
    <w:rsid w:val="00586EA2"/>
    <w:rsid w:val="0058700A"/>
    <w:rsid w:val="00587586"/>
    <w:rsid w:val="005877B2"/>
    <w:rsid w:val="00587FF7"/>
    <w:rsid w:val="005904B1"/>
    <w:rsid w:val="005913CD"/>
    <w:rsid w:val="00591CA1"/>
    <w:rsid w:val="005923A5"/>
    <w:rsid w:val="00592E2A"/>
    <w:rsid w:val="00594E8B"/>
    <w:rsid w:val="00595648"/>
    <w:rsid w:val="005960C2"/>
    <w:rsid w:val="00596203"/>
    <w:rsid w:val="00596F38"/>
    <w:rsid w:val="005A0B8C"/>
    <w:rsid w:val="005A0F27"/>
    <w:rsid w:val="005A1701"/>
    <w:rsid w:val="005A3182"/>
    <w:rsid w:val="005A430E"/>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B7AF2"/>
    <w:rsid w:val="005C0743"/>
    <w:rsid w:val="005C2090"/>
    <w:rsid w:val="005C29C9"/>
    <w:rsid w:val="005C4CC4"/>
    <w:rsid w:val="005C540A"/>
    <w:rsid w:val="005C7667"/>
    <w:rsid w:val="005D1201"/>
    <w:rsid w:val="005D1F5A"/>
    <w:rsid w:val="005D28DE"/>
    <w:rsid w:val="005D33C0"/>
    <w:rsid w:val="005D3C7C"/>
    <w:rsid w:val="005D5396"/>
    <w:rsid w:val="005E0790"/>
    <w:rsid w:val="005E0820"/>
    <w:rsid w:val="005E1E52"/>
    <w:rsid w:val="005E2133"/>
    <w:rsid w:val="005E2152"/>
    <w:rsid w:val="005E34B2"/>
    <w:rsid w:val="005E7C3A"/>
    <w:rsid w:val="005F0080"/>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6032"/>
    <w:rsid w:val="00636964"/>
    <w:rsid w:val="00637AFF"/>
    <w:rsid w:val="0064117B"/>
    <w:rsid w:val="00641877"/>
    <w:rsid w:val="00641931"/>
    <w:rsid w:val="00641A52"/>
    <w:rsid w:val="006443BB"/>
    <w:rsid w:val="00647260"/>
    <w:rsid w:val="0065050A"/>
    <w:rsid w:val="00651EE7"/>
    <w:rsid w:val="0065460D"/>
    <w:rsid w:val="00655514"/>
    <w:rsid w:val="006558F3"/>
    <w:rsid w:val="00655D66"/>
    <w:rsid w:val="006561BA"/>
    <w:rsid w:val="00661A98"/>
    <w:rsid w:val="0066473F"/>
    <w:rsid w:val="00665218"/>
    <w:rsid w:val="006665A3"/>
    <w:rsid w:val="0066678F"/>
    <w:rsid w:val="006669BC"/>
    <w:rsid w:val="006670EF"/>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877DA"/>
    <w:rsid w:val="00690AE9"/>
    <w:rsid w:val="00691907"/>
    <w:rsid w:val="006922FB"/>
    <w:rsid w:val="00692D70"/>
    <w:rsid w:val="00693F1E"/>
    <w:rsid w:val="0069625A"/>
    <w:rsid w:val="006962AA"/>
    <w:rsid w:val="006970F9"/>
    <w:rsid w:val="006A0D1B"/>
    <w:rsid w:val="006A4059"/>
    <w:rsid w:val="006A5A52"/>
    <w:rsid w:val="006A6FD8"/>
    <w:rsid w:val="006B0215"/>
    <w:rsid w:val="006B15E4"/>
    <w:rsid w:val="006B172E"/>
    <w:rsid w:val="006B1766"/>
    <w:rsid w:val="006B3F2A"/>
    <w:rsid w:val="006B407E"/>
    <w:rsid w:val="006B42D0"/>
    <w:rsid w:val="006B55E6"/>
    <w:rsid w:val="006B5F1E"/>
    <w:rsid w:val="006B7EEA"/>
    <w:rsid w:val="006C0700"/>
    <w:rsid w:val="006C1207"/>
    <w:rsid w:val="006C18ED"/>
    <w:rsid w:val="006C255E"/>
    <w:rsid w:val="006C27CC"/>
    <w:rsid w:val="006C4C7E"/>
    <w:rsid w:val="006C63F7"/>
    <w:rsid w:val="006C7216"/>
    <w:rsid w:val="006C79B2"/>
    <w:rsid w:val="006C7C74"/>
    <w:rsid w:val="006D060C"/>
    <w:rsid w:val="006D1AB9"/>
    <w:rsid w:val="006D1AF7"/>
    <w:rsid w:val="006D360C"/>
    <w:rsid w:val="006D442A"/>
    <w:rsid w:val="006D54EC"/>
    <w:rsid w:val="006D57C0"/>
    <w:rsid w:val="006D6DE8"/>
    <w:rsid w:val="006D7C96"/>
    <w:rsid w:val="006E142D"/>
    <w:rsid w:val="006E1B21"/>
    <w:rsid w:val="006E1C0B"/>
    <w:rsid w:val="006E229A"/>
    <w:rsid w:val="006E3683"/>
    <w:rsid w:val="006E3D0E"/>
    <w:rsid w:val="006E469F"/>
    <w:rsid w:val="006E526C"/>
    <w:rsid w:val="006E5326"/>
    <w:rsid w:val="006E7436"/>
    <w:rsid w:val="006F0726"/>
    <w:rsid w:val="006F0935"/>
    <w:rsid w:val="006F0E51"/>
    <w:rsid w:val="006F1710"/>
    <w:rsid w:val="006F1CE6"/>
    <w:rsid w:val="006F201E"/>
    <w:rsid w:val="006F30A1"/>
    <w:rsid w:val="006F31B5"/>
    <w:rsid w:val="006F3CCD"/>
    <w:rsid w:val="006F5DF0"/>
    <w:rsid w:val="006F7D9E"/>
    <w:rsid w:val="007004A6"/>
    <w:rsid w:val="00700624"/>
    <w:rsid w:val="00700F8D"/>
    <w:rsid w:val="00701A6C"/>
    <w:rsid w:val="0070216C"/>
    <w:rsid w:val="00702E8C"/>
    <w:rsid w:val="00703F26"/>
    <w:rsid w:val="00704641"/>
    <w:rsid w:val="00705130"/>
    <w:rsid w:val="0070694F"/>
    <w:rsid w:val="0070715D"/>
    <w:rsid w:val="00710598"/>
    <w:rsid w:val="007116DC"/>
    <w:rsid w:val="00714762"/>
    <w:rsid w:val="0071484C"/>
    <w:rsid w:val="007151FD"/>
    <w:rsid w:val="00717698"/>
    <w:rsid w:val="007201D1"/>
    <w:rsid w:val="00720DDB"/>
    <w:rsid w:val="00725614"/>
    <w:rsid w:val="00727272"/>
    <w:rsid w:val="00727426"/>
    <w:rsid w:val="00727798"/>
    <w:rsid w:val="007279E9"/>
    <w:rsid w:val="0073062E"/>
    <w:rsid w:val="007319B7"/>
    <w:rsid w:val="007324BF"/>
    <w:rsid w:val="00734D76"/>
    <w:rsid w:val="00735AC2"/>
    <w:rsid w:val="007370A3"/>
    <w:rsid w:val="0073779D"/>
    <w:rsid w:val="00742061"/>
    <w:rsid w:val="007447BB"/>
    <w:rsid w:val="007448AD"/>
    <w:rsid w:val="00745B3D"/>
    <w:rsid w:val="00747582"/>
    <w:rsid w:val="0075041B"/>
    <w:rsid w:val="00750C43"/>
    <w:rsid w:val="007520A9"/>
    <w:rsid w:val="00754D21"/>
    <w:rsid w:val="007558FF"/>
    <w:rsid w:val="00755B84"/>
    <w:rsid w:val="00756480"/>
    <w:rsid w:val="00760543"/>
    <w:rsid w:val="007608F9"/>
    <w:rsid w:val="0076191A"/>
    <w:rsid w:val="007642A9"/>
    <w:rsid w:val="0076475C"/>
    <w:rsid w:val="007654F0"/>
    <w:rsid w:val="0076786B"/>
    <w:rsid w:val="00770928"/>
    <w:rsid w:val="007709BF"/>
    <w:rsid w:val="00773B45"/>
    <w:rsid w:val="00774680"/>
    <w:rsid w:val="00774D2A"/>
    <w:rsid w:val="007755EC"/>
    <w:rsid w:val="00775B36"/>
    <w:rsid w:val="00776C37"/>
    <w:rsid w:val="00776C86"/>
    <w:rsid w:val="00776F3D"/>
    <w:rsid w:val="00780F8E"/>
    <w:rsid w:val="007813DE"/>
    <w:rsid w:val="007817D0"/>
    <w:rsid w:val="007819E0"/>
    <w:rsid w:val="0078294F"/>
    <w:rsid w:val="00784347"/>
    <w:rsid w:val="00785167"/>
    <w:rsid w:val="00786350"/>
    <w:rsid w:val="00791029"/>
    <w:rsid w:val="00791386"/>
    <w:rsid w:val="00791D5F"/>
    <w:rsid w:val="007930AB"/>
    <w:rsid w:val="00793790"/>
    <w:rsid w:val="00793F0D"/>
    <w:rsid w:val="0079447F"/>
    <w:rsid w:val="007959A0"/>
    <w:rsid w:val="007A106F"/>
    <w:rsid w:val="007A20E8"/>
    <w:rsid w:val="007A4304"/>
    <w:rsid w:val="007A51BF"/>
    <w:rsid w:val="007A7716"/>
    <w:rsid w:val="007A7D8B"/>
    <w:rsid w:val="007A7F6A"/>
    <w:rsid w:val="007B0096"/>
    <w:rsid w:val="007B20F5"/>
    <w:rsid w:val="007B217E"/>
    <w:rsid w:val="007B40BB"/>
    <w:rsid w:val="007B4E57"/>
    <w:rsid w:val="007B69CA"/>
    <w:rsid w:val="007C001C"/>
    <w:rsid w:val="007C1262"/>
    <w:rsid w:val="007C1616"/>
    <w:rsid w:val="007C1EA0"/>
    <w:rsid w:val="007C23FE"/>
    <w:rsid w:val="007C2AB8"/>
    <w:rsid w:val="007C30CE"/>
    <w:rsid w:val="007C377A"/>
    <w:rsid w:val="007C3A74"/>
    <w:rsid w:val="007C414F"/>
    <w:rsid w:val="007C5EC8"/>
    <w:rsid w:val="007D009F"/>
    <w:rsid w:val="007D1FF4"/>
    <w:rsid w:val="007D20DD"/>
    <w:rsid w:val="007D45FD"/>
    <w:rsid w:val="007D49A3"/>
    <w:rsid w:val="007D4B97"/>
    <w:rsid w:val="007D6D34"/>
    <w:rsid w:val="007E0FA6"/>
    <w:rsid w:val="007E1594"/>
    <w:rsid w:val="007E1A64"/>
    <w:rsid w:val="007E262E"/>
    <w:rsid w:val="007E2F07"/>
    <w:rsid w:val="007E3B8D"/>
    <w:rsid w:val="007E686C"/>
    <w:rsid w:val="007E6ACF"/>
    <w:rsid w:val="007F244E"/>
    <w:rsid w:val="007F2D37"/>
    <w:rsid w:val="007F4ADA"/>
    <w:rsid w:val="007F4EA7"/>
    <w:rsid w:val="007F56DC"/>
    <w:rsid w:val="007F611A"/>
    <w:rsid w:val="008011FA"/>
    <w:rsid w:val="008018F2"/>
    <w:rsid w:val="00801949"/>
    <w:rsid w:val="00802B3A"/>
    <w:rsid w:val="00803E86"/>
    <w:rsid w:val="0080697C"/>
    <w:rsid w:val="00812BF5"/>
    <w:rsid w:val="00812D58"/>
    <w:rsid w:val="00814E8D"/>
    <w:rsid w:val="00815433"/>
    <w:rsid w:val="00820A45"/>
    <w:rsid w:val="008214C4"/>
    <w:rsid w:val="008223B2"/>
    <w:rsid w:val="008223E9"/>
    <w:rsid w:val="00823390"/>
    <w:rsid w:val="008251A3"/>
    <w:rsid w:val="00825222"/>
    <w:rsid w:val="008261E6"/>
    <w:rsid w:val="00826670"/>
    <w:rsid w:val="0082710C"/>
    <w:rsid w:val="00831390"/>
    <w:rsid w:val="00831789"/>
    <w:rsid w:val="00831D52"/>
    <w:rsid w:val="00831F46"/>
    <w:rsid w:val="00835973"/>
    <w:rsid w:val="00835E40"/>
    <w:rsid w:val="00836271"/>
    <w:rsid w:val="0083691A"/>
    <w:rsid w:val="00837521"/>
    <w:rsid w:val="00837E5B"/>
    <w:rsid w:val="00840D9B"/>
    <w:rsid w:val="008411C2"/>
    <w:rsid w:val="00841E28"/>
    <w:rsid w:val="00843570"/>
    <w:rsid w:val="00844DC4"/>
    <w:rsid w:val="008453F5"/>
    <w:rsid w:val="00845C58"/>
    <w:rsid w:val="00845ECF"/>
    <w:rsid w:val="00847993"/>
    <w:rsid w:val="00850D47"/>
    <w:rsid w:val="00852D91"/>
    <w:rsid w:val="008546FA"/>
    <w:rsid w:val="008556B4"/>
    <w:rsid w:val="00855E01"/>
    <w:rsid w:val="00862BE0"/>
    <w:rsid w:val="00862D6A"/>
    <w:rsid w:val="0086679D"/>
    <w:rsid w:val="0087002D"/>
    <w:rsid w:val="0087146A"/>
    <w:rsid w:val="00871AB2"/>
    <w:rsid w:val="00872BB1"/>
    <w:rsid w:val="00872E07"/>
    <w:rsid w:val="008734E4"/>
    <w:rsid w:val="00873D74"/>
    <w:rsid w:val="00875DC7"/>
    <w:rsid w:val="008764C6"/>
    <w:rsid w:val="00880C6E"/>
    <w:rsid w:val="00880FC3"/>
    <w:rsid w:val="00882165"/>
    <w:rsid w:val="00883730"/>
    <w:rsid w:val="00884453"/>
    <w:rsid w:val="008862D0"/>
    <w:rsid w:val="00886D7A"/>
    <w:rsid w:val="008873C0"/>
    <w:rsid w:val="008874ED"/>
    <w:rsid w:val="00890110"/>
    <w:rsid w:val="008914EE"/>
    <w:rsid w:val="00891548"/>
    <w:rsid w:val="00891BA7"/>
    <w:rsid w:val="008933AB"/>
    <w:rsid w:val="00893CAC"/>
    <w:rsid w:val="00893CB4"/>
    <w:rsid w:val="00893D66"/>
    <w:rsid w:val="0089545C"/>
    <w:rsid w:val="008964A8"/>
    <w:rsid w:val="008A1D22"/>
    <w:rsid w:val="008A488A"/>
    <w:rsid w:val="008A49EE"/>
    <w:rsid w:val="008A4E18"/>
    <w:rsid w:val="008B05F3"/>
    <w:rsid w:val="008B06A0"/>
    <w:rsid w:val="008B0788"/>
    <w:rsid w:val="008B0A2D"/>
    <w:rsid w:val="008B0BF9"/>
    <w:rsid w:val="008B0C63"/>
    <w:rsid w:val="008B1080"/>
    <w:rsid w:val="008B2DA0"/>
    <w:rsid w:val="008B304E"/>
    <w:rsid w:val="008B6BA3"/>
    <w:rsid w:val="008B7996"/>
    <w:rsid w:val="008C072E"/>
    <w:rsid w:val="008C31DA"/>
    <w:rsid w:val="008C36BC"/>
    <w:rsid w:val="008C3E07"/>
    <w:rsid w:val="008C40E0"/>
    <w:rsid w:val="008C4FDD"/>
    <w:rsid w:val="008C5227"/>
    <w:rsid w:val="008C542B"/>
    <w:rsid w:val="008C6D0D"/>
    <w:rsid w:val="008C6E38"/>
    <w:rsid w:val="008C71BC"/>
    <w:rsid w:val="008D2961"/>
    <w:rsid w:val="008D2C69"/>
    <w:rsid w:val="008D2E6C"/>
    <w:rsid w:val="008D44FA"/>
    <w:rsid w:val="008D4E76"/>
    <w:rsid w:val="008D533E"/>
    <w:rsid w:val="008D56D1"/>
    <w:rsid w:val="008D57A4"/>
    <w:rsid w:val="008D676B"/>
    <w:rsid w:val="008D7C59"/>
    <w:rsid w:val="008E15C5"/>
    <w:rsid w:val="008E1EFF"/>
    <w:rsid w:val="008E2D6C"/>
    <w:rsid w:val="008E379D"/>
    <w:rsid w:val="008E4574"/>
    <w:rsid w:val="008E46F2"/>
    <w:rsid w:val="008E5C06"/>
    <w:rsid w:val="008E5FBE"/>
    <w:rsid w:val="008E6669"/>
    <w:rsid w:val="008F0ECF"/>
    <w:rsid w:val="008F2857"/>
    <w:rsid w:val="008F35B9"/>
    <w:rsid w:val="008F4E2D"/>
    <w:rsid w:val="008F4E35"/>
    <w:rsid w:val="008F6765"/>
    <w:rsid w:val="008F6C1F"/>
    <w:rsid w:val="00903132"/>
    <w:rsid w:val="0090611C"/>
    <w:rsid w:val="00907CC3"/>
    <w:rsid w:val="00910CC5"/>
    <w:rsid w:val="00910E20"/>
    <w:rsid w:val="00911AF8"/>
    <w:rsid w:val="00912403"/>
    <w:rsid w:val="00914CF3"/>
    <w:rsid w:val="00915A07"/>
    <w:rsid w:val="009218AA"/>
    <w:rsid w:val="00922498"/>
    <w:rsid w:val="00925BB2"/>
    <w:rsid w:val="00925EF2"/>
    <w:rsid w:val="00925F78"/>
    <w:rsid w:val="009261E6"/>
    <w:rsid w:val="0092621B"/>
    <w:rsid w:val="00926355"/>
    <w:rsid w:val="009265B5"/>
    <w:rsid w:val="00926FE0"/>
    <w:rsid w:val="00931805"/>
    <w:rsid w:val="00932293"/>
    <w:rsid w:val="00932BF0"/>
    <w:rsid w:val="00932CF0"/>
    <w:rsid w:val="00933638"/>
    <w:rsid w:val="009340DB"/>
    <w:rsid w:val="00936710"/>
    <w:rsid w:val="00937242"/>
    <w:rsid w:val="0093738A"/>
    <w:rsid w:val="00937F17"/>
    <w:rsid w:val="00941BB7"/>
    <w:rsid w:val="00942249"/>
    <w:rsid w:val="00942497"/>
    <w:rsid w:val="00942B13"/>
    <w:rsid w:val="009446AD"/>
    <w:rsid w:val="00944E3C"/>
    <w:rsid w:val="00946619"/>
    <w:rsid w:val="00951808"/>
    <w:rsid w:val="00952223"/>
    <w:rsid w:val="0095256D"/>
    <w:rsid w:val="00952736"/>
    <w:rsid w:val="00953502"/>
    <w:rsid w:val="00953612"/>
    <w:rsid w:val="00954D35"/>
    <w:rsid w:val="00955164"/>
    <w:rsid w:val="009553FB"/>
    <w:rsid w:val="009568DC"/>
    <w:rsid w:val="00956B3F"/>
    <w:rsid w:val="009570CA"/>
    <w:rsid w:val="00962028"/>
    <w:rsid w:val="00963627"/>
    <w:rsid w:val="009651CB"/>
    <w:rsid w:val="00965DA7"/>
    <w:rsid w:val="00966FBA"/>
    <w:rsid w:val="00972E15"/>
    <w:rsid w:val="00973978"/>
    <w:rsid w:val="0097647A"/>
    <w:rsid w:val="00976851"/>
    <w:rsid w:val="0097690A"/>
    <w:rsid w:val="00977783"/>
    <w:rsid w:val="00980381"/>
    <w:rsid w:val="009811AB"/>
    <w:rsid w:val="009822BE"/>
    <w:rsid w:val="00982DB7"/>
    <w:rsid w:val="00983979"/>
    <w:rsid w:val="00984259"/>
    <w:rsid w:val="00986E54"/>
    <w:rsid w:val="009921C4"/>
    <w:rsid w:val="009938DB"/>
    <w:rsid w:val="00994030"/>
    <w:rsid w:val="00994649"/>
    <w:rsid w:val="00995995"/>
    <w:rsid w:val="00996E58"/>
    <w:rsid w:val="00997628"/>
    <w:rsid w:val="009A01D5"/>
    <w:rsid w:val="009A0A63"/>
    <w:rsid w:val="009A1EE4"/>
    <w:rsid w:val="009A3BEB"/>
    <w:rsid w:val="009A53FA"/>
    <w:rsid w:val="009B0BC1"/>
    <w:rsid w:val="009B6EC3"/>
    <w:rsid w:val="009C024A"/>
    <w:rsid w:val="009C0606"/>
    <w:rsid w:val="009C0764"/>
    <w:rsid w:val="009C149B"/>
    <w:rsid w:val="009C20BE"/>
    <w:rsid w:val="009C3F4A"/>
    <w:rsid w:val="009C466F"/>
    <w:rsid w:val="009C4E6D"/>
    <w:rsid w:val="009C5BA2"/>
    <w:rsid w:val="009D09BC"/>
    <w:rsid w:val="009D10A0"/>
    <w:rsid w:val="009D1CA2"/>
    <w:rsid w:val="009D1DE1"/>
    <w:rsid w:val="009D2360"/>
    <w:rsid w:val="009D2BBA"/>
    <w:rsid w:val="009D2D1F"/>
    <w:rsid w:val="009D3013"/>
    <w:rsid w:val="009D3A17"/>
    <w:rsid w:val="009D7D82"/>
    <w:rsid w:val="009E18CE"/>
    <w:rsid w:val="009E292B"/>
    <w:rsid w:val="009E3E19"/>
    <w:rsid w:val="009E45D8"/>
    <w:rsid w:val="009E4B46"/>
    <w:rsid w:val="009E556B"/>
    <w:rsid w:val="009E64C7"/>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2EA8"/>
    <w:rsid w:val="00A046BB"/>
    <w:rsid w:val="00A053D1"/>
    <w:rsid w:val="00A05413"/>
    <w:rsid w:val="00A0597E"/>
    <w:rsid w:val="00A11A09"/>
    <w:rsid w:val="00A133F7"/>
    <w:rsid w:val="00A13A0B"/>
    <w:rsid w:val="00A15736"/>
    <w:rsid w:val="00A163DF"/>
    <w:rsid w:val="00A164DA"/>
    <w:rsid w:val="00A16F26"/>
    <w:rsid w:val="00A2042E"/>
    <w:rsid w:val="00A20B9D"/>
    <w:rsid w:val="00A212B9"/>
    <w:rsid w:val="00A2146C"/>
    <w:rsid w:val="00A22FF5"/>
    <w:rsid w:val="00A2329D"/>
    <w:rsid w:val="00A232D1"/>
    <w:rsid w:val="00A24B04"/>
    <w:rsid w:val="00A26C21"/>
    <w:rsid w:val="00A334D1"/>
    <w:rsid w:val="00A3434D"/>
    <w:rsid w:val="00A34704"/>
    <w:rsid w:val="00A34837"/>
    <w:rsid w:val="00A34AA2"/>
    <w:rsid w:val="00A3539C"/>
    <w:rsid w:val="00A35ECC"/>
    <w:rsid w:val="00A360D9"/>
    <w:rsid w:val="00A36316"/>
    <w:rsid w:val="00A36FB5"/>
    <w:rsid w:val="00A371A5"/>
    <w:rsid w:val="00A374C6"/>
    <w:rsid w:val="00A374CE"/>
    <w:rsid w:val="00A41C16"/>
    <w:rsid w:val="00A437A3"/>
    <w:rsid w:val="00A43EF1"/>
    <w:rsid w:val="00A45183"/>
    <w:rsid w:val="00A4596F"/>
    <w:rsid w:val="00A511B9"/>
    <w:rsid w:val="00A51579"/>
    <w:rsid w:val="00A5409B"/>
    <w:rsid w:val="00A54D8E"/>
    <w:rsid w:val="00A57C69"/>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F2E"/>
    <w:rsid w:val="00A77092"/>
    <w:rsid w:val="00A808D9"/>
    <w:rsid w:val="00A80DF3"/>
    <w:rsid w:val="00A85DA9"/>
    <w:rsid w:val="00A86452"/>
    <w:rsid w:val="00A8677A"/>
    <w:rsid w:val="00A8791B"/>
    <w:rsid w:val="00A90185"/>
    <w:rsid w:val="00A91FB3"/>
    <w:rsid w:val="00A925CC"/>
    <w:rsid w:val="00A92C23"/>
    <w:rsid w:val="00A940CC"/>
    <w:rsid w:val="00A94D3B"/>
    <w:rsid w:val="00A95DBB"/>
    <w:rsid w:val="00A96333"/>
    <w:rsid w:val="00A9667D"/>
    <w:rsid w:val="00A9743F"/>
    <w:rsid w:val="00A97573"/>
    <w:rsid w:val="00A97C90"/>
    <w:rsid w:val="00AA34AE"/>
    <w:rsid w:val="00AA406C"/>
    <w:rsid w:val="00AA7923"/>
    <w:rsid w:val="00AB1922"/>
    <w:rsid w:val="00AB19E4"/>
    <w:rsid w:val="00AB2B46"/>
    <w:rsid w:val="00AB2BC7"/>
    <w:rsid w:val="00AB4236"/>
    <w:rsid w:val="00AB5579"/>
    <w:rsid w:val="00AB6571"/>
    <w:rsid w:val="00AB7B3E"/>
    <w:rsid w:val="00AC073E"/>
    <w:rsid w:val="00AC19BF"/>
    <w:rsid w:val="00AC1F73"/>
    <w:rsid w:val="00AC2F37"/>
    <w:rsid w:val="00AC3593"/>
    <w:rsid w:val="00AC3C1F"/>
    <w:rsid w:val="00AC4D04"/>
    <w:rsid w:val="00AC535D"/>
    <w:rsid w:val="00AC65E4"/>
    <w:rsid w:val="00AD004F"/>
    <w:rsid w:val="00AD46C7"/>
    <w:rsid w:val="00AD5469"/>
    <w:rsid w:val="00AD64F1"/>
    <w:rsid w:val="00AD65E1"/>
    <w:rsid w:val="00AE06B4"/>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316C"/>
    <w:rsid w:val="00B057B6"/>
    <w:rsid w:val="00B0684B"/>
    <w:rsid w:val="00B07369"/>
    <w:rsid w:val="00B13FEE"/>
    <w:rsid w:val="00B144A3"/>
    <w:rsid w:val="00B16174"/>
    <w:rsid w:val="00B16385"/>
    <w:rsid w:val="00B16CF2"/>
    <w:rsid w:val="00B21814"/>
    <w:rsid w:val="00B21D52"/>
    <w:rsid w:val="00B21D59"/>
    <w:rsid w:val="00B2403B"/>
    <w:rsid w:val="00B272EF"/>
    <w:rsid w:val="00B3028C"/>
    <w:rsid w:val="00B30CBF"/>
    <w:rsid w:val="00B30CD8"/>
    <w:rsid w:val="00B31960"/>
    <w:rsid w:val="00B32E45"/>
    <w:rsid w:val="00B333F0"/>
    <w:rsid w:val="00B33F55"/>
    <w:rsid w:val="00B34037"/>
    <w:rsid w:val="00B35D5B"/>
    <w:rsid w:val="00B3754A"/>
    <w:rsid w:val="00B37B4A"/>
    <w:rsid w:val="00B40B4E"/>
    <w:rsid w:val="00B41641"/>
    <w:rsid w:val="00B41A3C"/>
    <w:rsid w:val="00B41D17"/>
    <w:rsid w:val="00B42AF2"/>
    <w:rsid w:val="00B42B69"/>
    <w:rsid w:val="00B43702"/>
    <w:rsid w:val="00B43E2C"/>
    <w:rsid w:val="00B447ED"/>
    <w:rsid w:val="00B44BC7"/>
    <w:rsid w:val="00B44CC6"/>
    <w:rsid w:val="00B454E7"/>
    <w:rsid w:val="00B47548"/>
    <w:rsid w:val="00B47CB5"/>
    <w:rsid w:val="00B50D6F"/>
    <w:rsid w:val="00B51ACA"/>
    <w:rsid w:val="00B51F5C"/>
    <w:rsid w:val="00B52F35"/>
    <w:rsid w:val="00B5599C"/>
    <w:rsid w:val="00B6046D"/>
    <w:rsid w:val="00B61568"/>
    <w:rsid w:val="00B615EE"/>
    <w:rsid w:val="00B634D0"/>
    <w:rsid w:val="00B63613"/>
    <w:rsid w:val="00B638D2"/>
    <w:rsid w:val="00B67015"/>
    <w:rsid w:val="00B70042"/>
    <w:rsid w:val="00B71D16"/>
    <w:rsid w:val="00B73D32"/>
    <w:rsid w:val="00B74938"/>
    <w:rsid w:val="00B74F02"/>
    <w:rsid w:val="00B772DA"/>
    <w:rsid w:val="00B82C74"/>
    <w:rsid w:val="00B82FD0"/>
    <w:rsid w:val="00B83A8E"/>
    <w:rsid w:val="00B83EA5"/>
    <w:rsid w:val="00B84098"/>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C7F"/>
    <w:rsid w:val="00BC1F87"/>
    <w:rsid w:val="00BC3105"/>
    <w:rsid w:val="00BC3BAF"/>
    <w:rsid w:val="00BC543A"/>
    <w:rsid w:val="00BD3611"/>
    <w:rsid w:val="00BD3C8D"/>
    <w:rsid w:val="00BD3E0B"/>
    <w:rsid w:val="00BD45D2"/>
    <w:rsid w:val="00BD5F49"/>
    <w:rsid w:val="00BD6347"/>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22FA"/>
    <w:rsid w:val="00C03C40"/>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1CD"/>
    <w:rsid w:val="00C37DFF"/>
    <w:rsid w:val="00C40308"/>
    <w:rsid w:val="00C4152E"/>
    <w:rsid w:val="00C427FC"/>
    <w:rsid w:val="00C43E78"/>
    <w:rsid w:val="00C43F15"/>
    <w:rsid w:val="00C463CA"/>
    <w:rsid w:val="00C46DF8"/>
    <w:rsid w:val="00C47170"/>
    <w:rsid w:val="00C508E0"/>
    <w:rsid w:val="00C53A41"/>
    <w:rsid w:val="00C54E56"/>
    <w:rsid w:val="00C56278"/>
    <w:rsid w:val="00C57649"/>
    <w:rsid w:val="00C57BFD"/>
    <w:rsid w:val="00C60656"/>
    <w:rsid w:val="00C608F8"/>
    <w:rsid w:val="00C625E7"/>
    <w:rsid w:val="00C62724"/>
    <w:rsid w:val="00C62A79"/>
    <w:rsid w:val="00C656BE"/>
    <w:rsid w:val="00C6615B"/>
    <w:rsid w:val="00C7113A"/>
    <w:rsid w:val="00C7189D"/>
    <w:rsid w:val="00C74D61"/>
    <w:rsid w:val="00C771C0"/>
    <w:rsid w:val="00C77DC4"/>
    <w:rsid w:val="00C82925"/>
    <w:rsid w:val="00C833B2"/>
    <w:rsid w:val="00C83B3B"/>
    <w:rsid w:val="00C861DF"/>
    <w:rsid w:val="00C86A95"/>
    <w:rsid w:val="00C87CC1"/>
    <w:rsid w:val="00C90B35"/>
    <w:rsid w:val="00C94150"/>
    <w:rsid w:val="00C956A6"/>
    <w:rsid w:val="00C96DAC"/>
    <w:rsid w:val="00C96F98"/>
    <w:rsid w:val="00C978BD"/>
    <w:rsid w:val="00C97D52"/>
    <w:rsid w:val="00CA206F"/>
    <w:rsid w:val="00CA39ED"/>
    <w:rsid w:val="00CA5B5D"/>
    <w:rsid w:val="00CA5FB2"/>
    <w:rsid w:val="00CB0ECB"/>
    <w:rsid w:val="00CB1165"/>
    <w:rsid w:val="00CB23FF"/>
    <w:rsid w:val="00CB2C07"/>
    <w:rsid w:val="00CB54FF"/>
    <w:rsid w:val="00CB5893"/>
    <w:rsid w:val="00CB6E6D"/>
    <w:rsid w:val="00CC0173"/>
    <w:rsid w:val="00CC1E53"/>
    <w:rsid w:val="00CC1F25"/>
    <w:rsid w:val="00CC23CE"/>
    <w:rsid w:val="00CC489C"/>
    <w:rsid w:val="00CC4ECA"/>
    <w:rsid w:val="00CC524A"/>
    <w:rsid w:val="00CC5EF8"/>
    <w:rsid w:val="00CC7C20"/>
    <w:rsid w:val="00CD12AC"/>
    <w:rsid w:val="00CD1802"/>
    <w:rsid w:val="00CD1856"/>
    <w:rsid w:val="00CD199A"/>
    <w:rsid w:val="00CD1E8B"/>
    <w:rsid w:val="00CD1FBB"/>
    <w:rsid w:val="00CD413E"/>
    <w:rsid w:val="00CD4579"/>
    <w:rsid w:val="00CD4BAD"/>
    <w:rsid w:val="00CD57CA"/>
    <w:rsid w:val="00CD59D7"/>
    <w:rsid w:val="00CD7402"/>
    <w:rsid w:val="00CD7BB1"/>
    <w:rsid w:val="00CD7CCA"/>
    <w:rsid w:val="00CE0A67"/>
    <w:rsid w:val="00CE10C1"/>
    <w:rsid w:val="00CE1F4D"/>
    <w:rsid w:val="00CE2E2D"/>
    <w:rsid w:val="00CE402B"/>
    <w:rsid w:val="00CE4EBD"/>
    <w:rsid w:val="00CE6078"/>
    <w:rsid w:val="00CE6AF1"/>
    <w:rsid w:val="00CE7E8C"/>
    <w:rsid w:val="00CF0250"/>
    <w:rsid w:val="00CF058C"/>
    <w:rsid w:val="00CF0A4A"/>
    <w:rsid w:val="00CF0E45"/>
    <w:rsid w:val="00CF0EAD"/>
    <w:rsid w:val="00CF2724"/>
    <w:rsid w:val="00CF44E3"/>
    <w:rsid w:val="00CF5114"/>
    <w:rsid w:val="00CF55C1"/>
    <w:rsid w:val="00CF65CB"/>
    <w:rsid w:val="00D03719"/>
    <w:rsid w:val="00D03E56"/>
    <w:rsid w:val="00D04C43"/>
    <w:rsid w:val="00D06448"/>
    <w:rsid w:val="00D064FD"/>
    <w:rsid w:val="00D076D0"/>
    <w:rsid w:val="00D12274"/>
    <w:rsid w:val="00D13B5F"/>
    <w:rsid w:val="00D13C51"/>
    <w:rsid w:val="00D13F73"/>
    <w:rsid w:val="00D152B3"/>
    <w:rsid w:val="00D15ED3"/>
    <w:rsid w:val="00D16DCF"/>
    <w:rsid w:val="00D20467"/>
    <w:rsid w:val="00D21961"/>
    <w:rsid w:val="00D21EFA"/>
    <w:rsid w:val="00D22AF0"/>
    <w:rsid w:val="00D23597"/>
    <w:rsid w:val="00D2424C"/>
    <w:rsid w:val="00D24B2B"/>
    <w:rsid w:val="00D26294"/>
    <w:rsid w:val="00D2650E"/>
    <w:rsid w:val="00D27B49"/>
    <w:rsid w:val="00D305A2"/>
    <w:rsid w:val="00D30F3C"/>
    <w:rsid w:val="00D31B17"/>
    <w:rsid w:val="00D31F27"/>
    <w:rsid w:val="00D32436"/>
    <w:rsid w:val="00D34922"/>
    <w:rsid w:val="00D36495"/>
    <w:rsid w:val="00D412FE"/>
    <w:rsid w:val="00D42261"/>
    <w:rsid w:val="00D42B99"/>
    <w:rsid w:val="00D43B25"/>
    <w:rsid w:val="00D46257"/>
    <w:rsid w:val="00D468B9"/>
    <w:rsid w:val="00D47B21"/>
    <w:rsid w:val="00D47D9E"/>
    <w:rsid w:val="00D47FA3"/>
    <w:rsid w:val="00D50722"/>
    <w:rsid w:val="00D51AC6"/>
    <w:rsid w:val="00D51CA4"/>
    <w:rsid w:val="00D52546"/>
    <w:rsid w:val="00D526D5"/>
    <w:rsid w:val="00D534BE"/>
    <w:rsid w:val="00D54574"/>
    <w:rsid w:val="00D553FA"/>
    <w:rsid w:val="00D554AD"/>
    <w:rsid w:val="00D6129B"/>
    <w:rsid w:val="00D6398D"/>
    <w:rsid w:val="00D644A7"/>
    <w:rsid w:val="00D65033"/>
    <w:rsid w:val="00D67BA9"/>
    <w:rsid w:val="00D70232"/>
    <w:rsid w:val="00D710F0"/>
    <w:rsid w:val="00D72667"/>
    <w:rsid w:val="00D73FD9"/>
    <w:rsid w:val="00D74028"/>
    <w:rsid w:val="00D755E7"/>
    <w:rsid w:val="00D758DD"/>
    <w:rsid w:val="00D75DA7"/>
    <w:rsid w:val="00D76F17"/>
    <w:rsid w:val="00D776D2"/>
    <w:rsid w:val="00D8078F"/>
    <w:rsid w:val="00D820D4"/>
    <w:rsid w:val="00D82D9B"/>
    <w:rsid w:val="00D843DF"/>
    <w:rsid w:val="00D84E10"/>
    <w:rsid w:val="00D85B6C"/>
    <w:rsid w:val="00D862E1"/>
    <w:rsid w:val="00D91246"/>
    <w:rsid w:val="00D918E3"/>
    <w:rsid w:val="00D91BFD"/>
    <w:rsid w:val="00D92DC9"/>
    <w:rsid w:val="00D93A0D"/>
    <w:rsid w:val="00D95541"/>
    <w:rsid w:val="00D95A51"/>
    <w:rsid w:val="00DA09D5"/>
    <w:rsid w:val="00DA1516"/>
    <w:rsid w:val="00DA21D3"/>
    <w:rsid w:val="00DA259F"/>
    <w:rsid w:val="00DA2A2F"/>
    <w:rsid w:val="00DA335D"/>
    <w:rsid w:val="00DA4C34"/>
    <w:rsid w:val="00DA5426"/>
    <w:rsid w:val="00DA5450"/>
    <w:rsid w:val="00DB153C"/>
    <w:rsid w:val="00DB2876"/>
    <w:rsid w:val="00DB38F7"/>
    <w:rsid w:val="00DB4DD3"/>
    <w:rsid w:val="00DB5E90"/>
    <w:rsid w:val="00DB6422"/>
    <w:rsid w:val="00DB6B6E"/>
    <w:rsid w:val="00DB7720"/>
    <w:rsid w:val="00DB780C"/>
    <w:rsid w:val="00DC018F"/>
    <w:rsid w:val="00DC0269"/>
    <w:rsid w:val="00DC1791"/>
    <w:rsid w:val="00DC42EA"/>
    <w:rsid w:val="00DC4F64"/>
    <w:rsid w:val="00DC6623"/>
    <w:rsid w:val="00DC6A67"/>
    <w:rsid w:val="00DC6CB1"/>
    <w:rsid w:val="00DC71CC"/>
    <w:rsid w:val="00DD00E8"/>
    <w:rsid w:val="00DD18C7"/>
    <w:rsid w:val="00DD33AD"/>
    <w:rsid w:val="00DD38B4"/>
    <w:rsid w:val="00DD4808"/>
    <w:rsid w:val="00DD56D6"/>
    <w:rsid w:val="00DD6582"/>
    <w:rsid w:val="00DD7ABB"/>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10B8F"/>
    <w:rsid w:val="00E115B6"/>
    <w:rsid w:val="00E1250F"/>
    <w:rsid w:val="00E1291D"/>
    <w:rsid w:val="00E1389F"/>
    <w:rsid w:val="00E13D80"/>
    <w:rsid w:val="00E14929"/>
    <w:rsid w:val="00E16223"/>
    <w:rsid w:val="00E179ED"/>
    <w:rsid w:val="00E21FAF"/>
    <w:rsid w:val="00E222AB"/>
    <w:rsid w:val="00E22952"/>
    <w:rsid w:val="00E22B34"/>
    <w:rsid w:val="00E24D0A"/>
    <w:rsid w:val="00E269A4"/>
    <w:rsid w:val="00E269D4"/>
    <w:rsid w:val="00E27840"/>
    <w:rsid w:val="00E27B92"/>
    <w:rsid w:val="00E31786"/>
    <w:rsid w:val="00E363E3"/>
    <w:rsid w:val="00E36A7C"/>
    <w:rsid w:val="00E36D33"/>
    <w:rsid w:val="00E41192"/>
    <w:rsid w:val="00E4186C"/>
    <w:rsid w:val="00E43257"/>
    <w:rsid w:val="00E45097"/>
    <w:rsid w:val="00E50104"/>
    <w:rsid w:val="00E50D01"/>
    <w:rsid w:val="00E51F69"/>
    <w:rsid w:val="00E52E1C"/>
    <w:rsid w:val="00E53765"/>
    <w:rsid w:val="00E56A39"/>
    <w:rsid w:val="00E6015B"/>
    <w:rsid w:val="00E62995"/>
    <w:rsid w:val="00E62A4A"/>
    <w:rsid w:val="00E65062"/>
    <w:rsid w:val="00E66AD9"/>
    <w:rsid w:val="00E67884"/>
    <w:rsid w:val="00E70079"/>
    <w:rsid w:val="00E7171E"/>
    <w:rsid w:val="00E71C62"/>
    <w:rsid w:val="00E74B78"/>
    <w:rsid w:val="00E75270"/>
    <w:rsid w:val="00E757F1"/>
    <w:rsid w:val="00E779C7"/>
    <w:rsid w:val="00E77EB6"/>
    <w:rsid w:val="00E823A4"/>
    <w:rsid w:val="00E826C2"/>
    <w:rsid w:val="00E83F5D"/>
    <w:rsid w:val="00E8476C"/>
    <w:rsid w:val="00E84776"/>
    <w:rsid w:val="00E84A9C"/>
    <w:rsid w:val="00E85618"/>
    <w:rsid w:val="00E86218"/>
    <w:rsid w:val="00E907D1"/>
    <w:rsid w:val="00E909DE"/>
    <w:rsid w:val="00E90E42"/>
    <w:rsid w:val="00E91C8A"/>
    <w:rsid w:val="00E9365F"/>
    <w:rsid w:val="00E94702"/>
    <w:rsid w:val="00E94EB8"/>
    <w:rsid w:val="00E94F7A"/>
    <w:rsid w:val="00E957DB"/>
    <w:rsid w:val="00E96CCD"/>
    <w:rsid w:val="00EA0738"/>
    <w:rsid w:val="00EA1A90"/>
    <w:rsid w:val="00EA2FB8"/>
    <w:rsid w:val="00EA45E8"/>
    <w:rsid w:val="00EA4D59"/>
    <w:rsid w:val="00EA4D7A"/>
    <w:rsid w:val="00EA4F09"/>
    <w:rsid w:val="00EA54FB"/>
    <w:rsid w:val="00EA5630"/>
    <w:rsid w:val="00EA60F1"/>
    <w:rsid w:val="00EA689B"/>
    <w:rsid w:val="00EB0811"/>
    <w:rsid w:val="00EB23C3"/>
    <w:rsid w:val="00EB2D11"/>
    <w:rsid w:val="00EB2F96"/>
    <w:rsid w:val="00EB35A8"/>
    <w:rsid w:val="00EB4206"/>
    <w:rsid w:val="00EB6011"/>
    <w:rsid w:val="00EB66AC"/>
    <w:rsid w:val="00EB68EF"/>
    <w:rsid w:val="00EB77DB"/>
    <w:rsid w:val="00EC01D9"/>
    <w:rsid w:val="00EC0680"/>
    <w:rsid w:val="00EC0E4C"/>
    <w:rsid w:val="00EC3A6E"/>
    <w:rsid w:val="00EC3FCC"/>
    <w:rsid w:val="00ED0189"/>
    <w:rsid w:val="00ED146B"/>
    <w:rsid w:val="00ED3489"/>
    <w:rsid w:val="00ED43D3"/>
    <w:rsid w:val="00ED4C5F"/>
    <w:rsid w:val="00ED568D"/>
    <w:rsid w:val="00ED6824"/>
    <w:rsid w:val="00EE1BE1"/>
    <w:rsid w:val="00EE3D7D"/>
    <w:rsid w:val="00EE43A2"/>
    <w:rsid w:val="00EE4E95"/>
    <w:rsid w:val="00EE4F6F"/>
    <w:rsid w:val="00EE5CC9"/>
    <w:rsid w:val="00EE700E"/>
    <w:rsid w:val="00EE7E14"/>
    <w:rsid w:val="00EF2777"/>
    <w:rsid w:val="00EF2AC4"/>
    <w:rsid w:val="00EF4428"/>
    <w:rsid w:val="00EF58F1"/>
    <w:rsid w:val="00EF6F63"/>
    <w:rsid w:val="00F00674"/>
    <w:rsid w:val="00F008CC"/>
    <w:rsid w:val="00F0100D"/>
    <w:rsid w:val="00F0158D"/>
    <w:rsid w:val="00F05401"/>
    <w:rsid w:val="00F1166E"/>
    <w:rsid w:val="00F12D88"/>
    <w:rsid w:val="00F1505D"/>
    <w:rsid w:val="00F15819"/>
    <w:rsid w:val="00F15A2B"/>
    <w:rsid w:val="00F16665"/>
    <w:rsid w:val="00F171FC"/>
    <w:rsid w:val="00F172EE"/>
    <w:rsid w:val="00F20686"/>
    <w:rsid w:val="00F2162F"/>
    <w:rsid w:val="00F2313F"/>
    <w:rsid w:val="00F231CB"/>
    <w:rsid w:val="00F23ECE"/>
    <w:rsid w:val="00F260AA"/>
    <w:rsid w:val="00F26717"/>
    <w:rsid w:val="00F267E0"/>
    <w:rsid w:val="00F27B86"/>
    <w:rsid w:val="00F300A7"/>
    <w:rsid w:val="00F30126"/>
    <w:rsid w:val="00F307AB"/>
    <w:rsid w:val="00F31CF7"/>
    <w:rsid w:val="00F34236"/>
    <w:rsid w:val="00F345EB"/>
    <w:rsid w:val="00F37A90"/>
    <w:rsid w:val="00F41E3E"/>
    <w:rsid w:val="00F441C7"/>
    <w:rsid w:val="00F460F2"/>
    <w:rsid w:val="00F502C9"/>
    <w:rsid w:val="00F53182"/>
    <w:rsid w:val="00F535BE"/>
    <w:rsid w:val="00F543D7"/>
    <w:rsid w:val="00F5446C"/>
    <w:rsid w:val="00F54AF7"/>
    <w:rsid w:val="00F57E60"/>
    <w:rsid w:val="00F603BD"/>
    <w:rsid w:val="00F6046D"/>
    <w:rsid w:val="00F606A1"/>
    <w:rsid w:val="00F61C5B"/>
    <w:rsid w:val="00F6224D"/>
    <w:rsid w:val="00F62523"/>
    <w:rsid w:val="00F65269"/>
    <w:rsid w:val="00F65681"/>
    <w:rsid w:val="00F665AA"/>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3F96"/>
    <w:rsid w:val="00F94014"/>
    <w:rsid w:val="00F9422A"/>
    <w:rsid w:val="00F973BE"/>
    <w:rsid w:val="00FA1065"/>
    <w:rsid w:val="00FA3B2A"/>
    <w:rsid w:val="00FA3B31"/>
    <w:rsid w:val="00FA3CBE"/>
    <w:rsid w:val="00FA419C"/>
    <w:rsid w:val="00FA4A30"/>
    <w:rsid w:val="00FA6695"/>
    <w:rsid w:val="00FA6B1D"/>
    <w:rsid w:val="00FA7249"/>
    <w:rsid w:val="00FA789C"/>
    <w:rsid w:val="00FB33FE"/>
    <w:rsid w:val="00FB55A3"/>
    <w:rsid w:val="00FB637C"/>
    <w:rsid w:val="00FB639D"/>
    <w:rsid w:val="00FB6568"/>
    <w:rsid w:val="00FC0056"/>
    <w:rsid w:val="00FC0944"/>
    <w:rsid w:val="00FC2BBC"/>
    <w:rsid w:val="00FC3457"/>
    <w:rsid w:val="00FC4255"/>
    <w:rsid w:val="00FC4EC8"/>
    <w:rsid w:val="00FC60D4"/>
    <w:rsid w:val="00FC67AF"/>
    <w:rsid w:val="00FC7A6B"/>
    <w:rsid w:val="00FD0506"/>
    <w:rsid w:val="00FD14EA"/>
    <w:rsid w:val="00FD2AE5"/>
    <w:rsid w:val="00FD48F3"/>
    <w:rsid w:val="00FD5A8F"/>
    <w:rsid w:val="00FD5D60"/>
    <w:rsid w:val="00FD6043"/>
    <w:rsid w:val="00FD61A9"/>
    <w:rsid w:val="00FE15EA"/>
    <w:rsid w:val="00FE1805"/>
    <w:rsid w:val="00FE24E0"/>
    <w:rsid w:val="00FE25D6"/>
    <w:rsid w:val="00FE2FC2"/>
    <w:rsid w:val="00FE4341"/>
    <w:rsid w:val="00FE463C"/>
    <w:rsid w:val="00FE4997"/>
    <w:rsid w:val="00FE54C4"/>
    <w:rsid w:val="00FE58E3"/>
    <w:rsid w:val="00FE6AEB"/>
    <w:rsid w:val="00FE7439"/>
    <w:rsid w:val="00FE79CA"/>
    <w:rsid w:val="00FF188B"/>
    <w:rsid w:val="00FF19C2"/>
    <w:rsid w:val="00FF4E34"/>
    <w:rsid w:val="00FF502C"/>
    <w:rsid w:val="00FF5FAA"/>
    <w:rsid w:val="00FF6D26"/>
    <w:rsid w:val="00FF70A1"/>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2.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3.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4.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1575</TotalTime>
  <Pages>2</Pages>
  <Words>725</Words>
  <Characters>4657</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26</cp:revision>
  <cp:lastPrinted>2026-06-30T14:33:00Z</cp:lastPrinted>
  <dcterms:created xsi:type="dcterms:W3CDTF">2026-06-23T18:22:00Z</dcterms:created>
  <dcterms:modified xsi:type="dcterms:W3CDTF">2026-06-30T14:36:00Z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