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47F0" w14:textId="1CD4DE2A" w:rsidR="00F73B06" w:rsidRPr="00CE1106" w:rsidRDefault="00594654" w:rsidP="005C5B4C">
      <w:pPr>
        <w:adjustRightInd w:val="0"/>
        <w:spacing w:line="276" w:lineRule="auto"/>
        <w:rPr>
          <w:sz w:val="25"/>
          <w:szCs w:val="25"/>
          <w:lang w:val="nl-NL"/>
        </w:rPr>
      </w:pPr>
      <w:r w:rsidRPr="00594654">
        <w:rPr>
          <w:rFonts w:ascii="Mazda Type Medium" w:hAnsi="Mazda Type Medium"/>
          <w:caps/>
          <w:spacing w:val="20"/>
          <w:sz w:val="25"/>
          <w:szCs w:val="25"/>
          <w:lang w:val="nl-NL"/>
        </w:rPr>
        <w:t>MAZDA</w:t>
      </w:r>
      <w:r w:rsidR="00CE1106">
        <w:rPr>
          <w:rFonts w:ascii="Mazda Type Medium" w:hAnsi="Mazda Type Medium"/>
          <w:caps/>
          <w:spacing w:val="20"/>
          <w:sz w:val="25"/>
          <w:szCs w:val="25"/>
          <w:lang w:val="nl-NL"/>
        </w:rPr>
        <w:t xml:space="preserve"> ZET DE</w:t>
      </w:r>
      <w:r w:rsidRPr="00594654">
        <w:rPr>
          <w:rFonts w:ascii="Mazda Type Medium" w:hAnsi="Mazda Type Medium"/>
          <w:caps/>
          <w:spacing w:val="20"/>
          <w:sz w:val="25"/>
          <w:szCs w:val="25"/>
          <w:lang w:val="nl-NL"/>
        </w:rPr>
        <w:t xml:space="preserve"> ONTWIKKELING VAN EEN CO₂-AFVANG</w:t>
      </w:r>
      <w:r w:rsidR="00CE1106">
        <w:rPr>
          <w:rFonts w:ascii="Mazda Type Medium" w:hAnsi="Mazda Type Medium"/>
          <w:caps/>
          <w:spacing w:val="20"/>
          <w:sz w:val="25"/>
          <w:szCs w:val="25"/>
          <w:lang w:val="nl-NL"/>
        </w:rPr>
        <w:t xml:space="preserve">INSTALLATIE AAN BOORD VOORT </w:t>
      </w:r>
      <w:r w:rsidR="0017386A" w:rsidRPr="005B55D9">
        <w:rPr>
          <w:sz w:val="25"/>
          <w:szCs w:val="25"/>
          <w:lang w:val="nl-NL"/>
        </w:rPr>
        <w:br/>
      </w:r>
    </w:p>
    <w:p w14:paraId="3C63752C" w14:textId="1208C546" w:rsidR="00BD2233" w:rsidRPr="00A2645D" w:rsidRDefault="00047E6A" w:rsidP="00A2645D">
      <w:pPr>
        <w:pStyle w:val="Heading2"/>
      </w:pPr>
      <w:r w:rsidRPr="00A2645D">
        <w:t>Tijdens</w:t>
      </w:r>
      <w:r w:rsidR="00A2645D" w:rsidRPr="00A2645D">
        <w:t xml:space="preserve"> tests in de</w:t>
      </w:r>
      <w:r w:rsidR="00A2645D" w:rsidRPr="00A2645D">
        <w:t xml:space="preserve"> Super Taikyu-serie is met succes aangetoond dat CO₂-opslag mogelijk is, wat het potentieel voor het terugdringen van de netto CO₂-uitstoot ondersteunt</w:t>
      </w:r>
    </w:p>
    <w:p w14:paraId="54113749" w14:textId="77777777" w:rsidR="007E4D14" w:rsidRDefault="007E4D14" w:rsidP="00E941E3">
      <w:pPr>
        <w:spacing w:line="276" w:lineRule="auto"/>
        <w:jc w:val="both"/>
        <w:rPr>
          <w:lang w:val="nl-NL" w:eastAsia="en-GB"/>
        </w:rPr>
      </w:pPr>
    </w:p>
    <w:p w14:paraId="6E93EE28" w14:textId="54852016" w:rsidR="00523506" w:rsidRPr="005D7F76" w:rsidRDefault="0014312B" w:rsidP="000115A0">
      <w:pPr>
        <w:spacing w:line="276" w:lineRule="auto"/>
        <w:jc w:val="both"/>
        <w:rPr>
          <w:b/>
          <w:bCs/>
          <w:sz w:val="18"/>
          <w:szCs w:val="18"/>
        </w:rPr>
      </w:pPr>
      <w:r w:rsidRPr="00996DE2">
        <w:rPr>
          <w:rFonts w:eastAsia="Times New Roman" w:cs="Times New Roman"/>
          <w:sz w:val="18"/>
          <w:szCs w:val="18"/>
          <w:lang w:eastAsia="en-GB"/>
        </w:rPr>
        <w:t xml:space="preserve">Waddinxveen, </w:t>
      </w:r>
      <w:r w:rsidR="00A2645D">
        <w:rPr>
          <w:rFonts w:eastAsia="Times New Roman" w:cs="Times New Roman"/>
          <w:sz w:val="18"/>
          <w:szCs w:val="18"/>
          <w:lang w:eastAsia="en-GB"/>
        </w:rPr>
        <w:t>8</w:t>
      </w:r>
      <w:r w:rsidR="00643CA0" w:rsidRPr="00996DE2">
        <w:rPr>
          <w:rFonts w:eastAsia="Times New Roman" w:cs="Times New Roman"/>
          <w:sz w:val="18"/>
          <w:szCs w:val="18"/>
          <w:lang w:eastAsia="en-GB"/>
        </w:rPr>
        <w:t xml:space="preserve"> juni </w:t>
      </w:r>
      <w:r w:rsidR="00FE1805" w:rsidRPr="00996DE2">
        <w:rPr>
          <w:rFonts w:eastAsia="Times New Roman" w:cs="Times New Roman"/>
          <w:sz w:val="18"/>
          <w:szCs w:val="18"/>
          <w:lang w:eastAsia="en-GB"/>
        </w:rPr>
        <w:t>202</w:t>
      </w:r>
      <w:r w:rsidR="00793790" w:rsidRPr="00996DE2">
        <w:rPr>
          <w:rFonts w:eastAsia="Times New Roman" w:cs="Times New Roman"/>
          <w:sz w:val="18"/>
          <w:szCs w:val="18"/>
          <w:lang w:eastAsia="en-GB"/>
        </w:rPr>
        <w:t>6</w:t>
      </w:r>
      <w:r w:rsidR="00FE1805" w:rsidRPr="00996DE2">
        <w:rPr>
          <w:rFonts w:eastAsia="Times New Roman" w:cs="Times New Roman"/>
          <w:sz w:val="18"/>
          <w:szCs w:val="18"/>
          <w:lang w:eastAsia="en-GB"/>
        </w:rPr>
        <w:t>:</w:t>
      </w:r>
      <w:r w:rsidR="003E15D6" w:rsidRPr="00996DE2">
        <w:rPr>
          <w:rFonts w:eastAsia="Times New Roman" w:cs="Times New Roman"/>
          <w:sz w:val="18"/>
          <w:szCs w:val="18"/>
          <w:lang w:eastAsia="en-GB"/>
        </w:rPr>
        <w:t xml:space="preserve"> </w:t>
      </w:r>
      <w:r w:rsidR="001D23B1" w:rsidRPr="005D7F76">
        <w:rPr>
          <w:b/>
          <w:bCs/>
          <w:sz w:val="18"/>
          <w:szCs w:val="18"/>
        </w:rPr>
        <w:t>Mazda Motor Corporation (Mazda) heeft tijdens de derde ronde* van de Super Taikyu Series 2026, die plaatsvond van 5 tot en met 7 juni 2026, een demonstratietest uitgevoerd met haar in ontwikkeling zijnde systeem voor CO₂-afvang (kooldioxide) in de auto, ‘Mazda Mobile Carbon Capture’. Tijdens de test demonstreerde Mazda het afvangen en opslaan van CO₂ tijdens het rijden – een nieuw element dat in deze ronde werd geïntroduceerd</w:t>
      </w:r>
      <w:r w:rsidR="00096E24">
        <w:rPr>
          <w:b/>
          <w:bCs/>
          <w:sz w:val="18"/>
          <w:szCs w:val="18"/>
        </w:rPr>
        <w:t>. Dit betekent e</w:t>
      </w:r>
      <w:r w:rsidR="001D23B1" w:rsidRPr="005D7F76">
        <w:rPr>
          <w:b/>
          <w:bCs/>
          <w:sz w:val="18"/>
          <w:szCs w:val="18"/>
        </w:rPr>
        <w:t>en verdere stap in de richting van de praktische toepassing van het systeem en het potentieel ervan om bij te dragen aan het verminderen van de netto CO₂-uitstoot</w:t>
      </w:r>
      <w:r w:rsidR="007A5890">
        <w:rPr>
          <w:b/>
          <w:bCs/>
          <w:sz w:val="18"/>
          <w:szCs w:val="18"/>
        </w:rPr>
        <w:t>.</w:t>
      </w:r>
    </w:p>
    <w:p w14:paraId="591D7A21" w14:textId="44142C4D" w:rsidR="00223D71" w:rsidRDefault="00223D71" w:rsidP="00523506">
      <w:pPr>
        <w:spacing w:line="276" w:lineRule="auto"/>
        <w:jc w:val="both"/>
        <w:rPr>
          <w:sz w:val="18"/>
          <w:szCs w:val="18"/>
        </w:rPr>
      </w:pPr>
      <w:r w:rsidRPr="00223D71">
        <w:rPr>
          <w:sz w:val="18"/>
          <w:szCs w:val="18"/>
        </w:rPr>
        <w:drawing>
          <wp:anchor distT="0" distB="0" distL="114300" distR="114300" simplePos="0" relativeHeight="251658240" behindDoc="1" locked="0" layoutInCell="1" allowOverlap="1" wp14:anchorId="311B8C2B" wp14:editId="29D75204">
            <wp:simplePos x="0" y="0"/>
            <wp:positionH relativeFrom="column">
              <wp:posOffset>3031702</wp:posOffset>
            </wp:positionH>
            <wp:positionV relativeFrom="paragraph">
              <wp:posOffset>103293</wp:posOffset>
            </wp:positionV>
            <wp:extent cx="3101340" cy="1965960"/>
            <wp:effectExtent l="0" t="0" r="3810" b="0"/>
            <wp:wrapNone/>
            <wp:docPr id="6297438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1965960"/>
                    </a:xfrm>
                    <a:prstGeom prst="rect">
                      <a:avLst/>
                    </a:prstGeom>
                    <a:noFill/>
                    <a:ln>
                      <a:noFill/>
                    </a:ln>
                  </pic:spPr>
                </pic:pic>
              </a:graphicData>
            </a:graphic>
          </wp:anchor>
        </w:drawing>
      </w:r>
      <w:r w:rsidRPr="00223D71">
        <w:rPr>
          <w:sz w:val="18"/>
          <w:szCs w:val="18"/>
        </w:rPr>
        <w:drawing>
          <wp:anchor distT="0" distB="0" distL="114300" distR="114300" simplePos="0" relativeHeight="251659264" behindDoc="1" locked="0" layoutInCell="1" allowOverlap="1" wp14:anchorId="77FFF309" wp14:editId="3050B9CC">
            <wp:simplePos x="0" y="0"/>
            <wp:positionH relativeFrom="column">
              <wp:posOffset>-1905</wp:posOffset>
            </wp:positionH>
            <wp:positionV relativeFrom="paragraph">
              <wp:posOffset>103294</wp:posOffset>
            </wp:positionV>
            <wp:extent cx="2948940" cy="1965960"/>
            <wp:effectExtent l="0" t="0" r="3810" b="0"/>
            <wp:wrapNone/>
            <wp:docPr id="3693337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8940" cy="1965960"/>
                    </a:xfrm>
                    <a:prstGeom prst="rect">
                      <a:avLst/>
                    </a:prstGeom>
                    <a:noFill/>
                    <a:ln>
                      <a:noFill/>
                    </a:ln>
                  </pic:spPr>
                </pic:pic>
              </a:graphicData>
            </a:graphic>
          </wp:anchor>
        </w:drawing>
      </w:r>
    </w:p>
    <w:p w14:paraId="4330BB1C" w14:textId="7C24EB88" w:rsidR="00223D71" w:rsidRDefault="00223D71" w:rsidP="00523506">
      <w:pPr>
        <w:spacing w:line="276" w:lineRule="auto"/>
        <w:jc w:val="both"/>
        <w:rPr>
          <w:sz w:val="18"/>
          <w:szCs w:val="18"/>
        </w:rPr>
      </w:pPr>
    </w:p>
    <w:p w14:paraId="3A103FFA" w14:textId="2DA3A084" w:rsidR="00223D71" w:rsidRDefault="00223D71" w:rsidP="00523506">
      <w:pPr>
        <w:spacing w:line="276" w:lineRule="auto"/>
        <w:jc w:val="both"/>
        <w:rPr>
          <w:sz w:val="18"/>
          <w:szCs w:val="18"/>
        </w:rPr>
      </w:pPr>
    </w:p>
    <w:p w14:paraId="07FF69B0" w14:textId="15C3ED47" w:rsidR="00223D71" w:rsidRDefault="00223D71" w:rsidP="00523506">
      <w:pPr>
        <w:spacing w:line="276" w:lineRule="auto"/>
        <w:jc w:val="both"/>
        <w:rPr>
          <w:sz w:val="18"/>
          <w:szCs w:val="18"/>
        </w:rPr>
      </w:pPr>
    </w:p>
    <w:p w14:paraId="71D08777" w14:textId="57ABB5B8" w:rsidR="00223D71" w:rsidRDefault="00223D71" w:rsidP="00523506">
      <w:pPr>
        <w:spacing w:line="276" w:lineRule="auto"/>
        <w:jc w:val="both"/>
        <w:rPr>
          <w:sz w:val="18"/>
          <w:szCs w:val="18"/>
        </w:rPr>
      </w:pPr>
    </w:p>
    <w:p w14:paraId="1059EAD6" w14:textId="1A74CBFB" w:rsidR="00223D71" w:rsidRDefault="00223D71" w:rsidP="00523506">
      <w:pPr>
        <w:spacing w:line="276" w:lineRule="auto"/>
        <w:jc w:val="both"/>
        <w:rPr>
          <w:sz w:val="18"/>
          <w:szCs w:val="18"/>
        </w:rPr>
      </w:pPr>
    </w:p>
    <w:p w14:paraId="6E619BF8" w14:textId="005EE579" w:rsidR="00223D71" w:rsidRDefault="00223D71" w:rsidP="00523506">
      <w:pPr>
        <w:spacing w:line="276" w:lineRule="auto"/>
        <w:jc w:val="both"/>
        <w:rPr>
          <w:sz w:val="18"/>
          <w:szCs w:val="18"/>
        </w:rPr>
      </w:pPr>
    </w:p>
    <w:p w14:paraId="4C77179A" w14:textId="2EA7D74C" w:rsidR="00223D71" w:rsidRDefault="00223D71" w:rsidP="00523506">
      <w:pPr>
        <w:spacing w:line="276" w:lineRule="auto"/>
        <w:jc w:val="both"/>
        <w:rPr>
          <w:sz w:val="18"/>
          <w:szCs w:val="18"/>
        </w:rPr>
      </w:pPr>
    </w:p>
    <w:p w14:paraId="6B2FB532" w14:textId="5C50F4BE" w:rsidR="00223D71" w:rsidRDefault="00223D71" w:rsidP="00523506">
      <w:pPr>
        <w:spacing w:line="276" w:lineRule="auto"/>
        <w:jc w:val="both"/>
        <w:rPr>
          <w:sz w:val="18"/>
          <w:szCs w:val="18"/>
        </w:rPr>
      </w:pPr>
    </w:p>
    <w:p w14:paraId="68D82500" w14:textId="5450C14E" w:rsidR="00223D71" w:rsidRDefault="00223D71" w:rsidP="00523506">
      <w:pPr>
        <w:spacing w:line="276" w:lineRule="auto"/>
        <w:jc w:val="both"/>
        <w:rPr>
          <w:sz w:val="18"/>
          <w:szCs w:val="18"/>
        </w:rPr>
      </w:pPr>
    </w:p>
    <w:p w14:paraId="57F7018F" w14:textId="77777777" w:rsidR="00223D71" w:rsidRDefault="00223D71" w:rsidP="00523506">
      <w:pPr>
        <w:spacing w:line="276" w:lineRule="auto"/>
        <w:jc w:val="both"/>
        <w:rPr>
          <w:sz w:val="18"/>
          <w:szCs w:val="18"/>
        </w:rPr>
      </w:pPr>
    </w:p>
    <w:p w14:paraId="3BB869D2" w14:textId="772FB7D6" w:rsidR="00223D71" w:rsidRDefault="00223D71" w:rsidP="00523506">
      <w:pPr>
        <w:spacing w:line="276" w:lineRule="auto"/>
        <w:jc w:val="both"/>
        <w:rPr>
          <w:sz w:val="18"/>
          <w:szCs w:val="18"/>
        </w:rPr>
      </w:pPr>
    </w:p>
    <w:p w14:paraId="3C245F88" w14:textId="793A13BD" w:rsidR="00523506" w:rsidRPr="00523506" w:rsidRDefault="00523506" w:rsidP="00523506">
      <w:pPr>
        <w:adjustRightInd w:val="0"/>
        <w:spacing w:line="276" w:lineRule="auto"/>
        <w:jc w:val="both"/>
        <w:rPr>
          <w:sz w:val="18"/>
          <w:szCs w:val="18"/>
        </w:rPr>
      </w:pPr>
    </w:p>
    <w:p w14:paraId="08DD16AE" w14:textId="0CBE3347" w:rsidR="00223D71" w:rsidRPr="00223D71" w:rsidRDefault="00523506" w:rsidP="00223D71">
      <w:pPr>
        <w:adjustRightInd w:val="0"/>
        <w:spacing w:line="276" w:lineRule="auto"/>
        <w:jc w:val="both"/>
        <w:rPr>
          <w:sz w:val="18"/>
          <w:szCs w:val="18"/>
        </w:rPr>
      </w:pPr>
      <w:r w:rsidRPr="00523506">
        <w:rPr>
          <w:sz w:val="18"/>
          <w:szCs w:val="18"/>
        </w:rPr>
        <w:t xml:space="preserve">  </w:t>
      </w:r>
    </w:p>
    <w:p w14:paraId="2E757C33" w14:textId="2B79A2AA" w:rsidR="001D23B1" w:rsidRPr="005D7F76" w:rsidRDefault="005D7F76" w:rsidP="00523506">
      <w:pPr>
        <w:adjustRightInd w:val="0"/>
        <w:spacing w:line="276" w:lineRule="auto"/>
        <w:jc w:val="both"/>
        <w:rPr>
          <w:color w:val="A6A6A6" w:themeColor="background1" w:themeShade="A6"/>
          <w:sz w:val="16"/>
          <w:szCs w:val="16"/>
        </w:rPr>
      </w:pPr>
      <w:r w:rsidRPr="005D7F76">
        <w:rPr>
          <w:color w:val="A6A6A6" w:themeColor="background1" w:themeShade="A6"/>
          <w:sz w:val="16"/>
          <w:szCs w:val="16"/>
        </w:rPr>
        <w:t>Praktijkdemonstratie</w:t>
      </w:r>
      <w:r w:rsidR="00223D71" w:rsidRPr="005D7F76">
        <w:rPr>
          <w:color w:val="A6A6A6" w:themeColor="background1" w:themeShade="A6"/>
          <w:sz w:val="16"/>
          <w:szCs w:val="16"/>
        </w:rPr>
        <w:tab/>
      </w:r>
      <w:r w:rsidR="00223D71" w:rsidRPr="005D7F76">
        <w:rPr>
          <w:color w:val="A6A6A6" w:themeColor="background1" w:themeShade="A6"/>
          <w:sz w:val="16"/>
          <w:szCs w:val="16"/>
        </w:rPr>
        <w:tab/>
      </w:r>
      <w:r w:rsidR="00223D71" w:rsidRPr="005D7F76">
        <w:rPr>
          <w:color w:val="A6A6A6" w:themeColor="background1" w:themeShade="A6"/>
          <w:sz w:val="16"/>
          <w:szCs w:val="16"/>
        </w:rPr>
        <w:tab/>
      </w:r>
      <w:r w:rsidR="00223D71" w:rsidRPr="005D7F76">
        <w:rPr>
          <w:color w:val="A6A6A6" w:themeColor="background1" w:themeShade="A6"/>
          <w:sz w:val="16"/>
          <w:szCs w:val="16"/>
        </w:rPr>
        <w:tab/>
      </w:r>
      <w:r>
        <w:rPr>
          <w:color w:val="A6A6A6" w:themeColor="background1" w:themeShade="A6"/>
          <w:sz w:val="16"/>
          <w:szCs w:val="16"/>
        </w:rPr>
        <w:t xml:space="preserve">         </w:t>
      </w:r>
      <w:r w:rsidR="00A82DF1" w:rsidRPr="005D7F76">
        <w:rPr>
          <w:color w:val="A6A6A6" w:themeColor="background1" w:themeShade="A6"/>
          <w:sz w:val="16"/>
          <w:szCs w:val="16"/>
        </w:rPr>
        <w:t>CO₂-afvanginstallatie geïnstalleerd in het demonstratievoertuig</w:t>
      </w:r>
    </w:p>
    <w:p w14:paraId="369DCEBC" w14:textId="07C6DF54" w:rsidR="001D23B1" w:rsidRDefault="005D7F76" w:rsidP="00523506">
      <w:pPr>
        <w:adjustRightInd w:val="0"/>
        <w:spacing w:line="276" w:lineRule="auto"/>
        <w:jc w:val="both"/>
        <w:rPr>
          <w:sz w:val="18"/>
          <w:szCs w:val="18"/>
        </w:rPr>
      </w:pPr>
      <w:r>
        <w:rPr>
          <w:sz w:val="18"/>
          <w:szCs w:val="18"/>
        </w:rPr>
        <w:t xml:space="preserve"> </w:t>
      </w:r>
    </w:p>
    <w:p w14:paraId="09FD5915" w14:textId="2FBB62D3" w:rsidR="00231C35" w:rsidRPr="00231C35" w:rsidRDefault="00231C35" w:rsidP="00231C35">
      <w:pPr>
        <w:adjustRightInd w:val="0"/>
        <w:spacing w:line="276" w:lineRule="auto"/>
        <w:jc w:val="both"/>
        <w:rPr>
          <w:sz w:val="18"/>
          <w:szCs w:val="18"/>
        </w:rPr>
      </w:pPr>
      <w:r w:rsidRPr="00231C35">
        <w:rPr>
          <w:sz w:val="18"/>
          <w:szCs w:val="18"/>
        </w:rPr>
        <w:t>Onder het motto „</w:t>
      </w:r>
      <w:r w:rsidR="00C64AEF" w:rsidRPr="00C64AEF">
        <w:rPr>
          <w:sz w:val="18"/>
          <w:szCs w:val="18"/>
        </w:rPr>
        <w:t>The Joy of Driving Fuels a Sustainable Tomorrow,</w:t>
      </w:r>
      <w:r w:rsidRPr="00231C35">
        <w:rPr>
          <w:sz w:val="18"/>
          <w:szCs w:val="18"/>
        </w:rPr>
        <w:t>“ presenteerde Mazda vorig jaar tijdens de Japan Mobility Show 2025 „Mazda Mobile Carbon Capture“, met als doel de inspanningen te ondersteunen om de netto CO₂-uitstoot tegen 2035 te verminderen.</w:t>
      </w:r>
    </w:p>
    <w:p w14:paraId="574F250A" w14:textId="77777777" w:rsidR="00231C35" w:rsidRPr="00231C35" w:rsidRDefault="00231C35" w:rsidP="00231C35">
      <w:pPr>
        <w:adjustRightInd w:val="0"/>
        <w:spacing w:line="276" w:lineRule="auto"/>
        <w:jc w:val="both"/>
        <w:rPr>
          <w:sz w:val="18"/>
          <w:szCs w:val="18"/>
        </w:rPr>
      </w:pPr>
    </w:p>
    <w:p w14:paraId="124CC322" w14:textId="77777777" w:rsidR="00231C35" w:rsidRPr="00231C35" w:rsidRDefault="00231C35" w:rsidP="00231C35">
      <w:pPr>
        <w:adjustRightInd w:val="0"/>
        <w:spacing w:line="276" w:lineRule="auto"/>
        <w:jc w:val="both"/>
        <w:rPr>
          <w:sz w:val="18"/>
          <w:szCs w:val="18"/>
        </w:rPr>
      </w:pPr>
      <w:r w:rsidRPr="00231C35">
        <w:rPr>
          <w:sz w:val="18"/>
          <w:szCs w:val="18"/>
        </w:rPr>
        <w:t>In deze demonstratietest werd een CO₂-desorptiefunctie toegevoegd aan de adsorptie-eenheid, samen met een CO₂-opslagtank, in de raceauto “MAZDA SPIRIT RACING 3 Future concept” (nr. 55), die werd aangedreven door gehydrogeneerde plantaardige olie (HVO), een brandstof die, afhankelijk van de grondstof en het productieproces, een lagere CO₂-uitstoot gedurende de levenscyclus kan bieden dan conventionele fossiele brandstoffen. HVO wordt al in Europa gebruikt.</w:t>
      </w:r>
    </w:p>
    <w:p w14:paraId="25E6A24E" w14:textId="77777777" w:rsidR="00231C35" w:rsidRPr="00231C35" w:rsidRDefault="00231C35" w:rsidP="00231C35">
      <w:pPr>
        <w:adjustRightInd w:val="0"/>
        <w:spacing w:line="276" w:lineRule="auto"/>
        <w:jc w:val="both"/>
        <w:rPr>
          <w:sz w:val="18"/>
          <w:szCs w:val="18"/>
        </w:rPr>
      </w:pPr>
    </w:p>
    <w:p w14:paraId="1BED5198" w14:textId="77777777" w:rsidR="00231C35" w:rsidRPr="00231C35" w:rsidRDefault="00231C35" w:rsidP="00231C35">
      <w:pPr>
        <w:adjustRightInd w:val="0"/>
        <w:spacing w:line="276" w:lineRule="auto"/>
        <w:jc w:val="both"/>
        <w:rPr>
          <w:sz w:val="18"/>
          <w:szCs w:val="18"/>
        </w:rPr>
      </w:pPr>
      <w:r w:rsidRPr="00231C35">
        <w:rPr>
          <w:sz w:val="18"/>
          <w:szCs w:val="18"/>
        </w:rPr>
        <w:t>Net als bij de vorige test werd zeoliet met een poreuze structuur als adsorbens gebruikt. Zeoliet geeft bij verhitting gemakkelijk CO₂ af, waardoor de opgevangen CO₂ kan worden gedesorbeerd met behulp van de uitlaatwarmte die tijdens het rijden wordt gegenereerd. De gedesorbeerde CO₂ wordt vervolgens door een elektrische compressor gecomprimeerd en opgeslagen in een tank. Mazda heeft dit geïntegreerde proces voor het eerst met succes gedemonstreerd als een compleet systeem. Tijdens de 24-uursrace werd in totaal 804 gram CO₂ afgevangen, wat een aanzienlijke vooruitgang betekent: ongeveer 9,6 keer het vorige resultaat van 84 gram.</w:t>
      </w:r>
    </w:p>
    <w:p w14:paraId="254177BC" w14:textId="77777777" w:rsidR="001D23B1" w:rsidRDefault="001D23B1" w:rsidP="00523506">
      <w:pPr>
        <w:adjustRightInd w:val="0"/>
        <w:spacing w:line="276" w:lineRule="auto"/>
        <w:jc w:val="both"/>
        <w:rPr>
          <w:sz w:val="18"/>
          <w:szCs w:val="18"/>
        </w:rPr>
      </w:pPr>
    </w:p>
    <w:p w14:paraId="225A5741" w14:textId="77777777" w:rsidR="00994647" w:rsidRPr="00996DE2" w:rsidRDefault="00994647" w:rsidP="00994647">
      <w:pPr>
        <w:adjustRightInd w:val="0"/>
        <w:spacing w:line="276" w:lineRule="auto"/>
        <w:jc w:val="both"/>
        <w:rPr>
          <w:sz w:val="18"/>
          <w:szCs w:val="18"/>
          <w:lang w:val="nl-NL"/>
        </w:rPr>
      </w:pPr>
    </w:p>
    <w:tbl>
      <w:tblPr>
        <w:tblStyle w:val="TableGrid"/>
        <w:tblW w:w="0" w:type="auto"/>
        <w:jc w:val="center"/>
        <w:tblLook w:val="04A0" w:firstRow="1" w:lastRow="0" w:firstColumn="1" w:lastColumn="0" w:noHBand="0" w:noVBand="1"/>
      </w:tblPr>
      <w:tblGrid>
        <w:gridCol w:w="2108"/>
        <w:gridCol w:w="3261"/>
        <w:gridCol w:w="3687"/>
      </w:tblGrid>
      <w:tr w:rsidR="00597EC3" w:rsidRPr="00597EC3" w14:paraId="4355EFB2" w14:textId="77777777">
        <w:trPr>
          <w:jc w:val="center"/>
        </w:trPr>
        <w:tc>
          <w:tcPr>
            <w:tcW w:w="2122" w:type="dxa"/>
            <w:tcBorders>
              <w:top w:val="single" w:sz="4" w:space="0" w:color="auto"/>
              <w:left w:val="single" w:sz="4" w:space="0" w:color="auto"/>
              <w:bottom w:val="single" w:sz="4" w:space="0" w:color="auto"/>
              <w:right w:val="single" w:sz="4" w:space="0" w:color="auto"/>
            </w:tcBorders>
            <w:hideMark/>
          </w:tcPr>
          <w:p w14:paraId="623D2022" w14:textId="35561984" w:rsidR="00597EC3" w:rsidRPr="00597EC3" w:rsidRDefault="006411FC" w:rsidP="00B4135F">
            <w:pPr>
              <w:adjustRightInd w:val="0"/>
              <w:spacing w:line="276" w:lineRule="auto"/>
              <w:rPr>
                <w:sz w:val="18"/>
                <w:szCs w:val="18"/>
                <w:lang w:val="en-US"/>
              </w:rPr>
            </w:pPr>
            <w:proofErr w:type="spellStart"/>
            <w:r w:rsidRPr="006411FC">
              <w:rPr>
                <w:sz w:val="18"/>
                <w:szCs w:val="18"/>
                <w:lang w:val="en-US"/>
              </w:rPr>
              <w:lastRenderedPageBreak/>
              <w:t>Vergelijking</w:t>
            </w:r>
            <w:proofErr w:type="spellEnd"/>
            <w:r w:rsidRPr="006411FC">
              <w:rPr>
                <w:sz w:val="18"/>
                <w:szCs w:val="18"/>
                <w:lang w:val="en-US"/>
              </w:rPr>
              <w:t xml:space="preserve"> van </w:t>
            </w:r>
            <w:proofErr w:type="spellStart"/>
            <w:r w:rsidRPr="006411FC">
              <w:rPr>
                <w:sz w:val="18"/>
                <w:szCs w:val="18"/>
                <w:lang w:val="en-US"/>
              </w:rPr>
              <w:t>demonstratietests</w:t>
            </w:r>
            <w:proofErr w:type="spellEnd"/>
          </w:p>
        </w:tc>
        <w:tc>
          <w:tcPr>
            <w:tcW w:w="3321" w:type="dxa"/>
            <w:tcBorders>
              <w:top w:val="single" w:sz="4" w:space="0" w:color="auto"/>
              <w:left w:val="single" w:sz="4" w:space="0" w:color="auto"/>
              <w:bottom w:val="single" w:sz="4" w:space="0" w:color="auto"/>
              <w:right w:val="single" w:sz="4" w:space="0" w:color="auto"/>
            </w:tcBorders>
            <w:vAlign w:val="center"/>
            <w:hideMark/>
          </w:tcPr>
          <w:p w14:paraId="2D2E3469" w14:textId="77777777" w:rsidR="006411FC" w:rsidRPr="006411FC" w:rsidRDefault="006411FC" w:rsidP="006411FC">
            <w:pPr>
              <w:adjustRightInd w:val="0"/>
              <w:spacing w:line="276" w:lineRule="auto"/>
              <w:jc w:val="both"/>
              <w:rPr>
                <w:sz w:val="18"/>
                <w:szCs w:val="18"/>
                <w:lang w:val="en-US"/>
              </w:rPr>
            </w:pPr>
            <w:r w:rsidRPr="006411FC">
              <w:rPr>
                <w:sz w:val="18"/>
                <w:szCs w:val="18"/>
                <w:lang w:val="en-US"/>
              </w:rPr>
              <w:t xml:space="preserve">Vorige: 1e test </w:t>
            </w:r>
          </w:p>
          <w:p w14:paraId="5E069C3B" w14:textId="609D60BB" w:rsidR="00597EC3" w:rsidRPr="00597EC3" w:rsidRDefault="006411FC" w:rsidP="006411FC">
            <w:pPr>
              <w:adjustRightInd w:val="0"/>
              <w:spacing w:line="276" w:lineRule="auto"/>
              <w:jc w:val="both"/>
              <w:rPr>
                <w:sz w:val="18"/>
                <w:szCs w:val="18"/>
                <w:lang w:val="en-US"/>
              </w:rPr>
            </w:pPr>
            <w:r w:rsidRPr="006411FC">
              <w:rPr>
                <w:sz w:val="18"/>
                <w:szCs w:val="18"/>
                <w:lang w:val="en-US"/>
              </w:rPr>
              <w:t>(</w:t>
            </w:r>
            <w:proofErr w:type="spellStart"/>
            <w:r w:rsidRPr="006411FC">
              <w:rPr>
                <w:sz w:val="18"/>
                <w:szCs w:val="18"/>
                <w:lang w:val="en-US"/>
              </w:rPr>
              <w:t>november</w:t>
            </w:r>
            <w:proofErr w:type="spellEnd"/>
            <w:r w:rsidRPr="006411FC">
              <w:rPr>
                <w:sz w:val="18"/>
                <w:szCs w:val="18"/>
                <w:lang w:val="en-US"/>
              </w:rPr>
              <w:t xml:space="preserve"> 2025)</w:t>
            </w:r>
          </w:p>
        </w:tc>
        <w:tc>
          <w:tcPr>
            <w:tcW w:w="3742" w:type="dxa"/>
            <w:tcBorders>
              <w:top w:val="single" w:sz="4" w:space="0" w:color="auto"/>
              <w:left w:val="single" w:sz="4" w:space="0" w:color="auto"/>
              <w:bottom w:val="single" w:sz="4" w:space="0" w:color="auto"/>
              <w:right w:val="single" w:sz="4" w:space="0" w:color="auto"/>
            </w:tcBorders>
            <w:hideMark/>
          </w:tcPr>
          <w:p w14:paraId="10917197" w14:textId="77777777" w:rsidR="006411FC" w:rsidRPr="006411FC" w:rsidRDefault="006411FC" w:rsidP="006411FC">
            <w:pPr>
              <w:adjustRightInd w:val="0"/>
              <w:spacing w:line="276" w:lineRule="auto"/>
              <w:jc w:val="both"/>
              <w:rPr>
                <w:sz w:val="18"/>
                <w:szCs w:val="18"/>
                <w:lang w:val="en-US"/>
              </w:rPr>
            </w:pPr>
            <w:r w:rsidRPr="006411FC">
              <w:rPr>
                <w:sz w:val="18"/>
                <w:szCs w:val="18"/>
                <w:lang w:val="en-US"/>
              </w:rPr>
              <w:t xml:space="preserve">Huidige: 2e test </w:t>
            </w:r>
          </w:p>
          <w:p w14:paraId="3EA46225" w14:textId="36BF64A1" w:rsidR="00597EC3" w:rsidRPr="00597EC3" w:rsidRDefault="006411FC" w:rsidP="006411FC">
            <w:pPr>
              <w:adjustRightInd w:val="0"/>
              <w:spacing w:line="276" w:lineRule="auto"/>
              <w:jc w:val="both"/>
              <w:rPr>
                <w:sz w:val="18"/>
                <w:szCs w:val="18"/>
                <w:lang w:val="en-US"/>
              </w:rPr>
            </w:pPr>
            <w:r w:rsidRPr="006411FC">
              <w:rPr>
                <w:sz w:val="18"/>
                <w:szCs w:val="18"/>
                <w:lang w:val="en-US"/>
              </w:rPr>
              <w:t>(</w:t>
            </w:r>
            <w:proofErr w:type="spellStart"/>
            <w:r w:rsidRPr="006411FC">
              <w:rPr>
                <w:sz w:val="18"/>
                <w:szCs w:val="18"/>
                <w:lang w:val="en-US"/>
              </w:rPr>
              <w:t>juni</w:t>
            </w:r>
            <w:proofErr w:type="spellEnd"/>
            <w:r w:rsidRPr="006411FC">
              <w:rPr>
                <w:sz w:val="18"/>
                <w:szCs w:val="18"/>
                <w:lang w:val="en-US"/>
              </w:rPr>
              <w:t xml:space="preserve"> 2026)</w:t>
            </w:r>
          </w:p>
        </w:tc>
      </w:tr>
      <w:tr w:rsidR="00597EC3" w:rsidRPr="00804953" w14:paraId="534BCE32" w14:textId="77777777">
        <w:trPr>
          <w:jc w:val="center"/>
        </w:trPr>
        <w:tc>
          <w:tcPr>
            <w:tcW w:w="2122" w:type="dxa"/>
            <w:tcBorders>
              <w:top w:val="single" w:sz="4" w:space="0" w:color="auto"/>
              <w:left w:val="single" w:sz="4" w:space="0" w:color="auto"/>
              <w:bottom w:val="single" w:sz="4" w:space="0" w:color="auto"/>
              <w:right w:val="single" w:sz="4" w:space="0" w:color="auto"/>
            </w:tcBorders>
            <w:vAlign w:val="center"/>
            <w:hideMark/>
          </w:tcPr>
          <w:p w14:paraId="52D959BA" w14:textId="27BE4DD1" w:rsidR="00597EC3" w:rsidRPr="00597EC3" w:rsidRDefault="008F56C9" w:rsidP="00B4135F">
            <w:pPr>
              <w:adjustRightInd w:val="0"/>
              <w:spacing w:line="276" w:lineRule="auto"/>
              <w:rPr>
                <w:sz w:val="18"/>
                <w:szCs w:val="18"/>
                <w:lang w:val="en-US"/>
              </w:rPr>
            </w:pPr>
            <w:proofErr w:type="spellStart"/>
            <w:r w:rsidRPr="008F56C9">
              <w:rPr>
                <w:sz w:val="18"/>
                <w:szCs w:val="18"/>
                <w:lang w:val="en-US"/>
              </w:rPr>
              <w:t>Apparatuur</w:t>
            </w:r>
            <w:proofErr w:type="spellEnd"/>
            <w:r w:rsidRPr="008F56C9">
              <w:rPr>
                <w:sz w:val="18"/>
                <w:szCs w:val="18"/>
                <w:lang w:val="en-US"/>
              </w:rPr>
              <w:t xml:space="preserve"> (</w:t>
            </w:r>
            <w:proofErr w:type="spellStart"/>
            <w:r w:rsidRPr="008F56C9">
              <w:rPr>
                <w:sz w:val="18"/>
                <w:szCs w:val="18"/>
                <w:lang w:val="en-US"/>
              </w:rPr>
              <w:t>functie</w:t>
            </w:r>
            <w:proofErr w:type="spellEnd"/>
            <w:r w:rsidRPr="008F56C9">
              <w:rPr>
                <w:sz w:val="18"/>
                <w:szCs w:val="18"/>
                <w:lang w:val="en-US"/>
              </w:rPr>
              <w:t>)</w:t>
            </w:r>
          </w:p>
        </w:tc>
        <w:tc>
          <w:tcPr>
            <w:tcW w:w="3321" w:type="dxa"/>
            <w:tcBorders>
              <w:top w:val="single" w:sz="4" w:space="0" w:color="auto"/>
              <w:left w:val="single" w:sz="4" w:space="0" w:color="auto"/>
              <w:bottom w:val="single" w:sz="4" w:space="0" w:color="auto"/>
              <w:right w:val="single" w:sz="4" w:space="0" w:color="auto"/>
            </w:tcBorders>
            <w:vAlign w:val="center"/>
            <w:hideMark/>
          </w:tcPr>
          <w:p w14:paraId="77541B25" w14:textId="301ACA97" w:rsidR="00597EC3" w:rsidRPr="00804953" w:rsidRDefault="00804953" w:rsidP="00597EC3">
            <w:pPr>
              <w:adjustRightInd w:val="0"/>
              <w:spacing w:line="276" w:lineRule="auto"/>
              <w:jc w:val="both"/>
              <w:rPr>
                <w:sz w:val="18"/>
                <w:szCs w:val="18"/>
                <w:lang w:val="nl-NL"/>
              </w:rPr>
            </w:pPr>
            <w:r w:rsidRPr="00804953">
              <w:rPr>
                <w:sz w:val="18"/>
                <w:szCs w:val="18"/>
                <w:lang w:val="nl-NL"/>
              </w:rPr>
              <w:t>CO₂-adsorptie-installatie (alleen adsorptie)</w:t>
            </w:r>
          </w:p>
        </w:tc>
        <w:tc>
          <w:tcPr>
            <w:tcW w:w="3742" w:type="dxa"/>
            <w:tcBorders>
              <w:top w:val="single" w:sz="4" w:space="0" w:color="auto"/>
              <w:left w:val="single" w:sz="4" w:space="0" w:color="auto"/>
              <w:bottom w:val="single" w:sz="4" w:space="0" w:color="auto"/>
              <w:right w:val="single" w:sz="4" w:space="0" w:color="auto"/>
            </w:tcBorders>
            <w:vAlign w:val="center"/>
            <w:hideMark/>
          </w:tcPr>
          <w:p w14:paraId="1D90B3BB" w14:textId="3B1726AE" w:rsidR="00597EC3" w:rsidRPr="00804953" w:rsidRDefault="00804953" w:rsidP="00597EC3">
            <w:pPr>
              <w:adjustRightInd w:val="0"/>
              <w:spacing w:line="276" w:lineRule="auto"/>
              <w:jc w:val="both"/>
              <w:rPr>
                <w:sz w:val="18"/>
                <w:szCs w:val="18"/>
                <w:lang w:val="nl-NL"/>
              </w:rPr>
            </w:pPr>
            <w:r w:rsidRPr="00804953">
              <w:rPr>
                <w:sz w:val="18"/>
                <w:szCs w:val="18"/>
                <w:lang w:val="nl-NL"/>
              </w:rPr>
              <w:t>Luchtontvochtiger,</w:t>
            </w:r>
            <w:r>
              <w:rPr>
                <w:sz w:val="18"/>
                <w:szCs w:val="18"/>
                <w:lang w:val="nl-NL"/>
              </w:rPr>
              <w:t xml:space="preserve"> </w:t>
            </w:r>
            <w:r>
              <w:rPr>
                <w:sz w:val="18"/>
                <w:szCs w:val="18"/>
                <w:lang w:val="nl-NL"/>
              </w:rPr>
              <w:br/>
            </w:r>
            <w:r w:rsidRPr="00804953">
              <w:rPr>
                <w:sz w:val="18"/>
                <w:szCs w:val="18"/>
                <w:lang w:val="nl-NL"/>
              </w:rPr>
              <w:t>CO₂-adsorptie-installatie (adsorptie en desorptie); CO₂-opslagtank</w:t>
            </w:r>
          </w:p>
        </w:tc>
      </w:tr>
      <w:tr w:rsidR="00597EC3" w:rsidRPr="00597EC3" w14:paraId="78D16F50" w14:textId="77777777">
        <w:trPr>
          <w:jc w:val="center"/>
        </w:trPr>
        <w:tc>
          <w:tcPr>
            <w:tcW w:w="2122" w:type="dxa"/>
            <w:tcBorders>
              <w:top w:val="single" w:sz="4" w:space="0" w:color="auto"/>
              <w:left w:val="single" w:sz="4" w:space="0" w:color="auto"/>
              <w:bottom w:val="single" w:sz="4" w:space="0" w:color="auto"/>
              <w:right w:val="single" w:sz="4" w:space="0" w:color="auto"/>
            </w:tcBorders>
            <w:hideMark/>
          </w:tcPr>
          <w:p w14:paraId="1E323606" w14:textId="5E219B2D" w:rsidR="00597EC3" w:rsidRPr="00597EC3" w:rsidRDefault="008F56C9" w:rsidP="00B4135F">
            <w:pPr>
              <w:adjustRightInd w:val="0"/>
              <w:spacing w:line="276" w:lineRule="auto"/>
              <w:rPr>
                <w:sz w:val="18"/>
                <w:szCs w:val="18"/>
                <w:lang w:val="en-US"/>
              </w:rPr>
            </w:pPr>
            <w:proofErr w:type="spellStart"/>
            <w:r w:rsidRPr="008F56C9">
              <w:rPr>
                <w:sz w:val="18"/>
                <w:szCs w:val="18"/>
                <w:lang w:val="en-US"/>
              </w:rPr>
              <w:t>Afgescheiden</w:t>
            </w:r>
            <w:proofErr w:type="spellEnd"/>
            <w:r w:rsidRPr="008F56C9">
              <w:rPr>
                <w:sz w:val="18"/>
                <w:szCs w:val="18"/>
                <w:lang w:val="en-US"/>
              </w:rPr>
              <w:t xml:space="preserve"> CO₂</w:t>
            </w:r>
          </w:p>
        </w:tc>
        <w:tc>
          <w:tcPr>
            <w:tcW w:w="3321" w:type="dxa"/>
            <w:tcBorders>
              <w:top w:val="single" w:sz="4" w:space="0" w:color="auto"/>
              <w:left w:val="single" w:sz="4" w:space="0" w:color="auto"/>
              <w:bottom w:val="single" w:sz="4" w:space="0" w:color="auto"/>
              <w:right w:val="single" w:sz="4" w:space="0" w:color="auto"/>
            </w:tcBorders>
            <w:vAlign w:val="center"/>
            <w:hideMark/>
          </w:tcPr>
          <w:p w14:paraId="074F4033" w14:textId="3493DF0F" w:rsidR="00597EC3" w:rsidRPr="00597EC3" w:rsidRDefault="00597EC3" w:rsidP="00597EC3">
            <w:pPr>
              <w:adjustRightInd w:val="0"/>
              <w:spacing w:line="276" w:lineRule="auto"/>
              <w:jc w:val="both"/>
              <w:rPr>
                <w:sz w:val="18"/>
                <w:szCs w:val="18"/>
                <w:lang w:val="en-US"/>
              </w:rPr>
            </w:pPr>
            <w:r w:rsidRPr="00597EC3">
              <w:rPr>
                <w:sz w:val="18"/>
                <w:szCs w:val="18"/>
                <w:lang w:val="en-US"/>
              </w:rPr>
              <w:t>84</w:t>
            </w:r>
            <w:r w:rsidR="00B4135F">
              <w:rPr>
                <w:sz w:val="18"/>
                <w:szCs w:val="18"/>
                <w:lang w:val="en-US"/>
              </w:rPr>
              <w:t xml:space="preserve"> </w:t>
            </w:r>
            <w:r w:rsidRPr="00597EC3">
              <w:rPr>
                <w:sz w:val="18"/>
                <w:szCs w:val="18"/>
                <w:lang w:val="en-US"/>
              </w:rPr>
              <w:t>g</w:t>
            </w:r>
          </w:p>
        </w:tc>
        <w:tc>
          <w:tcPr>
            <w:tcW w:w="3742" w:type="dxa"/>
            <w:tcBorders>
              <w:top w:val="single" w:sz="4" w:space="0" w:color="auto"/>
              <w:left w:val="single" w:sz="4" w:space="0" w:color="auto"/>
              <w:bottom w:val="single" w:sz="4" w:space="0" w:color="auto"/>
              <w:right w:val="single" w:sz="4" w:space="0" w:color="auto"/>
            </w:tcBorders>
            <w:hideMark/>
          </w:tcPr>
          <w:p w14:paraId="065EAAF7" w14:textId="27E10669" w:rsidR="00597EC3" w:rsidRPr="00597EC3" w:rsidRDefault="00597EC3" w:rsidP="00597EC3">
            <w:pPr>
              <w:adjustRightInd w:val="0"/>
              <w:spacing w:line="276" w:lineRule="auto"/>
              <w:jc w:val="both"/>
              <w:rPr>
                <w:sz w:val="18"/>
                <w:szCs w:val="18"/>
                <w:lang w:val="en-US"/>
              </w:rPr>
            </w:pPr>
            <w:r w:rsidRPr="00597EC3">
              <w:rPr>
                <w:sz w:val="18"/>
                <w:szCs w:val="18"/>
                <w:lang w:val="en-US"/>
              </w:rPr>
              <w:t>804</w:t>
            </w:r>
            <w:r w:rsidR="00B4135F">
              <w:rPr>
                <w:sz w:val="18"/>
                <w:szCs w:val="18"/>
                <w:lang w:val="en-US"/>
              </w:rPr>
              <w:t xml:space="preserve"> </w:t>
            </w:r>
            <w:r w:rsidRPr="00597EC3">
              <w:rPr>
                <w:sz w:val="18"/>
                <w:szCs w:val="18"/>
                <w:lang w:val="en-US"/>
              </w:rPr>
              <w:t>g</w:t>
            </w:r>
          </w:p>
        </w:tc>
      </w:tr>
    </w:tbl>
    <w:p w14:paraId="15A84900" w14:textId="77777777" w:rsidR="00597EC3" w:rsidRPr="00597EC3" w:rsidRDefault="00597EC3" w:rsidP="00597EC3">
      <w:pPr>
        <w:adjustRightInd w:val="0"/>
        <w:spacing w:line="276" w:lineRule="auto"/>
        <w:jc w:val="both"/>
        <w:rPr>
          <w:sz w:val="18"/>
          <w:szCs w:val="18"/>
          <w:lang w:val="en-US"/>
        </w:rPr>
      </w:pPr>
    </w:p>
    <w:p w14:paraId="60C20B65" w14:textId="7E944E7D" w:rsidR="00D3215E" w:rsidRPr="00D3215E" w:rsidRDefault="00D3215E" w:rsidP="00D3215E">
      <w:pPr>
        <w:adjustRightInd w:val="0"/>
        <w:spacing w:line="276" w:lineRule="auto"/>
        <w:jc w:val="both"/>
        <w:rPr>
          <w:sz w:val="18"/>
          <w:szCs w:val="18"/>
        </w:rPr>
      </w:pPr>
      <w:r w:rsidRPr="00D3215E">
        <w:rPr>
          <w:sz w:val="18"/>
          <w:szCs w:val="18"/>
        </w:rPr>
        <w:t>Naast het proefproject</w:t>
      </w:r>
      <w:r w:rsidR="00B4135F">
        <w:rPr>
          <w:sz w:val="18"/>
          <w:szCs w:val="18"/>
        </w:rPr>
        <w:t xml:space="preserve"> voor opslag</w:t>
      </w:r>
      <w:r w:rsidRPr="00D3215E">
        <w:rPr>
          <w:sz w:val="18"/>
          <w:szCs w:val="18"/>
        </w:rPr>
        <w:t xml:space="preserve"> overschreed het gecombineerde effect van de CO₂-reductie door HVO en de hoeveelheid CO₂ die door het systeem werd afgevangen, tijdelijk het beoogde terugwinningsniveau dat voor normaal gebruik in Mazda-productieauto’s wordt aangenomen. De resultaten weerspiegelen de prestaties onder gecontroleerde omstandigheden tijdens uithoudingsraces en wijzen op het potentieel om bij te dragen aan het verminderen van de netto CO₂-uitstoot in productieauto’s, zij het voor een beperkte periode. Een volledige koolstofbalans over de gehele levenscyclus van het systeem is nog niet vastgesteld.</w:t>
      </w:r>
    </w:p>
    <w:p w14:paraId="0F3C1E27" w14:textId="77777777" w:rsidR="00D3215E" w:rsidRPr="00D3215E" w:rsidRDefault="00D3215E" w:rsidP="00D3215E">
      <w:pPr>
        <w:adjustRightInd w:val="0"/>
        <w:spacing w:line="276" w:lineRule="auto"/>
        <w:jc w:val="both"/>
        <w:rPr>
          <w:sz w:val="18"/>
          <w:szCs w:val="18"/>
        </w:rPr>
      </w:pPr>
    </w:p>
    <w:p w14:paraId="105D6655" w14:textId="77777777" w:rsidR="00D3215E" w:rsidRPr="00D3215E" w:rsidRDefault="00D3215E" w:rsidP="00D3215E">
      <w:pPr>
        <w:adjustRightInd w:val="0"/>
        <w:spacing w:line="276" w:lineRule="auto"/>
        <w:jc w:val="both"/>
        <w:rPr>
          <w:sz w:val="18"/>
          <w:szCs w:val="18"/>
        </w:rPr>
      </w:pPr>
      <w:r w:rsidRPr="00D3215E">
        <w:rPr>
          <w:sz w:val="18"/>
          <w:szCs w:val="18"/>
        </w:rPr>
        <w:t>Voortbouwend op deze resultaten gaat Mazda een nieuwe ontwikkelingsfase in die gericht is op het verder testen en verfijnen van het systeem in raceauto's, die onder hogere belastingen en zwaardere omstandigheden rijden. Concreet streeft Mazda ernaar het potentieel voor het verminderen van de netto CO₂-uitstoot in zijn raceauto verder te evalueren tijdens ronde 7 van de Super Taikyu-serie, die gepland staat voor november van dit jaar.</w:t>
      </w:r>
    </w:p>
    <w:p w14:paraId="6A2B8C24" w14:textId="77777777" w:rsidR="00D3215E" w:rsidRPr="00D3215E" w:rsidRDefault="00D3215E" w:rsidP="00D3215E">
      <w:pPr>
        <w:adjustRightInd w:val="0"/>
        <w:spacing w:line="276" w:lineRule="auto"/>
        <w:jc w:val="both"/>
        <w:rPr>
          <w:sz w:val="18"/>
          <w:szCs w:val="18"/>
        </w:rPr>
      </w:pPr>
    </w:p>
    <w:p w14:paraId="23AC22F0" w14:textId="77777777" w:rsidR="00D3215E" w:rsidRPr="00D3215E" w:rsidRDefault="00D3215E" w:rsidP="00D3215E">
      <w:pPr>
        <w:adjustRightInd w:val="0"/>
        <w:spacing w:line="276" w:lineRule="auto"/>
        <w:jc w:val="both"/>
        <w:rPr>
          <w:sz w:val="18"/>
          <w:szCs w:val="18"/>
        </w:rPr>
      </w:pPr>
      <w:r w:rsidRPr="00D3215E">
        <w:rPr>
          <w:sz w:val="18"/>
          <w:szCs w:val="18"/>
        </w:rPr>
        <w:t>In de toekomst zal Mazda blijven samenwerken met een breed scala aan partners om de technologie en apparatuur verder te verfijnen, met als doel de efficiëntie, duurzaamheid en potentiële toepasbaarheid van het systeem in typische rijsituaties buiten experimentele voertuigen te verbeteren.</w:t>
      </w:r>
    </w:p>
    <w:p w14:paraId="6256761F" w14:textId="18026612" w:rsidR="00597EC3" w:rsidRPr="00832BF7" w:rsidRDefault="00D3215E" w:rsidP="00597EC3">
      <w:pPr>
        <w:adjustRightInd w:val="0"/>
        <w:spacing w:line="276" w:lineRule="auto"/>
        <w:jc w:val="both"/>
        <w:rPr>
          <w:sz w:val="18"/>
          <w:szCs w:val="18"/>
          <w:lang w:val="nl-NL"/>
        </w:rPr>
      </w:pPr>
      <w:r w:rsidRPr="00D3215E">
        <w:rPr>
          <w:sz w:val="18"/>
          <w:szCs w:val="18"/>
        </w:rPr>
        <w:t xml:space="preserve"> </w:t>
      </w:r>
      <w:r w:rsidR="00597EC3" w:rsidRPr="00597EC3">
        <w:rPr>
          <w:sz w:val="18"/>
          <w:szCs w:val="18"/>
        </w:rPr>
        <w:t xml:space="preserve"> </w:t>
      </w:r>
    </w:p>
    <w:p w14:paraId="29FE687E" w14:textId="53B23340" w:rsidR="00597EC3" w:rsidRPr="00FD026A" w:rsidRDefault="00804953" w:rsidP="00597EC3">
      <w:pPr>
        <w:adjustRightInd w:val="0"/>
        <w:spacing w:line="276" w:lineRule="auto"/>
        <w:jc w:val="both"/>
        <w:rPr>
          <w:b/>
          <w:bCs/>
          <w:i/>
          <w:iCs/>
          <w:sz w:val="18"/>
          <w:szCs w:val="18"/>
          <w:u w:val="single"/>
          <w:lang w:val="en-US"/>
        </w:rPr>
      </w:pPr>
      <w:proofErr w:type="spellStart"/>
      <w:r w:rsidRPr="00FD026A">
        <w:rPr>
          <w:b/>
          <w:bCs/>
          <w:i/>
          <w:iCs/>
          <w:sz w:val="18"/>
          <w:szCs w:val="18"/>
          <w:u w:val="single"/>
          <w:lang w:val="en-US"/>
        </w:rPr>
        <w:t>Einde</w:t>
      </w:r>
      <w:proofErr w:type="spellEnd"/>
    </w:p>
    <w:p w14:paraId="1FFB6C76" w14:textId="77777777" w:rsidR="00597EC3" w:rsidRPr="00597EC3" w:rsidRDefault="00597EC3" w:rsidP="00597EC3">
      <w:pPr>
        <w:adjustRightInd w:val="0"/>
        <w:spacing w:line="276" w:lineRule="auto"/>
        <w:jc w:val="both"/>
        <w:rPr>
          <w:sz w:val="18"/>
          <w:szCs w:val="18"/>
          <w:lang w:val="en-US"/>
        </w:rPr>
      </w:pPr>
    </w:p>
    <w:p w14:paraId="4A9EFBEE" w14:textId="58F08111" w:rsidR="00597EC3" w:rsidRPr="006D6862" w:rsidRDefault="00597EC3" w:rsidP="00597EC3">
      <w:pPr>
        <w:adjustRightInd w:val="0"/>
        <w:spacing w:line="276" w:lineRule="auto"/>
        <w:jc w:val="both"/>
        <w:rPr>
          <w:sz w:val="18"/>
          <w:szCs w:val="18"/>
          <w:lang w:val="en-US"/>
        </w:rPr>
      </w:pPr>
      <w:r w:rsidRPr="00597EC3">
        <w:rPr>
          <w:sz w:val="18"/>
          <w:szCs w:val="18"/>
        </w:rPr>
        <w:t xml:space="preserve">*ENEOS Super Taikyu Series 2026 </w:t>
      </w:r>
      <w:r w:rsidR="009D3453">
        <w:rPr>
          <w:sz w:val="18"/>
          <w:szCs w:val="18"/>
        </w:rPr>
        <w:t>g</w:t>
      </w:r>
      <w:r w:rsidR="009D3453" w:rsidRPr="009D3453">
        <w:rPr>
          <w:sz w:val="18"/>
          <w:szCs w:val="18"/>
        </w:rPr>
        <w:t>esteund door</w:t>
      </w:r>
      <w:r w:rsidRPr="00597EC3">
        <w:rPr>
          <w:sz w:val="18"/>
          <w:szCs w:val="18"/>
        </w:rPr>
        <w:t xml:space="preserve"> BRIDGESTONE - Round 3: Fuji 24-Hour Race</w:t>
      </w:r>
    </w:p>
    <w:p w14:paraId="5033A703" w14:textId="77777777" w:rsidR="00597EC3" w:rsidRPr="00597EC3" w:rsidRDefault="00597EC3" w:rsidP="00597EC3">
      <w:pPr>
        <w:adjustRightInd w:val="0"/>
        <w:spacing w:line="276" w:lineRule="auto"/>
        <w:jc w:val="both"/>
        <w:rPr>
          <w:b/>
          <w:bCs/>
          <w:sz w:val="18"/>
          <w:szCs w:val="18"/>
        </w:rPr>
      </w:pPr>
    </w:p>
    <w:p w14:paraId="689AF7DA" w14:textId="667DC706" w:rsidR="00597EC3" w:rsidRPr="00597EC3" w:rsidRDefault="000E20C5" w:rsidP="00597EC3">
      <w:pPr>
        <w:numPr>
          <w:ilvl w:val="0"/>
          <w:numId w:val="21"/>
        </w:numPr>
        <w:adjustRightInd w:val="0"/>
        <w:spacing w:line="276" w:lineRule="auto"/>
        <w:jc w:val="both"/>
        <w:rPr>
          <w:b/>
          <w:sz w:val="18"/>
          <w:szCs w:val="18"/>
        </w:rPr>
      </w:pPr>
      <w:r w:rsidRPr="000E20C5">
        <w:rPr>
          <w:b/>
          <w:sz w:val="18"/>
          <w:szCs w:val="18"/>
        </w:rPr>
        <w:t>Gerelateerde persberichten</w:t>
      </w:r>
    </w:p>
    <w:p w14:paraId="1C235744" w14:textId="77777777" w:rsidR="00597EC3" w:rsidRPr="00597EC3" w:rsidRDefault="00597EC3" w:rsidP="00597EC3">
      <w:pPr>
        <w:numPr>
          <w:ilvl w:val="0"/>
          <w:numId w:val="22"/>
        </w:numPr>
        <w:adjustRightInd w:val="0"/>
        <w:spacing w:line="276" w:lineRule="auto"/>
        <w:jc w:val="both"/>
        <w:rPr>
          <w:sz w:val="18"/>
          <w:szCs w:val="18"/>
        </w:rPr>
      </w:pPr>
      <w:r w:rsidRPr="00597EC3">
        <w:rPr>
          <w:sz w:val="18"/>
          <w:szCs w:val="18"/>
        </w:rPr>
        <w:t>Mazda Begins Demonstration Experiment of Onboard CO₂ Capture System</w:t>
      </w:r>
      <w:r w:rsidRPr="00597EC3">
        <w:rPr>
          <w:sz w:val="18"/>
          <w:szCs w:val="18"/>
        </w:rPr>
        <w:br/>
      </w:r>
      <w:hyperlink r:id="rId13" w:history="1">
        <w:r w:rsidRPr="00597EC3">
          <w:rPr>
            <w:rStyle w:val="Hyperlink"/>
            <w:sz w:val="18"/>
            <w:szCs w:val="18"/>
          </w:rPr>
          <w:t>https://newsroom.mazda.com/en/publicity/release/2025/202511/251117b.html</w:t>
        </w:r>
      </w:hyperlink>
    </w:p>
    <w:p w14:paraId="12D782DA" w14:textId="77777777" w:rsidR="00597EC3" w:rsidRPr="00597EC3" w:rsidRDefault="00597EC3" w:rsidP="00597EC3">
      <w:pPr>
        <w:adjustRightInd w:val="0"/>
        <w:spacing w:line="276" w:lineRule="auto"/>
        <w:jc w:val="both"/>
        <w:rPr>
          <w:sz w:val="18"/>
          <w:szCs w:val="18"/>
        </w:rPr>
      </w:pPr>
    </w:p>
    <w:p w14:paraId="70C3B30B" w14:textId="26A648A5" w:rsidR="00597EC3" w:rsidRPr="00597EC3" w:rsidRDefault="000E20C5" w:rsidP="00597EC3">
      <w:pPr>
        <w:numPr>
          <w:ilvl w:val="0"/>
          <w:numId w:val="21"/>
        </w:numPr>
        <w:adjustRightInd w:val="0"/>
        <w:spacing w:line="276" w:lineRule="auto"/>
        <w:jc w:val="both"/>
        <w:rPr>
          <w:b/>
          <w:sz w:val="18"/>
          <w:szCs w:val="18"/>
        </w:rPr>
      </w:pPr>
      <w:r>
        <w:rPr>
          <w:b/>
          <w:sz w:val="18"/>
          <w:szCs w:val="18"/>
        </w:rPr>
        <w:t>Gerelateerde informatie</w:t>
      </w:r>
      <w:r w:rsidR="00597EC3" w:rsidRPr="00597EC3">
        <w:rPr>
          <w:b/>
          <w:sz w:val="18"/>
          <w:szCs w:val="18"/>
        </w:rPr>
        <w:t>: Mazda Corporate Website</w:t>
      </w:r>
    </w:p>
    <w:p w14:paraId="5B60271C" w14:textId="77777777" w:rsidR="000E20C5" w:rsidRDefault="000E20C5" w:rsidP="00597EC3">
      <w:pPr>
        <w:adjustRightInd w:val="0"/>
        <w:spacing w:line="276" w:lineRule="auto"/>
        <w:jc w:val="both"/>
        <w:rPr>
          <w:b/>
          <w:sz w:val="18"/>
          <w:szCs w:val="18"/>
        </w:rPr>
      </w:pPr>
    </w:p>
    <w:p w14:paraId="1EB8A2A3" w14:textId="543DA141" w:rsidR="00597EC3" w:rsidRPr="00597EC3" w:rsidRDefault="00597EC3" w:rsidP="00597EC3">
      <w:pPr>
        <w:adjustRightInd w:val="0"/>
        <w:spacing w:line="276" w:lineRule="auto"/>
        <w:jc w:val="both"/>
        <w:rPr>
          <w:b/>
          <w:sz w:val="18"/>
          <w:szCs w:val="18"/>
        </w:rPr>
      </w:pPr>
      <w:r w:rsidRPr="00597EC3">
        <w:rPr>
          <w:b/>
          <w:sz w:val="18"/>
          <w:szCs w:val="18"/>
        </w:rPr>
        <w:t>＜</w:t>
      </w:r>
      <w:r w:rsidRPr="00597EC3">
        <w:rPr>
          <w:b/>
          <w:sz w:val="18"/>
          <w:szCs w:val="18"/>
        </w:rPr>
        <w:t>MAZDA MIRAI BASE</w:t>
      </w:r>
      <w:r w:rsidRPr="00597EC3">
        <w:rPr>
          <w:b/>
          <w:sz w:val="18"/>
          <w:szCs w:val="18"/>
        </w:rPr>
        <w:t>＞</w:t>
      </w:r>
    </w:p>
    <w:p w14:paraId="2C440196" w14:textId="77777777" w:rsidR="00597EC3" w:rsidRPr="00597EC3" w:rsidRDefault="00597EC3" w:rsidP="000E20C5">
      <w:pPr>
        <w:numPr>
          <w:ilvl w:val="0"/>
          <w:numId w:val="22"/>
        </w:numPr>
        <w:adjustRightInd w:val="0"/>
        <w:spacing w:line="276" w:lineRule="auto"/>
        <w:rPr>
          <w:sz w:val="18"/>
          <w:szCs w:val="18"/>
        </w:rPr>
      </w:pPr>
      <w:r w:rsidRPr="00597EC3">
        <w:rPr>
          <w:sz w:val="18"/>
          <w:szCs w:val="18"/>
        </w:rPr>
        <w:t>Japan Mobility Show 2025: The Joy of Driving Fuels a Sustainable Tomorrow. Mazda’s Vision for the Future of Smart Mobility in 2035</w:t>
      </w:r>
      <w:r w:rsidRPr="00597EC3">
        <w:rPr>
          <w:sz w:val="18"/>
          <w:szCs w:val="18"/>
        </w:rPr>
        <w:br/>
      </w:r>
      <w:hyperlink r:id="rId14" w:history="1">
        <w:r w:rsidRPr="00597EC3">
          <w:rPr>
            <w:rStyle w:val="Hyperlink"/>
            <w:sz w:val="18"/>
            <w:szCs w:val="18"/>
          </w:rPr>
          <w:t>https://www.mazda.com/en/mazda-mirai-base/articles/20251029-jms2025-concept/</w:t>
        </w:r>
      </w:hyperlink>
    </w:p>
    <w:p w14:paraId="47FD9E13" w14:textId="77777777" w:rsidR="00597EC3" w:rsidRPr="00597EC3" w:rsidRDefault="00597EC3" w:rsidP="00597EC3">
      <w:pPr>
        <w:adjustRightInd w:val="0"/>
        <w:spacing w:line="276" w:lineRule="auto"/>
        <w:jc w:val="both"/>
        <w:rPr>
          <w:sz w:val="18"/>
          <w:szCs w:val="18"/>
        </w:rPr>
      </w:pPr>
    </w:p>
    <w:p w14:paraId="67A61CC9" w14:textId="77777777" w:rsidR="00597EC3" w:rsidRPr="00597EC3" w:rsidRDefault="00597EC3" w:rsidP="000E20C5">
      <w:pPr>
        <w:numPr>
          <w:ilvl w:val="0"/>
          <w:numId w:val="22"/>
        </w:numPr>
        <w:adjustRightInd w:val="0"/>
        <w:spacing w:line="276" w:lineRule="auto"/>
        <w:rPr>
          <w:sz w:val="18"/>
          <w:szCs w:val="18"/>
        </w:rPr>
      </w:pPr>
      <w:r w:rsidRPr="00597EC3">
        <w:rPr>
          <w:sz w:val="18"/>
          <w:szCs w:val="18"/>
        </w:rPr>
        <w:t>Japan Mobility Show 2025: The More You Drive, the Cleaner the Planet? The MAZDA VISION X-COUPE and the Future of Joy of Driving</w:t>
      </w:r>
      <w:r w:rsidRPr="00597EC3">
        <w:rPr>
          <w:sz w:val="18"/>
          <w:szCs w:val="18"/>
        </w:rPr>
        <w:br/>
      </w:r>
      <w:hyperlink r:id="rId15" w:history="1">
        <w:r w:rsidRPr="00597EC3">
          <w:rPr>
            <w:rStyle w:val="Hyperlink"/>
            <w:sz w:val="18"/>
            <w:szCs w:val="18"/>
          </w:rPr>
          <w:t>https://www.mazda.com/en/mazda-mirai-base/articles/20251029-jms2025-mazda-vision-xcoupe/</w:t>
        </w:r>
      </w:hyperlink>
    </w:p>
    <w:p w14:paraId="6AAB3BB6" w14:textId="77777777" w:rsidR="00597EC3" w:rsidRPr="00597EC3" w:rsidRDefault="00597EC3" w:rsidP="00597EC3">
      <w:pPr>
        <w:adjustRightInd w:val="0"/>
        <w:spacing w:line="276" w:lineRule="auto"/>
        <w:jc w:val="both"/>
        <w:rPr>
          <w:sz w:val="18"/>
          <w:szCs w:val="18"/>
        </w:rPr>
      </w:pPr>
    </w:p>
    <w:p w14:paraId="461E9626" w14:textId="77777777" w:rsidR="00597EC3" w:rsidRPr="00597EC3" w:rsidRDefault="00597EC3" w:rsidP="000E20C5">
      <w:pPr>
        <w:numPr>
          <w:ilvl w:val="0"/>
          <w:numId w:val="22"/>
        </w:numPr>
        <w:adjustRightInd w:val="0"/>
        <w:spacing w:line="276" w:lineRule="auto"/>
        <w:rPr>
          <w:sz w:val="18"/>
          <w:szCs w:val="18"/>
        </w:rPr>
      </w:pPr>
      <w:r w:rsidRPr="00597EC3">
        <w:rPr>
          <w:sz w:val="18"/>
          <w:szCs w:val="18"/>
        </w:rPr>
        <w:t>Creating a Positive Future for Combustion Engine Cars: Mazda’s Public Proof-of-Concept Testing for Carbon Neutral Combustion Engine Car</w:t>
      </w:r>
      <w:r w:rsidRPr="00597EC3">
        <w:rPr>
          <w:sz w:val="18"/>
          <w:szCs w:val="18"/>
        </w:rPr>
        <w:br/>
      </w:r>
      <w:hyperlink r:id="rId16" w:history="1">
        <w:r w:rsidRPr="00597EC3">
          <w:rPr>
            <w:rStyle w:val="Hyperlink"/>
            <w:sz w:val="18"/>
            <w:szCs w:val="18"/>
          </w:rPr>
          <w:t>https://www.mazda.com/en/mazda-mirai-base/articles/20251210-CO2-capture/</w:t>
        </w:r>
      </w:hyperlink>
    </w:p>
    <w:p w14:paraId="1E731243" w14:textId="77777777" w:rsidR="00597EC3" w:rsidRPr="00597EC3" w:rsidRDefault="00597EC3" w:rsidP="00597EC3">
      <w:pPr>
        <w:adjustRightInd w:val="0"/>
        <w:spacing w:line="276" w:lineRule="auto"/>
        <w:jc w:val="both"/>
        <w:rPr>
          <w:sz w:val="18"/>
          <w:szCs w:val="18"/>
        </w:rPr>
      </w:pPr>
    </w:p>
    <w:p w14:paraId="3F9061BE" w14:textId="77777777" w:rsidR="00597EC3" w:rsidRPr="00597EC3" w:rsidRDefault="00597EC3" w:rsidP="00597EC3">
      <w:pPr>
        <w:adjustRightInd w:val="0"/>
        <w:spacing w:line="276" w:lineRule="auto"/>
        <w:jc w:val="both"/>
        <w:rPr>
          <w:b/>
          <w:sz w:val="18"/>
          <w:szCs w:val="18"/>
        </w:rPr>
      </w:pPr>
      <w:r w:rsidRPr="00597EC3">
        <w:rPr>
          <w:b/>
          <w:sz w:val="18"/>
          <w:szCs w:val="18"/>
        </w:rPr>
        <w:lastRenderedPageBreak/>
        <w:t>＜</w:t>
      </w:r>
      <w:r w:rsidRPr="00597EC3">
        <w:rPr>
          <w:b/>
          <w:sz w:val="18"/>
          <w:szCs w:val="18"/>
        </w:rPr>
        <w:t>MAZDA SPIRIT RACING</w:t>
      </w:r>
      <w:r w:rsidRPr="00597EC3">
        <w:rPr>
          <w:b/>
          <w:sz w:val="18"/>
          <w:szCs w:val="18"/>
        </w:rPr>
        <w:t>＞</w:t>
      </w:r>
    </w:p>
    <w:p w14:paraId="00CD22B0" w14:textId="77777777" w:rsidR="00832BF7" w:rsidRPr="00832BF7" w:rsidRDefault="00597EC3" w:rsidP="00832BF7">
      <w:pPr>
        <w:numPr>
          <w:ilvl w:val="0"/>
          <w:numId w:val="23"/>
        </w:numPr>
        <w:adjustRightInd w:val="0"/>
        <w:spacing w:line="276" w:lineRule="auto"/>
        <w:jc w:val="both"/>
        <w:rPr>
          <w:sz w:val="18"/>
          <w:szCs w:val="18"/>
        </w:rPr>
      </w:pPr>
      <w:r w:rsidRPr="00832BF7">
        <w:rPr>
          <w:sz w:val="18"/>
          <w:szCs w:val="18"/>
        </w:rPr>
        <w:t xml:space="preserve">Super Taikyu Series: </w:t>
      </w:r>
      <w:r w:rsidR="00832BF7" w:rsidRPr="00832BF7">
        <w:rPr>
          <w:sz w:val="18"/>
          <w:szCs w:val="18"/>
        </w:rPr>
        <w:t>Een van de belangrijkste endurance-racekampioenschappen van Japan, met een breed scala aan automodellen: (alleen in het Japans)</w:t>
      </w:r>
    </w:p>
    <w:p w14:paraId="54150AAF" w14:textId="005567BB" w:rsidR="003B36C8" w:rsidRPr="00832BF7" w:rsidRDefault="005427A2" w:rsidP="0054037D">
      <w:pPr>
        <w:adjustRightInd w:val="0"/>
        <w:spacing w:line="276" w:lineRule="auto"/>
        <w:ind w:left="671"/>
        <w:jc w:val="both"/>
        <w:rPr>
          <w:sz w:val="18"/>
          <w:szCs w:val="18"/>
        </w:rPr>
      </w:pPr>
      <w:hyperlink r:id="rId17" w:history="1">
        <w:r w:rsidRPr="00865E39">
          <w:rPr>
            <w:rStyle w:val="Hyperlink"/>
            <w:sz w:val="18"/>
            <w:szCs w:val="18"/>
          </w:rPr>
          <w:t>https://www.mazda.com/ja/experience/mspr/motorsports/supertaikyu/</w:t>
        </w:r>
      </w:hyperlink>
    </w:p>
    <w:sectPr w:rsidR="003B36C8" w:rsidRPr="00832BF7" w:rsidSect="00D42B99">
      <w:headerReference w:type="even" r:id="rId18"/>
      <w:headerReference w:type="default" r:id="rId19"/>
      <w:footerReference w:type="default" r:id="rId20"/>
      <w:headerReference w:type="first" r:id="rId21"/>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B231" w14:textId="77777777" w:rsidR="00F871C8" w:rsidRDefault="00F871C8" w:rsidP="00972E15">
      <w:r>
        <w:separator/>
      </w:r>
    </w:p>
  </w:endnote>
  <w:endnote w:type="continuationSeparator" w:id="0">
    <w:p w14:paraId="4426F643" w14:textId="77777777" w:rsidR="00F871C8" w:rsidRDefault="00F871C8"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KaiTi_GB2312">
    <w:altName w:val="Malgun Gothic Semilight"/>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246DD" w14:textId="77777777" w:rsidR="00F871C8" w:rsidRDefault="00F871C8" w:rsidP="00972E15">
      <w:r>
        <w:separator/>
      </w:r>
    </w:p>
  </w:footnote>
  <w:footnote w:type="continuationSeparator" w:id="0">
    <w:p w14:paraId="7078B078" w14:textId="77777777" w:rsidR="00F871C8" w:rsidRDefault="00F871C8"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43CE8CE3"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65FFC646">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73A02EE"/>
    <w:lvl w:ilvl="0" w:tplc="C1EADFEC">
      <w:start w:val="1"/>
      <w:numFmt w:val="bullet"/>
      <w:pStyle w:val="Heading2"/>
      <w:lvlText w:val=""/>
      <w:lvlJc w:val="left"/>
      <w:pPr>
        <w:ind w:left="107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B05CD2"/>
    <w:multiLevelType w:val="hybridMultilevel"/>
    <w:tmpl w:val="D70C6FE6"/>
    <w:lvl w:ilvl="0" w:tplc="AFBEA992">
      <w:numFmt w:val="bullet"/>
      <w:lvlText w:val="■"/>
      <w:lvlJc w:val="left"/>
      <w:pPr>
        <w:ind w:left="440" w:hanging="440"/>
      </w:pPr>
      <w:rPr>
        <w:rFonts w:ascii="MS PGothic" w:eastAsia="MS PGothic" w:hAnsi="MS PGothic" w:cs="Times New Roman" w:hint="eastAsia"/>
        <w:b/>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12D2457C"/>
    <w:multiLevelType w:val="hybridMultilevel"/>
    <w:tmpl w:val="FB82438E"/>
    <w:lvl w:ilvl="0" w:tplc="CC267CD2">
      <w:numFmt w:val="bullet"/>
      <w:lvlText w:val=""/>
      <w:lvlJc w:val="left"/>
      <w:pPr>
        <w:ind w:left="720" w:hanging="360"/>
      </w:pPr>
      <w:rPr>
        <w:rFonts w:ascii="Symbol" w:eastAsiaTheme="minorEastAsia" w:hAnsi="Symbol" w:cstheme="minorBidi" w:hint="default"/>
        <w:sz w:val="1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C419E7"/>
    <w:multiLevelType w:val="hybridMultilevel"/>
    <w:tmpl w:val="C52E1B5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BD52A1"/>
    <w:multiLevelType w:val="hybridMultilevel"/>
    <w:tmpl w:val="7410078E"/>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7"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D0664"/>
    <w:multiLevelType w:val="hybridMultilevel"/>
    <w:tmpl w:val="DD06EB1A"/>
    <w:lvl w:ilvl="0" w:tplc="09707A14">
      <w:start w:val="1"/>
      <w:numFmt w:val="upperLetter"/>
      <w:lvlText w:val="%1."/>
      <w:lvlJc w:val="left"/>
      <w:pPr>
        <w:ind w:left="432" w:hanging="360"/>
      </w:pPr>
      <w:rPr>
        <w:rFonts w:cstheme="minorBidi" w:hint="default"/>
      </w:rPr>
    </w:lvl>
    <w:lvl w:ilvl="1" w:tplc="04130019" w:tentative="1">
      <w:start w:val="1"/>
      <w:numFmt w:val="lowerLetter"/>
      <w:lvlText w:val="%2."/>
      <w:lvlJc w:val="left"/>
      <w:pPr>
        <w:ind w:left="1152" w:hanging="360"/>
      </w:pPr>
    </w:lvl>
    <w:lvl w:ilvl="2" w:tplc="0413001B" w:tentative="1">
      <w:start w:val="1"/>
      <w:numFmt w:val="lowerRoman"/>
      <w:lvlText w:val="%3."/>
      <w:lvlJc w:val="right"/>
      <w:pPr>
        <w:ind w:left="1872" w:hanging="180"/>
      </w:pPr>
    </w:lvl>
    <w:lvl w:ilvl="3" w:tplc="0413000F" w:tentative="1">
      <w:start w:val="1"/>
      <w:numFmt w:val="decimal"/>
      <w:lvlText w:val="%4."/>
      <w:lvlJc w:val="left"/>
      <w:pPr>
        <w:ind w:left="2592" w:hanging="360"/>
      </w:pPr>
    </w:lvl>
    <w:lvl w:ilvl="4" w:tplc="04130019" w:tentative="1">
      <w:start w:val="1"/>
      <w:numFmt w:val="lowerLetter"/>
      <w:lvlText w:val="%5."/>
      <w:lvlJc w:val="left"/>
      <w:pPr>
        <w:ind w:left="3312" w:hanging="360"/>
      </w:pPr>
    </w:lvl>
    <w:lvl w:ilvl="5" w:tplc="0413001B" w:tentative="1">
      <w:start w:val="1"/>
      <w:numFmt w:val="lowerRoman"/>
      <w:lvlText w:val="%6."/>
      <w:lvlJc w:val="right"/>
      <w:pPr>
        <w:ind w:left="4032" w:hanging="180"/>
      </w:pPr>
    </w:lvl>
    <w:lvl w:ilvl="6" w:tplc="0413000F" w:tentative="1">
      <w:start w:val="1"/>
      <w:numFmt w:val="decimal"/>
      <w:lvlText w:val="%7."/>
      <w:lvlJc w:val="left"/>
      <w:pPr>
        <w:ind w:left="4752" w:hanging="360"/>
      </w:pPr>
    </w:lvl>
    <w:lvl w:ilvl="7" w:tplc="04130019" w:tentative="1">
      <w:start w:val="1"/>
      <w:numFmt w:val="lowerLetter"/>
      <w:lvlText w:val="%8."/>
      <w:lvlJc w:val="left"/>
      <w:pPr>
        <w:ind w:left="5472" w:hanging="360"/>
      </w:pPr>
    </w:lvl>
    <w:lvl w:ilvl="8" w:tplc="0413001B" w:tentative="1">
      <w:start w:val="1"/>
      <w:numFmt w:val="lowerRoman"/>
      <w:lvlText w:val="%9."/>
      <w:lvlJc w:val="right"/>
      <w:pPr>
        <w:ind w:left="6192" w:hanging="180"/>
      </w:pPr>
    </w:lvl>
  </w:abstractNum>
  <w:abstractNum w:abstractNumId="9"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90056E5"/>
    <w:multiLevelType w:val="hybridMultilevel"/>
    <w:tmpl w:val="AE7A1D12"/>
    <w:lvl w:ilvl="0" w:tplc="DFC05846">
      <w:start w:val="1"/>
      <w:numFmt w:val="bullet"/>
      <w:lvlText w:val=""/>
      <w:lvlJc w:val="left"/>
      <w:pPr>
        <w:ind w:left="671" w:hanging="440"/>
      </w:pPr>
      <w:rPr>
        <w:rFonts w:ascii="Wingdings" w:hAnsi="Wingdings" w:hint="default"/>
      </w:rPr>
    </w:lvl>
    <w:lvl w:ilvl="1" w:tplc="0409000B">
      <w:start w:val="1"/>
      <w:numFmt w:val="bullet"/>
      <w:lvlText w:val=""/>
      <w:lvlJc w:val="left"/>
      <w:pPr>
        <w:ind w:left="1111" w:hanging="440"/>
      </w:pPr>
      <w:rPr>
        <w:rFonts w:ascii="Wingdings" w:hAnsi="Wingdings" w:hint="default"/>
      </w:rPr>
    </w:lvl>
    <w:lvl w:ilvl="2" w:tplc="0409000D">
      <w:start w:val="1"/>
      <w:numFmt w:val="bullet"/>
      <w:lvlText w:val=""/>
      <w:lvlJc w:val="left"/>
      <w:pPr>
        <w:ind w:left="1551" w:hanging="440"/>
      </w:pPr>
      <w:rPr>
        <w:rFonts w:ascii="Wingdings" w:hAnsi="Wingdings" w:hint="default"/>
      </w:rPr>
    </w:lvl>
    <w:lvl w:ilvl="3" w:tplc="04090001">
      <w:start w:val="1"/>
      <w:numFmt w:val="bullet"/>
      <w:lvlText w:val=""/>
      <w:lvlJc w:val="left"/>
      <w:pPr>
        <w:ind w:left="1991" w:hanging="440"/>
      </w:pPr>
      <w:rPr>
        <w:rFonts w:ascii="Wingdings" w:hAnsi="Wingdings" w:hint="default"/>
      </w:rPr>
    </w:lvl>
    <w:lvl w:ilvl="4" w:tplc="0409000B">
      <w:start w:val="1"/>
      <w:numFmt w:val="bullet"/>
      <w:lvlText w:val=""/>
      <w:lvlJc w:val="left"/>
      <w:pPr>
        <w:ind w:left="2431" w:hanging="440"/>
      </w:pPr>
      <w:rPr>
        <w:rFonts w:ascii="Wingdings" w:hAnsi="Wingdings" w:hint="default"/>
      </w:rPr>
    </w:lvl>
    <w:lvl w:ilvl="5" w:tplc="0409000D">
      <w:start w:val="1"/>
      <w:numFmt w:val="bullet"/>
      <w:lvlText w:val=""/>
      <w:lvlJc w:val="left"/>
      <w:pPr>
        <w:ind w:left="2871" w:hanging="440"/>
      </w:pPr>
      <w:rPr>
        <w:rFonts w:ascii="Wingdings" w:hAnsi="Wingdings" w:hint="default"/>
      </w:rPr>
    </w:lvl>
    <w:lvl w:ilvl="6" w:tplc="04090001">
      <w:start w:val="1"/>
      <w:numFmt w:val="bullet"/>
      <w:lvlText w:val=""/>
      <w:lvlJc w:val="left"/>
      <w:pPr>
        <w:ind w:left="3311" w:hanging="440"/>
      </w:pPr>
      <w:rPr>
        <w:rFonts w:ascii="Wingdings" w:hAnsi="Wingdings" w:hint="default"/>
      </w:rPr>
    </w:lvl>
    <w:lvl w:ilvl="7" w:tplc="0409000B">
      <w:start w:val="1"/>
      <w:numFmt w:val="bullet"/>
      <w:lvlText w:val=""/>
      <w:lvlJc w:val="left"/>
      <w:pPr>
        <w:ind w:left="3751" w:hanging="440"/>
      </w:pPr>
      <w:rPr>
        <w:rFonts w:ascii="Wingdings" w:hAnsi="Wingdings" w:hint="default"/>
      </w:rPr>
    </w:lvl>
    <w:lvl w:ilvl="8" w:tplc="0409000D">
      <w:start w:val="1"/>
      <w:numFmt w:val="bullet"/>
      <w:lvlText w:val=""/>
      <w:lvlJc w:val="left"/>
      <w:pPr>
        <w:ind w:left="4191" w:hanging="440"/>
      </w:pPr>
      <w:rPr>
        <w:rFonts w:ascii="Wingdings" w:hAnsi="Wingdings" w:hint="default"/>
      </w:rPr>
    </w:lvl>
  </w:abstractNum>
  <w:abstractNum w:abstractNumId="12"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3318F"/>
    <w:multiLevelType w:val="multilevel"/>
    <w:tmpl w:val="EDFA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6D3D0B"/>
    <w:multiLevelType w:val="hybridMultilevel"/>
    <w:tmpl w:val="40A216EA"/>
    <w:lvl w:ilvl="0" w:tplc="CE3A209C">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0D5107"/>
    <w:multiLevelType w:val="hybridMultilevel"/>
    <w:tmpl w:val="41AAA04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FC0714"/>
    <w:multiLevelType w:val="hybridMultilevel"/>
    <w:tmpl w:val="980A5DB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7706076"/>
    <w:multiLevelType w:val="hybridMultilevel"/>
    <w:tmpl w:val="54AA6448"/>
    <w:lvl w:ilvl="0" w:tplc="DFC05846">
      <w:start w:val="1"/>
      <w:numFmt w:val="bullet"/>
      <w:lvlText w:val=""/>
      <w:lvlJc w:val="left"/>
      <w:pPr>
        <w:ind w:left="440" w:hanging="440"/>
      </w:pPr>
      <w:rPr>
        <w:rFonts w:ascii="Wingdings" w:hAnsi="Wingdings" w:hint="default"/>
        <w:b/>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1" w15:restartNumberingAfterBreak="0">
    <w:nsid w:val="77CA5E04"/>
    <w:multiLevelType w:val="hybridMultilevel"/>
    <w:tmpl w:val="2CBEFD5A"/>
    <w:lvl w:ilvl="0" w:tplc="2F54EDE6">
      <w:numFmt w:val="bullet"/>
      <w:lvlText w:val=""/>
      <w:lvlJc w:val="left"/>
      <w:pPr>
        <w:ind w:left="720" w:hanging="360"/>
      </w:pPr>
      <w:rPr>
        <w:rFonts w:ascii="Symbol" w:eastAsia="Mazda Type" w:hAnsi="Symbol" w:cs="Mazda Typ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3429779">
    <w:abstractNumId w:val="10"/>
  </w:num>
  <w:num w:numId="2" w16cid:durableId="951521170">
    <w:abstractNumId w:val="17"/>
  </w:num>
  <w:num w:numId="3" w16cid:durableId="1603948704">
    <w:abstractNumId w:val="13"/>
  </w:num>
  <w:num w:numId="4" w16cid:durableId="1117068507">
    <w:abstractNumId w:val="10"/>
  </w:num>
  <w:num w:numId="5" w16cid:durableId="1102847568">
    <w:abstractNumId w:val="1"/>
  </w:num>
  <w:num w:numId="6" w16cid:durableId="1558593259">
    <w:abstractNumId w:val="7"/>
  </w:num>
  <w:num w:numId="7" w16cid:durableId="71781190">
    <w:abstractNumId w:val="19"/>
  </w:num>
  <w:num w:numId="8" w16cid:durableId="910391157">
    <w:abstractNumId w:val="0"/>
  </w:num>
  <w:num w:numId="9" w16cid:durableId="1095631487">
    <w:abstractNumId w:val="5"/>
  </w:num>
  <w:num w:numId="10" w16cid:durableId="1465805298">
    <w:abstractNumId w:val="9"/>
  </w:num>
  <w:num w:numId="11" w16cid:durableId="565333816">
    <w:abstractNumId w:val="12"/>
  </w:num>
  <w:num w:numId="12" w16cid:durableId="1163930649">
    <w:abstractNumId w:val="6"/>
  </w:num>
  <w:num w:numId="13" w16cid:durableId="1108891009">
    <w:abstractNumId w:val="8"/>
  </w:num>
  <w:num w:numId="14" w16cid:durableId="239946103">
    <w:abstractNumId w:val="21"/>
  </w:num>
  <w:num w:numId="15" w16cid:durableId="1204512890">
    <w:abstractNumId w:val="15"/>
  </w:num>
  <w:num w:numId="16" w16cid:durableId="36660980">
    <w:abstractNumId w:val="3"/>
  </w:num>
  <w:num w:numId="17" w16cid:durableId="492651012">
    <w:abstractNumId w:val="14"/>
  </w:num>
  <w:num w:numId="18" w16cid:durableId="825784563">
    <w:abstractNumId w:val="16"/>
  </w:num>
  <w:num w:numId="19" w16cid:durableId="740296504">
    <w:abstractNumId w:val="4"/>
  </w:num>
  <w:num w:numId="20" w16cid:durableId="1784616716">
    <w:abstractNumId w:val="18"/>
  </w:num>
  <w:num w:numId="21" w16cid:durableId="90901818">
    <w:abstractNumId w:val="2"/>
    <w:lvlOverride w:ilvl="0"/>
    <w:lvlOverride w:ilvl="1"/>
    <w:lvlOverride w:ilvl="2"/>
    <w:lvlOverride w:ilvl="3"/>
    <w:lvlOverride w:ilvl="4"/>
    <w:lvlOverride w:ilvl="5"/>
    <w:lvlOverride w:ilvl="6"/>
    <w:lvlOverride w:ilvl="7"/>
    <w:lvlOverride w:ilvl="8"/>
  </w:num>
  <w:num w:numId="22" w16cid:durableId="51924872">
    <w:abstractNumId w:val="20"/>
    <w:lvlOverride w:ilvl="0"/>
    <w:lvlOverride w:ilvl="1"/>
    <w:lvlOverride w:ilvl="2"/>
    <w:lvlOverride w:ilvl="3"/>
    <w:lvlOverride w:ilvl="4"/>
    <w:lvlOverride w:ilvl="5"/>
    <w:lvlOverride w:ilvl="6"/>
    <w:lvlOverride w:ilvl="7"/>
    <w:lvlOverride w:ilvl="8"/>
  </w:num>
  <w:num w:numId="23" w16cid:durableId="1859198466">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1B3B"/>
    <w:rsid w:val="00003390"/>
    <w:rsid w:val="000035DC"/>
    <w:rsid w:val="000104A3"/>
    <w:rsid w:val="0001054A"/>
    <w:rsid w:val="00010727"/>
    <w:rsid w:val="0001124B"/>
    <w:rsid w:val="000115A0"/>
    <w:rsid w:val="000140B9"/>
    <w:rsid w:val="00014F3D"/>
    <w:rsid w:val="000152F3"/>
    <w:rsid w:val="00015C5F"/>
    <w:rsid w:val="00016346"/>
    <w:rsid w:val="000163C6"/>
    <w:rsid w:val="00016753"/>
    <w:rsid w:val="00020506"/>
    <w:rsid w:val="0002086A"/>
    <w:rsid w:val="0002128F"/>
    <w:rsid w:val="000233B4"/>
    <w:rsid w:val="00023777"/>
    <w:rsid w:val="000237E6"/>
    <w:rsid w:val="00024233"/>
    <w:rsid w:val="000272CA"/>
    <w:rsid w:val="00027703"/>
    <w:rsid w:val="00027799"/>
    <w:rsid w:val="00027FD3"/>
    <w:rsid w:val="00030E12"/>
    <w:rsid w:val="000314F9"/>
    <w:rsid w:val="00033788"/>
    <w:rsid w:val="0003605A"/>
    <w:rsid w:val="000372BC"/>
    <w:rsid w:val="00041C1A"/>
    <w:rsid w:val="00043196"/>
    <w:rsid w:val="000437A3"/>
    <w:rsid w:val="00043FED"/>
    <w:rsid w:val="00047E6A"/>
    <w:rsid w:val="00050060"/>
    <w:rsid w:val="0005008A"/>
    <w:rsid w:val="00051427"/>
    <w:rsid w:val="0005266A"/>
    <w:rsid w:val="00053407"/>
    <w:rsid w:val="000541C4"/>
    <w:rsid w:val="000555E9"/>
    <w:rsid w:val="00057380"/>
    <w:rsid w:val="0005738D"/>
    <w:rsid w:val="00061E50"/>
    <w:rsid w:val="000621BF"/>
    <w:rsid w:val="00063FB3"/>
    <w:rsid w:val="00064E5A"/>
    <w:rsid w:val="000650E6"/>
    <w:rsid w:val="00065546"/>
    <w:rsid w:val="00065BBB"/>
    <w:rsid w:val="0007087B"/>
    <w:rsid w:val="000713C1"/>
    <w:rsid w:val="0007372F"/>
    <w:rsid w:val="0007475E"/>
    <w:rsid w:val="000766F8"/>
    <w:rsid w:val="0008284A"/>
    <w:rsid w:val="000837AF"/>
    <w:rsid w:val="00084B62"/>
    <w:rsid w:val="00086C12"/>
    <w:rsid w:val="0009077C"/>
    <w:rsid w:val="00090E48"/>
    <w:rsid w:val="0009290D"/>
    <w:rsid w:val="00092960"/>
    <w:rsid w:val="00094199"/>
    <w:rsid w:val="000941BB"/>
    <w:rsid w:val="000951E2"/>
    <w:rsid w:val="00096E24"/>
    <w:rsid w:val="000A0D1D"/>
    <w:rsid w:val="000A1AF0"/>
    <w:rsid w:val="000A1B07"/>
    <w:rsid w:val="000A5116"/>
    <w:rsid w:val="000A54CF"/>
    <w:rsid w:val="000A6742"/>
    <w:rsid w:val="000A6DA2"/>
    <w:rsid w:val="000B6155"/>
    <w:rsid w:val="000B6D1D"/>
    <w:rsid w:val="000B7E87"/>
    <w:rsid w:val="000C0DF6"/>
    <w:rsid w:val="000C1365"/>
    <w:rsid w:val="000C1491"/>
    <w:rsid w:val="000C17BB"/>
    <w:rsid w:val="000C1875"/>
    <w:rsid w:val="000C277B"/>
    <w:rsid w:val="000C2AF7"/>
    <w:rsid w:val="000C305F"/>
    <w:rsid w:val="000C6DA6"/>
    <w:rsid w:val="000C7135"/>
    <w:rsid w:val="000D0723"/>
    <w:rsid w:val="000D0A91"/>
    <w:rsid w:val="000D10DB"/>
    <w:rsid w:val="000D1AE3"/>
    <w:rsid w:val="000D3BD9"/>
    <w:rsid w:val="000D445C"/>
    <w:rsid w:val="000D5F41"/>
    <w:rsid w:val="000E066F"/>
    <w:rsid w:val="000E0CD8"/>
    <w:rsid w:val="000E1216"/>
    <w:rsid w:val="000E20C5"/>
    <w:rsid w:val="000E351A"/>
    <w:rsid w:val="000E4417"/>
    <w:rsid w:val="000E701E"/>
    <w:rsid w:val="000E72D0"/>
    <w:rsid w:val="000E7A8D"/>
    <w:rsid w:val="000F0FF6"/>
    <w:rsid w:val="000F12FF"/>
    <w:rsid w:val="000F153B"/>
    <w:rsid w:val="000F2D43"/>
    <w:rsid w:val="000F3D83"/>
    <w:rsid w:val="000F3F90"/>
    <w:rsid w:val="000F5985"/>
    <w:rsid w:val="000F6A42"/>
    <w:rsid w:val="000F7FE0"/>
    <w:rsid w:val="00101253"/>
    <w:rsid w:val="00101587"/>
    <w:rsid w:val="00101AC9"/>
    <w:rsid w:val="00102310"/>
    <w:rsid w:val="00102B1D"/>
    <w:rsid w:val="00103C92"/>
    <w:rsid w:val="00104718"/>
    <w:rsid w:val="00105E2E"/>
    <w:rsid w:val="001060FF"/>
    <w:rsid w:val="001064BF"/>
    <w:rsid w:val="001068CB"/>
    <w:rsid w:val="00107499"/>
    <w:rsid w:val="00107589"/>
    <w:rsid w:val="001106A1"/>
    <w:rsid w:val="0011074E"/>
    <w:rsid w:val="001120B9"/>
    <w:rsid w:val="001120F8"/>
    <w:rsid w:val="001136CD"/>
    <w:rsid w:val="001137A8"/>
    <w:rsid w:val="00115572"/>
    <w:rsid w:val="0011582E"/>
    <w:rsid w:val="00115E5F"/>
    <w:rsid w:val="00117604"/>
    <w:rsid w:val="00117D2D"/>
    <w:rsid w:val="001214FF"/>
    <w:rsid w:val="00124E2D"/>
    <w:rsid w:val="00126C15"/>
    <w:rsid w:val="0012734D"/>
    <w:rsid w:val="00127B45"/>
    <w:rsid w:val="00132D38"/>
    <w:rsid w:val="001353A5"/>
    <w:rsid w:val="00135A64"/>
    <w:rsid w:val="001360CE"/>
    <w:rsid w:val="001375D3"/>
    <w:rsid w:val="00140A06"/>
    <w:rsid w:val="0014312B"/>
    <w:rsid w:val="00144F2F"/>
    <w:rsid w:val="001457ED"/>
    <w:rsid w:val="00146633"/>
    <w:rsid w:val="001471A8"/>
    <w:rsid w:val="00147BE0"/>
    <w:rsid w:val="00147FC0"/>
    <w:rsid w:val="0015079A"/>
    <w:rsid w:val="00150BDC"/>
    <w:rsid w:val="00152437"/>
    <w:rsid w:val="001524A4"/>
    <w:rsid w:val="0015274B"/>
    <w:rsid w:val="00153179"/>
    <w:rsid w:val="00153AD0"/>
    <w:rsid w:val="00154391"/>
    <w:rsid w:val="00155877"/>
    <w:rsid w:val="001564F2"/>
    <w:rsid w:val="00157361"/>
    <w:rsid w:val="00160541"/>
    <w:rsid w:val="0016075A"/>
    <w:rsid w:val="0016079D"/>
    <w:rsid w:val="00162035"/>
    <w:rsid w:val="00162757"/>
    <w:rsid w:val="00163B86"/>
    <w:rsid w:val="00164DB3"/>
    <w:rsid w:val="0016614F"/>
    <w:rsid w:val="001670EC"/>
    <w:rsid w:val="0016783E"/>
    <w:rsid w:val="00171DA7"/>
    <w:rsid w:val="001720B3"/>
    <w:rsid w:val="001731D8"/>
    <w:rsid w:val="0017386A"/>
    <w:rsid w:val="0017398C"/>
    <w:rsid w:val="00173D86"/>
    <w:rsid w:val="0017567A"/>
    <w:rsid w:val="0017619C"/>
    <w:rsid w:val="0017632B"/>
    <w:rsid w:val="0017637E"/>
    <w:rsid w:val="00176C09"/>
    <w:rsid w:val="001804EE"/>
    <w:rsid w:val="00181B52"/>
    <w:rsid w:val="00184457"/>
    <w:rsid w:val="001869BA"/>
    <w:rsid w:val="00186DB3"/>
    <w:rsid w:val="00187835"/>
    <w:rsid w:val="00191098"/>
    <w:rsid w:val="00191D43"/>
    <w:rsid w:val="001926D4"/>
    <w:rsid w:val="00193041"/>
    <w:rsid w:val="001942B9"/>
    <w:rsid w:val="00196371"/>
    <w:rsid w:val="00196D84"/>
    <w:rsid w:val="001A1F58"/>
    <w:rsid w:val="001A3085"/>
    <w:rsid w:val="001A44BF"/>
    <w:rsid w:val="001A5A27"/>
    <w:rsid w:val="001A5FE6"/>
    <w:rsid w:val="001A656C"/>
    <w:rsid w:val="001A6B90"/>
    <w:rsid w:val="001B105F"/>
    <w:rsid w:val="001B16BF"/>
    <w:rsid w:val="001B375B"/>
    <w:rsid w:val="001B427E"/>
    <w:rsid w:val="001B516D"/>
    <w:rsid w:val="001B65B9"/>
    <w:rsid w:val="001C0934"/>
    <w:rsid w:val="001C0FBA"/>
    <w:rsid w:val="001C17AA"/>
    <w:rsid w:val="001C280E"/>
    <w:rsid w:val="001C3BC6"/>
    <w:rsid w:val="001C5055"/>
    <w:rsid w:val="001C50E9"/>
    <w:rsid w:val="001D0A2A"/>
    <w:rsid w:val="001D174B"/>
    <w:rsid w:val="001D23B1"/>
    <w:rsid w:val="001D3765"/>
    <w:rsid w:val="001D4018"/>
    <w:rsid w:val="001D4738"/>
    <w:rsid w:val="001D4E86"/>
    <w:rsid w:val="001D59C3"/>
    <w:rsid w:val="001D5A45"/>
    <w:rsid w:val="001D6009"/>
    <w:rsid w:val="001D7A39"/>
    <w:rsid w:val="001D7C6A"/>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484A"/>
    <w:rsid w:val="002162A4"/>
    <w:rsid w:val="0021630C"/>
    <w:rsid w:val="00216FEB"/>
    <w:rsid w:val="0021736B"/>
    <w:rsid w:val="002227D1"/>
    <w:rsid w:val="00222BE6"/>
    <w:rsid w:val="00222C74"/>
    <w:rsid w:val="002232E9"/>
    <w:rsid w:val="00223D71"/>
    <w:rsid w:val="00224444"/>
    <w:rsid w:val="002310BF"/>
    <w:rsid w:val="00231C35"/>
    <w:rsid w:val="00233E76"/>
    <w:rsid w:val="00234DB2"/>
    <w:rsid w:val="0023519B"/>
    <w:rsid w:val="002362E1"/>
    <w:rsid w:val="00237C4B"/>
    <w:rsid w:val="00240403"/>
    <w:rsid w:val="0024088E"/>
    <w:rsid w:val="00240BDE"/>
    <w:rsid w:val="00240C81"/>
    <w:rsid w:val="002421C8"/>
    <w:rsid w:val="00243C1B"/>
    <w:rsid w:val="00245784"/>
    <w:rsid w:val="00245BE1"/>
    <w:rsid w:val="00246F2C"/>
    <w:rsid w:val="0025127D"/>
    <w:rsid w:val="00251714"/>
    <w:rsid w:val="00252922"/>
    <w:rsid w:val="0025474A"/>
    <w:rsid w:val="00254832"/>
    <w:rsid w:val="002558C3"/>
    <w:rsid w:val="00255C4F"/>
    <w:rsid w:val="00256B06"/>
    <w:rsid w:val="00257030"/>
    <w:rsid w:val="002615FE"/>
    <w:rsid w:val="00261C23"/>
    <w:rsid w:val="00261CD8"/>
    <w:rsid w:val="00262259"/>
    <w:rsid w:val="00262C07"/>
    <w:rsid w:val="00263212"/>
    <w:rsid w:val="0026349B"/>
    <w:rsid w:val="00263B40"/>
    <w:rsid w:val="00263ED4"/>
    <w:rsid w:val="00264B3C"/>
    <w:rsid w:val="00264EEB"/>
    <w:rsid w:val="00265525"/>
    <w:rsid w:val="002707A4"/>
    <w:rsid w:val="00272BE7"/>
    <w:rsid w:val="00273EDD"/>
    <w:rsid w:val="002757E6"/>
    <w:rsid w:val="002772A5"/>
    <w:rsid w:val="00277969"/>
    <w:rsid w:val="00283B58"/>
    <w:rsid w:val="00284107"/>
    <w:rsid w:val="00284895"/>
    <w:rsid w:val="00284A62"/>
    <w:rsid w:val="00286666"/>
    <w:rsid w:val="002901DD"/>
    <w:rsid w:val="0029048A"/>
    <w:rsid w:val="00291E4B"/>
    <w:rsid w:val="00291F10"/>
    <w:rsid w:val="002924F8"/>
    <w:rsid w:val="00295FA0"/>
    <w:rsid w:val="00297C80"/>
    <w:rsid w:val="002A2DDB"/>
    <w:rsid w:val="002A2FDA"/>
    <w:rsid w:val="002A3622"/>
    <w:rsid w:val="002A385D"/>
    <w:rsid w:val="002A4D81"/>
    <w:rsid w:val="002A5C0E"/>
    <w:rsid w:val="002A628B"/>
    <w:rsid w:val="002B04D3"/>
    <w:rsid w:val="002B12D0"/>
    <w:rsid w:val="002B30C1"/>
    <w:rsid w:val="002B4B85"/>
    <w:rsid w:val="002B52A4"/>
    <w:rsid w:val="002B5637"/>
    <w:rsid w:val="002B6755"/>
    <w:rsid w:val="002B6C12"/>
    <w:rsid w:val="002C02B0"/>
    <w:rsid w:val="002C09B8"/>
    <w:rsid w:val="002C1104"/>
    <w:rsid w:val="002C15BA"/>
    <w:rsid w:val="002C1872"/>
    <w:rsid w:val="002C3E51"/>
    <w:rsid w:val="002D0049"/>
    <w:rsid w:val="002D097E"/>
    <w:rsid w:val="002D09E1"/>
    <w:rsid w:val="002D0A64"/>
    <w:rsid w:val="002D1405"/>
    <w:rsid w:val="002D1B8C"/>
    <w:rsid w:val="002D1CE5"/>
    <w:rsid w:val="002D24C9"/>
    <w:rsid w:val="002D3DC3"/>
    <w:rsid w:val="002D6E78"/>
    <w:rsid w:val="002D7AF7"/>
    <w:rsid w:val="002E07BA"/>
    <w:rsid w:val="002E0B95"/>
    <w:rsid w:val="002E120C"/>
    <w:rsid w:val="002E5A80"/>
    <w:rsid w:val="002E5D76"/>
    <w:rsid w:val="002E78C3"/>
    <w:rsid w:val="002F00F6"/>
    <w:rsid w:val="002F3387"/>
    <w:rsid w:val="002F3BBA"/>
    <w:rsid w:val="002F3EF7"/>
    <w:rsid w:val="002F468C"/>
    <w:rsid w:val="002F4AE2"/>
    <w:rsid w:val="002F5541"/>
    <w:rsid w:val="002F7B76"/>
    <w:rsid w:val="003003B4"/>
    <w:rsid w:val="00300EB8"/>
    <w:rsid w:val="00301F30"/>
    <w:rsid w:val="00304550"/>
    <w:rsid w:val="003048EA"/>
    <w:rsid w:val="003065CB"/>
    <w:rsid w:val="00310675"/>
    <w:rsid w:val="003110E2"/>
    <w:rsid w:val="00312095"/>
    <w:rsid w:val="0031284F"/>
    <w:rsid w:val="003141F1"/>
    <w:rsid w:val="0031427C"/>
    <w:rsid w:val="00314823"/>
    <w:rsid w:val="00314B32"/>
    <w:rsid w:val="00315091"/>
    <w:rsid w:val="003154F4"/>
    <w:rsid w:val="00315C8B"/>
    <w:rsid w:val="003205E5"/>
    <w:rsid w:val="00321345"/>
    <w:rsid w:val="003233D1"/>
    <w:rsid w:val="00324D96"/>
    <w:rsid w:val="003254A9"/>
    <w:rsid w:val="00325D07"/>
    <w:rsid w:val="0032668A"/>
    <w:rsid w:val="00327AAA"/>
    <w:rsid w:val="00327FD6"/>
    <w:rsid w:val="003310BE"/>
    <w:rsid w:val="00332688"/>
    <w:rsid w:val="003327D5"/>
    <w:rsid w:val="00332883"/>
    <w:rsid w:val="00333F96"/>
    <w:rsid w:val="00336EEB"/>
    <w:rsid w:val="00336FD6"/>
    <w:rsid w:val="00337AEE"/>
    <w:rsid w:val="003410A2"/>
    <w:rsid w:val="00341308"/>
    <w:rsid w:val="00343BE8"/>
    <w:rsid w:val="003448F8"/>
    <w:rsid w:val="00344CC4"/>
    <w:rsid w:val="0034720E"/>
    <w:rsid w:val="00347D26"/>
    <w:rsid w:val="0035295D"/>
    <w:rsid w:val="00352F44"/>
    <w:rsid w:val="003530B3"/>
    <w:rsid w:val="00353A8C"/>
    <w:rsid w:val="00356C0A"/>
    <w:rsid w:val="003570A1"/>
    <w:rsid w:val="003574F8"/>
    <w:rsid w:val="00357620"/>
    <w:rsid w:val="0036291B"/>
    <w:rsid w:val="00362AE7"/>
    <w:rsid w:val="00362BF3"/>
    <w:rsid w:val="0036557E"/>
    <w:rsid w:val="00366B8B"/>
    <w:rsid w:val="00367A04"/>
    <w:rsid w:val="0037086E"/>
    <w:rsid w:val="00370FB7"/>
    <w:rsid w:val="003711C3"/>
    <w:rsid w:val="00372AA4"/>
    <w:rsid w:val="0037366A"/>
    <w:rsid w:val="00374280"/>
    <w:rsid w:val="00374BB4"/>
    <w:rsid w:val="00375B08"/>
    <w:rsid w:val="00375BB6"/>
    <w:rsid w:val="003767DB"/>
    <w:rsid w:val="0037721F"/>
    <w:rsid w:val="00377C27"/>
    <w:rsid w:val="0038097F"/>
    <w:rsid w:val="0038104E"/>
    <w:rsid w:val="00383B09"/>
    <w:rsid w:val="00384939"/>
    <w:rsid w:val="003852BA"/>
    <w:rsid w:val="00385BF8"/>
    <w:rsid w:val="00387507"/>
    <w:rsid w:val="00391139"/>
    <w:rsid w:val="00394678"/>
    <w:rsid w:val="00394B0A"/>
    <w:rsid w:val="003A0492"/>
    <w:rsid w:val="003A118B"/>
    <w:rsid w:val="003A28CB"/>
    <w:rsid w:val="003A31A1"/>
    <w:rsid w:val="003A5A9E"/>
    <w:rsid w:val="003A683F"/>
    <w:rsid w:val="003A6A5C"/>
    <w:rsid w:val="003A72F1"/>
    <w:rsid w:val="003B0DEB"/>
    <w:rsid w:val="003B0EB6"/>
    <w:rsid w:val="003B140D"/>
    <w:rsid w:val="003B1BD9"/>
    <w:rsid w:val="003B1F1B"/>
    <w:rsid w:val="003B2C73"/>
    <w:rsid w:val="003B36C8"/>
    <w:rsid w:val="003B3C32"/>
    <w:rsid w:val="003B3E7C"/>
    <w:rsid w:val="003B4207"/>
    <w:rsid w:val="003B481A"/>
    <w:rsid w:val="003B5960"/>
    <w:rsid w:val="003B5FD4"/>
    <w:rsid w:val="003B62BD"/>
    <w:rsid w:val="003B7676"/>
    <w:rsid w:val="003C0552"/>
    <w:rsid w:val="003C05AD"/>
    <w:rsid w:val="003C37DB"/>
    <w:rsid w:val="003C70FD"/>
    <w:rsid w:val="003C78DB"/>
    <w:rsid w:val="003C7956"/>
    <w:rsid w:val="003D0F61"/>
    <w:rsid w:val="003D1066"/>
    <w:rsid w:val="003D20EF"/>
    <w:rsid w:val="003D279E"/>
    <w:rsid w:val="003E0291"/>
    <w:rsid w:val="003E15D6"/>
    <w:rsid w:val="003E2022"/>
    <w:rsid w:val="003E22A3"/>
    <w:rsid w:val="003E2F8E"/>
    <w:rsid w:val="003E5567"/>
    <w:rsid w:val="003E5F90"/>
    <w:rsid w:val="003E644C"/>
    <w:rsid w:val="003E668E"/>
    <w:rsid w:val="003E6A47"/>
    <w:rsid w:val="003F01FC"/>
    <w:rsid w:val="003F0382"/>
    <w:rsid w:val="003F05F6"/>
    <w:rsid w:val="003F1E21"/>
    <w:rsid w:val="003F224B"/>
    <w:rsid w:val="003F2695"/>
    <w:rsid w:val="003F2AE0"/>
    <w:rsid w:val="003F3042"/>
    <w:rsid w:val="003F3210"/>
    <w:rsid w:val="003F48CC"/>
    <w:rsid w:val="003F5041"/>
    <w:rsid w:val="003F5AFE"/>
    <w:rsid w:val="003F5CAA"/>
    <w:rsid w:val="004028B3"/>
    <w:rsid w:val="00402CF6"/>
    <w:rsid w:val="0040348B"/>
    <w:rsid w:val="00404F1C"/>
    <w:rsid w:val="004064CF"/>
    <w:rsid w:val="00406711"/>
    <w:rsid w:val="004107F9"/>
    <w:rsid w:val="00410EBE"/>
    <w:rsid w:val="00411414"/>
    <w:rsid w:val="00411735"/>
    <w:rsid w:val="00411787"/>
    <w:rsid w:val="00412087"/>
    <w:rsid w:val="00416563"/>
    <w:rsid w:val="0041755E"/>
    <w:rsid w:val="00420D8B"/>
    <w:rsid w:val="00424082"/>
    <w:rsid w:val="00426B22"/>
    <w:rsid w:val="00427C85"/>
    <w:rsid w:val="00431B94"/>
    <w:rsid w:val="00431BB0"/>
    <w:rsid w:val="00431BFB"/>
    <w:rsid w:val="00432738"/>
    <w:rsid w:val="00432B29"/>
    <w:rsid w:val="004335B9"/>
    <w:rsid w:val="00433C3E"/>
    <w:rsid w:val="0043682A"/>
    <w:rsid w:val="004425DA"/>
    <w:rsid w:val="0044353C"/>
    <w:rsid w:val="00443E82"/>
    <w:rsid w:val="004447C7"/>
    <w:rsid w:val="004466CF"/>
    <w:rsid w:val="004467E0"/>
    <w:rsid w:val="00451540"/>
    <w:rsid w:val="00451742"/>
    <w:rsid w:val="0045174A"/>
    <w:rsid w:val="004518AC"/>
    <w:rsid w:val="00454D0E"/>
    <w:rsid w:val="00463330"/>
    <w:rsid w:val="00464F9C"/>
    <w:rsid w:val="00465119"/>
    <w:rsid w:val="00465BCB"/>
    <w:rsid w:val="004661DF"/>
    <w:rsid w:val="00467956"/>
    <w:rsid w:val="00470CC0"/>
    <w:rsid w:val="004716E5"/>
    <w:rsid w:val="00471B6E"/>
    <w:rsid w:val="004740CF"/>
    <w:rsid w:val="00475BF9"/>
    <w:rsid w:val="0047649F"/>
    <w:rsid w:val="00476B87"/>
    <w:rsid w:val="00477F3B"/>
    <w:rsid w:val="004817CC"/>
    <w:rsid w:val="00482284"/>
    <w:rsid w:val="00484CCA"/>
    <w:rsid w:val="00485DBD"/>
    <w:rsid w:val="0048669A"/>
    <w:rsid w:val="00490594"/>
    <w:rsid w:val="004922D5"/>
    <w:rsid w:val="00492AE1"/>
    <w:rsid w:val="00493A4C"/>
    <w:rsid w:val="004948CF"/>
    <w:rsid w:val="00494B18"/>
    <w:rsid w:val="00494DDF"/>
    <w:rsid w:val="00495707"/>
    <w:rsid w:val="00495A1F"/>
    <w:rsid w:val="00496369"/>
    <w:rsid w:val="00497300"/>
    <w:rsid w:val="004A026A"/>
    <w:rsid w:val="004A26AE"/>
    <w:rsid w:val="004A285A"/>
    <w:rsid w:val="004A42D1"/>
    <w:rsid w:val="004A465C"/>
    <w:rsid w:val="004A65B4"/>
    <w:rsid w:val="004B27BE"/>
    <w:rsid w:val="004B4853"/>
    <w:rsid w:val="004B7461"/>
    <w:rsid w:val="004C1C10"/>
    <w:rsid w:val="004C2080"/>
    <w:rsid w:val="004C2C2A"/>
    <w:rsid w:val="004C3CBF"/>
    <w:rsid w:val="004C54B0"/>
    <w:rsid w:val="004C595C"/>
    <w:rsid w:val="004C616E"/>
    <w:rsid w:val="004D0A87"/>
    <w:rsid w:val="004D1CEA"/>
    <w:rsid w:val="004D1F5B"/>
    <w:rsid w:val="004D2020"/>
    <w:rsid w:val="004D278D"/>
    <w:rsid w:val="004D2F59"/>
    <w:rsid w:val="004D43F3"/>
    <w:rsid w:val="004D5311"/>
    <w:rsid w:val="004D5674"/>
    <w:rsid w:val="004E00DD"/>
    <w:rsid w:val="004E1335"/>
    <w:rsid w:val="004E1D85"/>
    <w:rsid w:val="004E32A6"/>
    <w:rsid w:val="004E36B4"/>
    <w:rsid w:val="004E44C3"/>
    <w:rsid w:val="004E56C0"/>
    <w:rsid w:val="004E63DF"/>
    <w:rsid w:val="004E6EE8"/>
    <w:rsid w:val="004E7019"/>
    <w:rsid w:val="004F0BB6"/>
    <w:rsid w:val="004F28BA"/>
    <w:rsid w:val="004F2EEC"/>
    <w:rsid w:val="004F4A62"/>
    <w:rsid w:val="004F5E13"/>
    <w:rsid w:val="004F60C5"/>
    <w:rsid w:val="004F6CA8"/>
    <w:rsid w:val="004F7028"/>
    <w:rsid w:val="00500C6E"/>
    <w:rsid w:val="00501833"/>
    <w:rsid w:val="00501ED3"/>
    <w:rsid w:val="005022AC"/>
    <w:rsid w:val="00502313"/>
    <w:rsid w:val="005029D3"/>
    <w:rsid w:val="00503708"/>
    <w:rsid w:val="005038E2"/>
    <w:rsid w:val="0050545D"/>
    <w:rsid w:val="00506D47"/>
    <w:rsid w:val="00507975"/>
    <w:rsid w:val="00512014"/>
    <w:rsid w:val="005124CB"/>
    <w:rsid w:val="005137BF"/>
    <w:rsid w:val="00513A35"/>
    <w:rsid w:val="00514A4B"/>
    <w:rsid w:val="00515128"/>
    <w:rsid w:val="00515566"/>
    <w:rsid w:val="00515970"/>
    <w:rsid w:val="005170D1"/>
    <w:rsid w:val="005200D7"/>
    <w:rsid w:val="005207D2"/>
    <w:rsid w:val="00521051"/>
    <w:rsid w:val="005214DD"/>
    <w:rsid w:val="005233AC"/>
    <w:rsid w:val="00523506"/>
    <w:rsid w:val="00530DE3"/>
    <w:rsid w:val="00531B78"/>
    <w:rsid w:val="00533A30"/>
    <w:rsid w:val="005346E7"/>
    <w:rsid w:val="00536AEB"/>
    <w:rsid w:val="00536E9E"/>
    <w:rsid w:val="00536F10"/>
    <w:rsid w:val="0054037D"/>
    <w:rsid w:val="00540FCB"/>
    <w:rsid w:val="005418A5"/>
    <w:rsid w:val="005427A2"/>
    <w:rsid w:val="005441F2"/>
    <w:rsid w:val="00544E49"/>
    <w:rsid w:val="00545639"/>
    <w:rsid w:val="00545F32"/>
    <w:rsid w:val="00550E50"/>
    <w:rsid w:val="0055196B"/>
    <w:rsid w:val="00551C7F"/>
    <w:rsid w:val="0055274A"/>
    <w:rsid w:val="005537E3"/>
    <w:rsid w:val="00554F1F"/>
    <w:rsid w:val="005563E7"/>
    <w:rsid w:val="00556EF2"/>
    <w:rsid w:val="005601A5"/>
    <w:rsid w:val="005603E6"/>
    <w:rsid w:val="00561CDF"/>
    <w:rsid w:val="00562C29"/>
    <w:rsid w:val="00563AB7"/>
    <w:rsid w:val="00564172"/>
    <w:rsid w:val="005643C0"/>
    <w:rsid w:val="0056522C"/>
    <w:rsid w:val="00567981"/>
    <w:rsid w:val="00567CA1"/>
    <w:rsid w:val="00570B14"/>
    <w:rsid w:val="00570C03"/>
    <w:rsid w:val="00570F54"/>
    <w:rsid w:val="005715B0"/>
    <w:rsid w:val="005717A4"/>
    <w:rsid w:val="00573DE3"/>
    <w:rsid w:val="00573E04"/>
    <w:rsid w:val="00576FBC"/>
    <w:rsid w:val="0057725F"/>
    <w:rsid w:val="00577929"/>
    <w:rsid w:val="0058035E"/>
    <w:rsid w:val="00580A7C"/>
    <w:rsid w:val="0058109C"/>
    <w:rsid w:val="00582840"/>
    <w:rsid w:val="00582DD4"/>
    <w:rsid w:val="00583492"/>
    <w:rsid w:val="005861A2"/>
    <w:rsid w:val="00586496"/>
    <w:rsid w:val="0058660C"/>
    <w:rsid w:val="00586D4C"/>
    <w:rsid w:val="00586EA2"/>
    <w:rsid w:val="0058700A"/>
    <w:rsid w:val="00587586"/>
    <w:rsid w:val="00587FF7"/>
    <w:rsid w:val="005904B1"/>
    <w:rsid w:val="005913CD"/>
    <w:rsid w:val="00591CA1"/>
    <w:rsid w:val="005923A5"/>
    <w:rsid w:val="00592E2A"/>
    <w:rsid w:val="00594654"/>
    <w:rsid w:val="00594E8B"/>
    <w:rsid w:val="00595648"/>
    <w:rsid w:val="005960C2"/>
    <w:rsid w:val="00596203"/>
    <w:rsid w:val="00596F38"/>
    <w:rsid w:val="00597EC3"/>
    <w:rsid w:val="005A0B8C"/>
    <w:rsid w:val="005A0F27"/>
    <w:rsid w:val="005A1518"/>
    <w:rsid w:val="005A1701"/>
    <w:rsid w:val="005A3182"/>
    <w:rsid w:val="005A51BE"/>
    <w:rsid w:val="005A5742"/>
    <w:rsid w:val="005A5E04"/>
    <w:rsid w:val="005A63BB"/>
    <w:rsid w:val="005B00DE"/>
    <w:rsid w:val="005B135E"/>
    <w:rsid w:val="005B234E"/>
    <w:rsid w:val="005B2C0F"/>
    <w:rsid w:val="005B2DD9"/>
    <w:rsid w:val="005B3907"/>
    <w:rsid w:val="005B39FC"/>
    <w:rsid w:val="005B4396"/>
    <w:rsid w:val="005B452E"/>
    <w:rsid w:val="005B55D9"/>
    <w:rsid w:val="005B5B59"/>
    <w:rsid w:val="005B73F6"/>
    <w:rsid w:val="005B7AF2"/>
    <w:rsid w:val="005C0743"/>
    <w:rsid w:val="005C2090"/>
    <w:rsid w:val="005C29C9"/>
    <w:rsid w:val="005C4CC4"/>
    <w:rsid w:val="005C540A"/>
    <w:rsid w:val="005C5B4C"/>
    <w:rsid w:val="005C7667"/>
    <w:rsid w:val="005D1201"/>
    <w:rsid w:val="005D1F5A"/>
    <w:rsid w:val="005D28DE"/>
    <w:rsid w:val="005D33C0"/>
    <w:rsid w:val="005D3C7C"/>
    <w:rsid w:val="005D5396"/>
    <w:rsid w:val="005D7F76"/>
    <w:rsid w:val="005E0790"/>
    <w:rsid w:val="005E0820"/>
    <w:rsid w:val="005E1E52"/>
    <w:rsid w:val="005E2133"/>
    <w:rsid w:val="005E2152"/>
    <w:rsid w:val="005E34B2"/>
    <w:rsid w:val="005E4013"/>
    <w:rsid w:val="005E7C3A"/>
    <w:rsid w:val="005E7D1D"/>
    <w:rsid w:val="005F027B"/>
    <w:rsid w:val="005F106B"/>
    <w:rsid w:val="005F26E5"/>
    <w:rsid w:val="005F3A61"/>
    <w:rsid w:val="005F4495"/>
    <w:rsid w:val="005F475F"/>
    <w:rsid w:val="005F4C7B"/>
    <w:rsid w:val="005F77DD"/>
    <w:rsid w:val="00600EFA"/>
    <w:rsid w:val="006012A4"/>
    <w:rsid w:val="006012F0"/>
    <w:rsid w:val="006025C7"/>
    <w:rsid w:val="0060271A"/>
    <w:rsid w:val="00602976"/>
    <w:rsid w:val="00603FAB"/>
    <w:rsid w:val="006056CB"/>
    <w:rsid w:val="006066AA"/>
    <w:rsid w:val="006106D7"/>
    <w:rsid w:val="006119B0"/>
    <w:rsid w:val="0061363D"/>
    <w:rsid w:val="00613974"/>
    <w:rsid w:val="00614CA7"/>
    <w:rsid w:val="006158D5"/>
    <w:rsid w:val="006171D5"/>
    <w:rsid w:val="00617718"/>
    <w:rsid w:val="0062134D"/>
    <w:rsid w:val="00622739"/>
    <w:rsid w:val="00625267"/>
    <w:rsid w:val="00626BCB"/>
    <w:rsid w:val="00626CC9"/>
    <w:rsid w:val="00627179"/>
    <w:rsid w:val="006271D4"/>
    <w:rsid w:val="00631B7E"/>
    <w:rsid w:val="00633085"/>
    <w:rsid w:val="00635BBE"/>
    <w:rsid w:val="00636032"/>
    <w:rsid w:val="00636964"/>
    <w:rsid w:val="00637101"/>
    <w:rsid w:val="00637AFF"/>
    <w:rsid w:val="0064117B"/>
    <w:rsid w:val="006411FC"/>
    <w:rsid w:val="00641877"/>
    <w:rsid w:val="00641931"/>
    <w:rsid w:val="00643CA0"/>
    <w:rsid w:val="006443BB"/>
    <w:rsid w:val="00647260"/>
    <w:rsid w:val="0065050A"/>
    <w:rsid w:val="00651EE7"/>
    <w:rsid w:val="0065303F"/>
    <w:rsid w:val="0065460D"/>
    <w:rsid w:val="00655514"/>
    <w:rsid w:val="006558F3"/>
    <w:rsid w:val="00655D66"/>
    <w:rsid w:val="006561BA"/>
    <w:rsid w:val="00661068"/>
    <w:rsid w:val="00661A98"/>
    <w:rsid w:val="0066473F"/>
    <w:rsid w:val="00665218"/>
    <w:rsid w:val="006665A3"/>
    <w:rsid w:val="0066678F"/>
    <w:rsid w:val="006669BC"/>
    <w:rsid w:val="006670EF"/>
    <w:rsid w:val="00672BF4"/>
    <w:rsid w:val="006746F7"/>
    <w:rsid w:val="006749FE"/>
    <w:rsid w:val="0067611D"/>
    <w:rsid w:val="00676C36"/>
    <w:rsid w:val="006814DC"/>
    <w:rsid w:val="006816F1"/>
    <w:rsid w:val="0068248F"/>
    <w:rsid w:val="006828F9"/>
    <w:rsid w:val="00682ACB"/>
    <w:rsid w:val="00682B77"/>
    <w:rsid w:val="00683CB2"/>
    <w:rsid w:val="0068409A"/>
    <w:rsid w:val="00685FF8"/>
    <w:rsid w:val="00687283"/>
    <w:rsid w:val="00690AE9"/>
    <w:rsid w:val="00691907"/>
    <w:rsid w:val="006922FB"/>
    <w:rsid w:val="00692D70"/>
    <w:rsid w:val="00693F1E"/>
    <w:rsid w:val="0069625A"/>
    <w:rsid w:val="006962AA"/>
    <w:rsid w:val="006970F9"/>
    <w:rsid w:val="006A0D1B"/>
    <w:rsid w:val="006A2335"/>
    <w:rsid w:val="006A2CC0"/>
    <w:rsid w:val="006A4059"/>
    <w:rsid w:val="006A4BAE"/>
    <w:rsid w:val="006A5A52"/>
    <w:rsid w:val="006A639B"/>
    <w:rsid w:val="006A6FD8"/>
    <w:rsid w:val="006B0215"/>
    <w:rsid w:val="006B15E4"/>
    <w:rsid w:val="006B172E"/>
    <w:rsid w:val="006B1766"/>
    <w:rsid w:val="006B3F2A"/>
    <w:rsid w:val="006B407E"/>
    <w:rsid w:val="006B42D0"/>
    <w:rsid w:val="006B55E6"/>
    <w:rsid w:val="006B5F1E"/>
    <w:rsid w:val="006B77EA"/>
    <w:rsid w:val="006C0700"/>
    <w:rsid w:val="006C1207"/>
    <w:rsid w:val="006C18ED"/>
    <w:rsid w:val="006C255E"/>
    <w:rsid w:val="006C27CC"/>
    <w:rsid w:val="006C4C7E"/>
    <w:rsid w:val="006C63F7"/>
    <w:rsid w:val="006C7216"/>
    <w:rsid w:val="006C79B2"/>
    <w:rsid w:val="006C7C74"/>
    <w:rsid w:val="006C7D0F"/>
    <w:rsid w:val="006C7F44"/>
    <w:rsid w:val="006D060C"/>
    <w:rsid w:val="006D1AB9"/>
    <w:rsid w:val="006D1AF7"/>
    <w:rsid w:val="006D1C29"/>
    <w:rsid w:val="006D360C"/>
    <w:rsid w:val="006D54EC"/>
    <w:rsid w:val="006D57C0"/>
    <w:rsid w:val="006D6862"/>
    <w:rsid w:val="006D6DE8"/>
    <w:rsid w:val="006D7310"/>
    <w:rsid w:val="006D7C96"/>
    <w:rsid w:val="006E1307"/>
    <w:rsid w:val="006E142D"/>
    <w:rsid w:val="006E1B21"/>
    <w:rsid w:val="006E1C0B"/>
    <w:rsid w:val="006E3683"/>
    <w:rsid w:val="006E3D0E"/>
    <w:rsid w:val="006E469F"/>
    <w:rsid w:val="006E526C"/>
    <w:rsid w:val="006E5326"/>
    <w:rsid w:val="006E7436"/>
    <w:rsid w:val="006F0726"/>
    <w:rsid w:val="006F0935"/>
    <w:rsid w:val="006F0E51"/>
    <w:rsid w:val="006F1710"/>
    <w:rsid w:val="006F1CE6"/>
    <w:rsid w:val="006F1DA6"/>
    <w:rsid w:val="006F30A1"/>
    <w:rsid w:val="006F31B5"/>
    <w:rsid w:val="006F3CCD"/>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066"/>
    <w:rsid w:val="007151FD"/>
    <w:rsid w:val="00717698"/>
    <w:rsid w:val="007201D1"/>
    <w:rsid w:val="00720DDB"/>
    <w:rsid w:val="00722DB6"/>
    <w:rsid w:val="00725614"/>
    <w:rsid w:val="00726775"/>
    <w:rsid w:val="00727272"/>
    <w:rsid w:val="00727426"/>
    <w:rsid w:val="00727798"/>
    <w:rsid w:val="007279E9"/>
    <w:rsid w:val="0073062E"/>
    <w:rsid w:val="007319B7"/>
    <w:rsid w:val="007324BF"/>
    <w:rsid w:val="00734D76"/>
    <w:rsid w:val="0073550B"/>
    <w:rsid w:val="00735AC2"/>
    <w:rsid w:val="007370A3"/>
    <w:rsid w:val="0073743D"/>
    <w:rsid w:val="0073779D"/>
    <w:rsid w:val="007447BB"/>
    <w:rsid w:val="007448AD"/>
    <w:rsid w:val="00745B3D"/>
    <w:rsid w:val="00747582"/>
    <w:rsid w:val="007502C3"/>
    <w:rsid w:val="0075041B"/>
    <w:rsid w:val="00750C43"/>
    <w:rsid w:val="007520A9"/>
    <w:rsid w:val="00754D21"/>
    <w:rsid w:val="00755321"/>
    <w:rsid w:val="007558FF"/>
    <w:rsid w:val="00755B84"/>
    <w:rsid w:val="00756480"/>
    <w:rsid w:val="00760543"/>
    <w:rsid w:val="007608F9"/>
    <w:rsid w:val="007642A9"/>
    <w:rsid w:val="0076475C"/>
    <w:rsid w:val="007654F0"/>
    <w:rsid w:val="00765FAD"/>
    <w:rsid w:val="0076786B"/>
    <w:rsid w:val="00770928"/>
    <w:rsid w:val="007709BF"/>
    <w:rsid w:val="00773B45"/>
    <w:rsid w:val="00773F22"/>
    <w:rsid w:val="00774680"/>
    <w:rsid w:val="00774D2A"/>
    <w:rsid w:val="007755EC"/>
    <w:rsid w:val="00775B36"/>
    <w:rsid w:val="00776C37"/>
    <w:rsid w:val="00776C86"/>
    <w:rsid w:val="00776F3D"/>
    <w:rsid w:val="00777D17"/>
    <w:rsid w:val="00780F8E"/>
    <w:rsid w:val="007813DE"/>
    <w:rsid w:val="007817D0"/>
    <w:rsid w:val="007819E0"/>
    <w:rsid w:val="0078294F"/>
    <w:rsid w:val="00784347"/>
    <w:rsid w:val="00785167"/>
    <w:rsid w:val="00785BB7"/>
    <w:rsid w:val="00786350"/>
    <w:rsid w:val="00791029"/>
    <w:rsid w:val="00791386"/>
    <w:rsid w:val="00791D5F"/>
    <w:rsid w:val="007930AB"/>
    <w:rsid w:val="00793790"/>
    <w:rsid w:val="00793F0D"/>
    <w:rsid w:val="0079447F"/>
    <w:rsid w:val="007959A0"/>
    <w:rsid w:val="007A106F"/>
    <w:rsid w:val="007A20E8"/>
    <w:rsid w:val="007A4304"/>
    <w:rsid w:val="007A51BF"/>
    <w:rsid w:val="007A5890"/>
    <w:rsid w:val="007A7D8B"/>
    <w:rsid w:val="007B0096"/>
    <w:rsid w:val="007B217E"/>
    <w:rsid w:val="007B40BB"/>
    <w:rsid w:val="007B69CA"/>
    <w:rsid w:val="007C001C"/>
    <w:rsid w:val="007C1262"/>
    <w:rsid w:val="007C1549"/>
    <w:rsid w:val="007C1616"/>
    <w:rsid w:val="007C1EA0"/>
    <w:rsid w:val="007C23FE"/>
    <w:rsid w:val="007C30CE"/>
    <w:rsid w:val="007C377A"/>
    <w:rsid w:val="007C3A74"/>
    <w:rsid w:val="007C414F"/>
    <w:rsid w:val="007C5EC8"/>
    <w:rsid w:val="007D009F"/>
    <w:rsid w:val="007D1FF4"/>
    <w:rsid w:val="007D20DD"/>
    <w:rsid w:val="007D45FD"/>
    <w:rsid w:val="007D49A3"/>
    <w:rsid w:val="007D4B97"/>
    <w:rsid w:val="007E0FA6"/>
    <w:rsid w:val="007E1594"/>
    <w:rsid w:val="007E1A64"/>
    <w:rsid w:val="007E262E"/>
    <w:rsid w:val="007E2F07"/>
    <w:rsid w:val="007E3B8D"/>
    <w:rsid w:val="007E4D14"/>
    <w:rsid w:val="007E686C"/>
    <w:rsid w:val="007E6ACF"/>
    <w:rsid w:val="007F244E"/>
    <w:rsid w:val="007F2D37"/>
    <w:rsid w:val="007F4ADA"/>
    <w:rsid w:val="007F4EA7"/>
    <w:rsid w:val="007F611A"/>
    <w:rsid w:val="00801949"/>
    <w:rsid w:val="00802B3A"/>
    <w:rsid w:val="00803E86"/>
    <w:rsid w:val="00804695"/>
    <w:rsid w:val="00804953"/>
    <w:rsid w:val="0080697C"/>
    <w:rsid w:val="00812BF5"/>
    <w:rsid w:val="00812D58"/>
    <w:rsid w:val="00814E8D"/>
    <w:rsid w:val="00815433"/>
    <w:rsid w:val="00815F9E"/>
    <w:rsid w:val="00820347"/>
    <w:rsid w:val="00820A45"/>
    <w:rsid w:val="00821034"/>
    <w:rsid w:val="008223B2"/>
    <w:rsid w:val="008223E9"/>
    <w:rsid w:val="00823390"/>
    <w:rsid w:val="00823AE5"/>
    <w:rsid w:val="00824A8D"/>
    <w:rsid w:val="008251A3"/>
    <w:rsid w:val="00825222"/>
    <w:rsid w:val="008261E6"/>
    <w:rsid w:val="00826670"/>
    <w:rsid w:val="0082710C"/>
    <w:rsid w:val="00831390"/>
    <w:rsid w:val="00831789"/>
    <w:rsid w:val="00831F46"/>
    <w:rsid w:val="00832BF7"/>
    <w:rsid w:val="00835223"/>
    <w:rsid w:val="00835973"/>
    <w:rsid w:val="00835C9C"/>
    <w:rsid w:val="00835E40"/>
    <w:rsid w:val="00836271"/>
    <w:rsid w:val="0083691A"/>
    <w:rsid w:val="00837E5B"/>
    <w:rsid w:val="008411C2"/>
    <w:rsid w:val="008411F7"/>
    <w:rsid w:val="00841E28"/>
    <w:rsid w:val="00843570"/>
    <w:rsid w:val="00844DC4"/>
    <w:rsid w:val="008453F5"/>
    <w:rsid w:val="00845C58"/>
    <w:rsid w:val="00845ECF"/>
    <w:rsid w:val="0084718F"/>
    <w:rsid w:val="00847993"/>
    <w:rsid w:val="00850D47"/>
    <w:rsid w:val="00852D91"/>
    <w:rsid w:val="008546FA"/>
    <w:rsid w:val="00855E01"/>
    <w:rsid w:val="00862BE0"/>
    <w:rsid w:val="00862D6A"/>
    <w:rsid w:val="0086679D"/>
    <w:rsid w:val="008677A7"/>
    <w:rsid w:val="0087146A"/>
    <w:rsid w:val="00872BB1"/>
    <w:rsid w:val="00872E07"/>
    <w:rsid w:val="008734E4"/>
    <w:rsid w:val="00873D74"/>
    <w:rsid w:val="00875DC7"/>
    <w:rsid w:val="00880C6E"/>
    <w:rsid w:val="00880FC3"/>
    <w:rsid w:val="00882165"/>
    <w:rsid w:val="00884453"/>
    <w:rsid w:val="008862D0"/>
    <w:rsid w:val="00886D7A"/>
    <w:rsid w:val="008873C0"/>
    <w:rsid w:val="008874ED"/>
    <w:rsid w:val="00890110"/>
    <w:rsid w:val="00890CAD"/>
    <w:rsid w:val="008914EE"/>
    <w:rsid w:val="00891548"/>
    <w:rsid w:val="00891BA7"/>
    <w:rsid w:val="008933AB"/>
    <w:rsid w:val="00893CAC"/>
    <w:rsid w:val="00893CB4"/>
    <w:rsid w:val="00893D66"/>
    <w:rsid w:val="0089545C"/>
    <w:rsid w:val="008964A8"/>
    <w:rsid w:val="008A49EE"/>
    <w:rsid w:val="008A4E18"/>
    <w:rsid w:val="008B06A0"/>
    <w:rsid w:val="008B0788"/>
    <w:rsid w:val="008B0A2D"/>
    <w:rsid w:val="008B0C63"/>
    <w:rsid w:val="008B1080"/>
    <w:rsid w:val="008B2DA0"/>
    <w:rsid w:val="008B304E"/>
    <w:rsid w:val="008B6BA3"/>
    <w:rsid w:val="008C072E"/>
    <w:rsid w:val="008C1EF4"/>
    <w:rsid w:val="008C2F71"/>
    <w:rsid w:val="008C31DA"/>
    <w:rsid w:val="008C36BC"/>
    <w:rsid w:val="008C3E07"/>
    <w:rsid w:val="008C40E0"/>
    <w:rsid w:val="008C4FDD"/>
    <w:rsid w:val="008C542B"/>
    <w:rsid w:val="008C57E6"/>
    <w:rsid w:val="008C6E38"/>
    <w:rsid w:val="008C71BC"/>
    <w:rsid w:val="008D2961"/>
    <w:rsid w:val="008D2E6C"/>
    <w:rsid w:val="008D44FA"/>
    <w:rsid w:val="008D4E76"/>
    <w:rsid w:val="008D533E"/>
    <w:rsid w:val="008D56D1"/>
    <w:rsid w:val="008D57A4"/>
    <w:rsid w:val="008D676B"/>
    <w:rsid w:val="008D7356"/>
    <w:rsid w:val="008D7C59"/>
    <w:rsid w:val="008E15C5"/>
    <w:rsid w:val="008E1EFF"/>
    <w:rsid w:val="008E2D6C"/>
    <w:rsid w:val="008E379D"/>
    <w:rsid w:val="008E4574"/>
    <w:rsid w:val="008E46F2"/>
    <w:rsid w:val="008E5C06"/>
    <w:rsid w:val="008E5FBE"/>
    <w:rsid w:val="008E6669"/>
    <w:rsid w:val="008F0ECF"/>
    <w:rsid w:val="008F35B9"/>
    <w:rsid w:val="008F42C9"/>
    <w:rsid w:val="008F4E2D"/>
    <w:rsid w:val="008F4E35"/>
    <w:rsid w:val="008F56C9"/>
    <w:rsid w:val="008F6765"/>
    <w:rsid w:val="008F6C1F"/>
    <w:rsid w:val="00903132"/>
    <w:rsid w:val="0090611C"/>
    <w:rsid w:val="00907222"/>
    <w:rsid w:val="00907CC3"/>
    <w:rsid w:val="00910CC5"/>
    <w:rsid w:val="00910E20"/>
    <w:rsid w:val="00911AF8"/>
    <w:rsid w:val="00912403"/>
    <w:rsid w:val="00912679"/>
    <w:rsid w:val="00914CF3"/>
    <w:rsid w:val="00915306"/>
    <w:rsid w:val="00915A07"/>
    <w:rsid w:val="00915E6B"/>
    <w:rsid w:val="009218AA"/>
    <w:rsid w:val="00922498"/>
    <w:rsid w:val="00925BB2"/>
    <w:rsid w:val="00925EF2"/>
    <w:rsid w:val="00925F78"/>
    <w:rsid w:val="009261E6"/>
    <w:rsid w:val="0092621B"/>
    <w:rsid w:val="00926355"/>
    <w:rsid w:val="009265B5"/>
    <w:rsid w:val="009300CF"/>
    <w:rsid w:val="00931805"/>
    <w:rsid w:val="00932293"/>
    <w:rsid w:val="00932BF0"/>
    <w:rsid w:val="00932CF0"/>
    <w:rsid w:val="00933638"/>
    <w:rsid w:val="009340DB"/>
    <w:rsid w:val="00935F39"/>
    <w:rsid w:val="00936710"/>
    <w:rsid w:val="00937242"/>
    <w:rsid w:val="0093738A"/>
    <w:rsid w:val="00937F17"/>
    <w:rsid w:val="00941BB7"/>
    <w:rsid w:val="00942249"/>
    <w:rsid w:val="00942B13"/>
    <w:rsid w:val="009431AA"/>
    <w:rsid w:val="00943738"/>
    <w:rsid w:val="009446AD"/>
    <w:rsid w:val="00944E3C"/>
    <w:rsid w:val="00946619"/>
    <w:rsid w:val="00950928"/>
    <w:rsid w:val="00951808"/>
    <w:rsid w:val="0095256D"/>
    <w:rsid w:val="00952736"/>
    <w:rsid w:val="00953502"/>
    <w:rsid w:val="00953612"/>
    <w:rsid w:val="00954D35"/>
    <w:rsid w:val="009553FB"/>
    <w:rsid w:val="009568DC"/>
    <w:rsid w:val="00956B3F"/>
    <w:rsid w:val="009570CA"/>
    <w:rsid w:val="00962028"/>
    <w:rsid w:val="00963627"/>
    <w:rsid w:val="00963BC2"/>
    <w:rsid w:val="00963F3A"/>
    <w:rsid w:val="009651CB"/>
    <w:rsid w:val="00965DA7"/>
    <w:rsid w:val="00966FBA"/>
    <w:rsid w:val="00972E15"/>
    <w:rsid w:val="00973978"/>
    <w:rsid w:val="0097647A"/>
    <w:rsid w:val="00976851"/>
    <w:rsid w:val="0097690A"/>
    <w:rsid w:val="00977783"/>
    <w:rsid w:val="009811AB"/>
    <w:rsid w:val="009822BE"/>
    <w:rsid w:val="00982DB7"/>
    <w:rsid w:val="00984259"/>
    <w:rsid w:val="00986E54"/>
    <w:rsid w:val="009921C4"/>
    <w:rsid w:val="00992C7B"/>
    <w:rsid w:val="00993538"/>
    <w:rsid w:val="009938DB"/>
    <w:rsid w:val="00994030"/>
    <w:rsid w:val="00994647"/>
    <w:rsid w:val="00994649"/>
    <w:rsid w:val="00995995"/>
    <w:rsid w:val="00996DE2"/>
    <w:rsid w:val="00996E58"/>
    <w:rsid w:val="00997628"/>
    <w:rsid w:val="009A01D5"/>
    <w:rsid w:val="009A0A63"/>
    <w:rsid w:val="009A114B"/>
    <w:rsid w:val="009A1EE4"/>
    <w:rsid w:val="009A3BEB"/>
    <w:rsid w:val="009A53FA"/>
    <w:rsid w:val="009B0BC1"/>
    <w:rsid w:val="009B6EC3"/>
    <w:rsid w:val="009C024A"/>
    <w:rsid w:val="009C0606"/>
    <w:rsid w:val="009C0764"/>
    <w:rsid w:val="009C149B"/>
    <w:rsid w:val="009C20BE"/>
    <w:rsid w:val="009C2AA7"/>
    <w:rsid w:val="009C3F4A"/>
    <w:rsid w:val="009C466F"/>
    <w:rsid w:val="009C4E6D"/>
    <w:rsid w:val="009C5BA2"/>
    <w:rsid w:val="009C75B3"/>
    <w:rsid w:val="009D09BC"/>
    <w:rsid w:val="009D1CA2"/>
    <w:rsid w:val="009D1DE1"/>
    <w:rsid w:val="009D2360"/>
    <w:rsid w:val="009D25C1"/>
    <w:rsid w:val="009D2BBA"/>
    <w:rsid w:val="009D2D1F"/>
    <w:rsid w:val="009D3013"/>
    <w:rsid w:val="009D3453"/>
    <w:rsid w:val="009D3A17"/>
    <w:rsid w:val="009D56EE"/>
    <w:rsid w:val="009D6693"/>
    <w:rsid w:val="009D7D82"/>
    <w:rsid w:val="009E292B"/>
    <w:rsid w:val="009E3E19"/>
    <w:rsid w:val="009E42FE"/>
    <w:rsid w:val="009E45D8"/>
    <w:rsid w:val="009E4802"/>
    <w:rsid w:val="009E556B"/>
    <w:rsid w:val="009E64C7"/>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59C"/>
    <w:rsid w:val="00A01922"/>
    <w:rsid w:val="00A01D4A"/>
    <w:rsid w:val="00A02EA8"/>
    <w:rsid w:val="00A046BB"/>
    <w:rsid w:val="00A053D1"/>
    <w:rsid w:val="00A05413"/>
    <w:rsid w:val="00A0597E"/>
    <w:rsid w:val="00A11A09"/>
    <w:rsid w:val="00A133F7"/>
    <w:rsid w:val="00A13A0B"/>
    <w:rsid w:val="00A13F81"/>
    <w:rsid w:val="00A15736"/>
    <w:rsid w:val="00A163DF"/>
    <w:rsid w:val="00A16F26"/>
    <w:rsid w:val="00A2042E"/>
    <w:rsid w:val="00A20B9D"/>
    <w:rsid w:val="00A212B9"/>
    <w:rsid w:val="00A2146C"/>
    <w:rsid w:val="00A22FF5"/>
    <w:rsid w:val="00A2329D"/>
    <w:rsid w:val="00A232D1"/>
    <w:rsid w:val="00A233F8"/>
    <w:rsid w:val="00A2585F"/>
    <w:rsid w:val="00A2645D"/>
    <w:rsid w:val="00A26C21"/>
    <w:rsid w:val="00A310E2"/>
    <w:rsid w:val="00A3198B"/>
    <w:rsid w:val="00A3434D"/>
    <w:rsid w:val="00A34837"/>
    <w:rsid w:val="00A34AA2"/>
    <w:rsid w:val="00A3539C"/>
    <w:rsid w:val="00A35ECC"/>
    <w:rsid w:val="00A360D9"/>
    <w:rsid w:val="00A36316"/>
    <w:rsid w:val="00A36FB5"/>
    <w:rsid w:val="00A371A5"/>
    <w:rsid w:val="00A374C6"/>
    <w:rsid w:val="00A374CE"/>
    <w:rsid w:val="00A41C16"/>
    <w:rsid w:val="00A437A3"/>
    <w:rsid w:val="00A43824"/>
    <w:rsid w:val="00A45183"/>
    <w:rsid w:val="00A4596F"/>
    <w:rsid w:val="00A511B9"/>
    <w:rsid w:val="00A51579"/>
    <w:rsid w:val="00A5409B"/>
    <w:rsid w:val="00A54D8E"/>
    <w:rsid w:val="00A57C69"/>
    <w:rsid w:val="00A60779"/>
    <w:rsid w:val="00A60BD5"/>
    <w:rsid w:val="00A618EA"/>
    <w:rsid w:val="00A63D2D"/>
    <w:rsid w:val="00A63D62"/>
    <w:rsid w:val="00A64984"/>
    <w:rsid w:val="00A65805"/>
    <w:rsid w:val="00A6599F"/>
    <w:rsid w:val="00A6675D"/>
    <w:rsid w:val="00A66E90"/>
    <w:rsid w:val="00A71A05"/>
    <w:rsid w:val="00A733A5"/>
    <w:rsid w:val="00A74A27"/>
    <w:rsid w:val="00A75CD7"/>
    <w:rsid w:val="00A75D10"/>
    <w:rsid w:val="00A75FCB"/>
    <w:rsid w:val="00A76F2E"/>
    <w:rsid w:val="00A77092"/>
    <w:rsid w:val="00A808D9"/>
    <w:rsid w:val="00A80DF3"/>
    <w:rsid w:val="00A82DF1"/>
    <w:rsid w:val="00A83C4A"/>
    <w:rsid w:val="00A85DA9"/>
    <w:rsid w:val="00A86452"/>
    <w:rsid w:val="00A8677A"/>
    <w:rsid w:val="00A8791B"/>
    <w:rsid w:val="00A90185"/>
    <w:rsid w:val="00A91FB3"/>
    <w:rsid w:val="00A925CC"/>
    <w:rsid w:val="00A92C23"/>
    <w:rsid w:val="00A935D5"/>
    <w:rsid w:val="00A940CC"/>
    <w:rsid w:val="00A94D3B"/>
    <w:rsid w:val="00A95DBB"/>
    <w:rsid w:val="00A96333"/>
    <w:rsid w:val="00A9667D"/>
    <w:rsid w:val="00A9743F"/>
    <w:rsid w:val="00A97573"/>
    <w:rsid w:val="00A97C90"/>
    <w:rsid w:val="00AA060B"/>
    <w:rsid w:val="00AA34AE"/>
    <w:rsid w:val="00AA406C"/>
    <w:rsid w:val="00AA7923"/>
    <w:rsid w:val="00AB0168"/>
    <w:rsid w:val="00AB1922"/>
    <w:rsid w:val="00AB19E4"/>
    <w:rsid w:val="00AB2B46"/>
    <w:rsid w:val="00AB2BC7"/>
    <w:rsid w:val="00AB5579"/>
    <w:rsid w:val="00AB6571"/>
    <w:rsid w:val="00AB7B3E"/>
    <w:rsid w:val="00AC073E"/>
    <w:rsid w:val="00AC19BF"/>
    <w:rsid w:val="00AC1F73"/>
    <w:rsid w:val="00AC2E18"/>
    <w:rsid w:val="00AC2F37"/>
    <w:rsid w:val="00AC3593"/>
    <w:rsid w:val="00AC3C1F"/>
    <w:rsid w:val="00AC40AA"/>
    <w:rsid w:val="00AC4D04"/>
    <w:rsid w:val="00AC535D"/>
    <w:rsid w:val="00AC65E4"/>
    <w:rsid w:val="00AC6616"/>
    <w:rsid w:val="00AD004F"/>
    <w:rsid w:val="00AD1072"/>
    <w:rsid w:val="00AD297B"/>
    <w:rsid w:val="00AD46C7"/>
    <w:rsid w:val="00AD5469"/>
    <w:rsid w:val="00AD64F1"/>
    <w:rsid w:val="00AD65E1"/>
    <w:rsid w:val="00AE19F9"/>
    <w:rsid w:val="00AE4A9B"/>
    <w:rsid w:val="00AE549E"/>
    <w:rsid w:val="00AE638A"/>
    <w:rsid w:val="00AE6547"/>
    <w:rsid w:val="00AE665C"/>
    <w:rsid w:val="00AF1062"/>
    <w:rsid w:val="00AF229A"/>
    <w:rsid w:val="00AF29EE"/>
    <w:rsid w:val="00AF3209"/>
    <w:rsid w:val="00AF40A5"/>
    <w:rsid w:val="00AF6F40"/>
    <w:rsid w:val="00AF744A"/>
    <w:rsid w:val="00B017CD"/>
    <w:rsid w:val="00B01DC3"/>
    <w:rsid w:val="00B01DCC"/>
    <w:rsid w:val="00B02449"/>
    <w:rsid w:val="00B0316C"/>
    <w:rsid w:val="00B03C23"/>
    <w:rsid w:val="00B057B6"/>
    <w:rsid w:val="00B0684B"/>
    <w:rsid w:val="00B07369"/>
    <w:rsid w:val="00B07930"/>
    <w:rsid w:val="00B13FEE"/>
    <w:rsid w:val="00B144A3"/>
    <w:rsid w:val="00B16174"/>
    <w:rsid w:val="00B16385"/>
    <w:rsid w:val="00B16B3A"/>
    <w:rsid w:val="00B16CF2"/>
    <w:rsid w:val="00B178B7"/>
    <w:rsid w:val="00B20E98"/>
    <w:rsid w:val="00B21814"/>
    <w:rsid w:val="00B21D52"/>
    <w:rsid w:val="00B21D59"/>
    <w:rsid w:val="00B272EF"/>
    <w:rsid w:val="00B3028C"/>
    <w:rsid w:val="00B30A0D"/>
    <w:rsid w:val="00B30CBF"/>
    <w:rsid w:val="00B30CD8"/>
    <w:rsid w:val="00B31960"/>
    <w:rsid w:val="00B32E45"/>
    <w:rsid w:val="00B333F0"/>
    <w:rsid w:val="00B33F55"/>
    <w:rsid w:val="00B34037"/>
    <w:rsid w:val="00B35D5B"/>
    <w:rsid w:val="00B3754A"/>
    <w:rsid w:val="00B40B4E"/>
    <w:rsid w:val="00B4135F"/>
    <w:rsid w:val="00B41641"/>
    <w:rsid w:val="00B41A3C"/>
    <w:rsid w:val="00B41D17"/>
    <w:rsid w:val="00B42AF2"/>
    <w:rsid w:val="00B42B69"/>
    <w:rsid w:val="00B43702"/>
    <w:rsid w:val="00B43E2C"/>
    <w:rsid w:val="00B447ED"/>
    <w:rsid w:val="00B44BC7"/>
    <w:rsid w:val="00B44CC6"/>
    <w:rsid w:val="00B454E7"/>
    <w:rsid w:val="00B47548"/>
    <w:rsid w:val="00B50D6F"/>
    <w:rsid w:val="00B51ACA"/>
    <w:rsid w:val="00B51F5C"/>
    <w:rsid w:val="00B52F35"/>
    <w:rsid w:val="00B5599C"/>
    <w:rsid w:val="00B6046D"/>
    <w:rsid w:val="00B61568"/>
    <w:rsid w:val="00B615EE"/>
    <w:rsid w:val="00B634D0"/>
    <w:rsid w:val="00B63613"/>
    <w:rsid w:val="00B638D2"/>
    <w:rsid w:val="00B6522D"/>
    <w:rsid w:val="00B66520"/>
    <w:rsid w:val="00B67015"/>
    <w:rsid w:val="00B70042"/>
    <w:rsid w:val="00B71D16"/>
    <w:rsid w:val="00B73D32"/>
    <w:rsid w:val="00B74938"/>
    <w:rsid w:val="00B74F02"/>
    <w:rsid w:val="00B753B0"/>
    <w:rsid w:val="00B772DA"/>
    <w:rsid w:val="00B80A96"/>
    <w:rsid w:val="00B82C74"/>
    <w:rsid w:val="00B83A8E"/>
    <w:rsid w:val="00B83EA5"/>
    <w:rsid w:val="00B84098"/>
    <w:rsid w:val="00B84D4E"/>
    <w:rsid w:val="00B84F23"/>
    <w:rsid w:val="00B86726"/>
    <w:rsid w:val="00B867A8"/>
    <w:rsid w:val="00B87402"/>
    <w:rsid w:val="00B91F0F"/>
    <w:rsid w:val="00B92760"/>
    <w:rsid w:val="00B947C5"/>
    <w:rsid w:val="00B9565A"/>
    <w:rsid w:val="00B96D40"/>
    <w:rsid w:val="00BA09AC"/>
    <w:rsid w:val="00BA0D09"/>
    <w:rsid w:val="00BA0F58"/>
    <w:rsid w:val="00BA5436"/>
    <w:rsid w:val="00BB07BF"/>
    <w:rsid w:val="00BB411B"/>
    <w:rsid w:val="00BB5D39"/>
    <w:rsid w:val="00BB5EFB"/>
    <w:rsid w:val="00BB5F94"/>
    <w:rsid w:val="00BB729F"/>
    <w:rsid w:val="00BB7E80"/>
    <w:rsid w:val="00BC1C7F"/>
    <w:rsid w:val="00BC1F87"/>
    <w:rsid w:val="00BC3105"/>
    <w:rsid w:val="00BC3BAF"/>
    <w:rsid w:val="00BC543A"/>
    <w:rsid w:val="00BD1694"/>
    <w:rsid w:val="00BD2233"/>
    <w:rsid w:val="00BD2385"/>
    <w:rsid w:val="00BD3611"/>
    <w:rsid w:val="00BD3C8D"/>
    <w:rsid w:val="00BD3E0B"/>
    <w:rsid w:val="00BD45D2"/>
    <w:rsid w:val="00BD5F49"/>
    <w:rsid w:val="00BD6347"/>
    <w:rsid w:val="00BD6EFE"/>
    <w:rsid w:val="00BD7197"/>
    <w:rsid w:val="00BD7793"/>
    <w:rsid w:val="00BE0790"/>
    <w:rsid w:val="00BE147C"/>
    <w:rsid w:val="00BE1EB0"/>
    <w:rsid w:val="00BE1EE3"/>
    <w:rsid w:val="00BE4968"/>
    <w:rsid w:val="00BE49D5"/>
    <w:rsid w:val="00BE4C5E"/>
    <w:rsid w:val="00BE5C94"/>
    <w:rsid w:val="00BE5ED9"/>
    <w:rsid w:val="00BE7186"/>
    <w:rsid w:val="00BF029A"/>
    <w:rsid w:val="00BF06BC"/>
    <w:rsid w:val="00BF150C"/>
    <w:rsid w:val="00BF37D4"/>
    <w:rsid w:val="00BF4470"/>
    <w:rsid w:val="00BF4C83"/>
    <w:rsid w:val="00BF50CF"/>
    <w:rsid w:val="00BF5125"/>
    <w:rsid w:val="00BF54AB"/>
    <w:rsid w:val="00BF61FC"/>
    <w:rsid w:val="00BF63D4"/>
    <w:rsid w:val="00BF6F68"/>
    <w:rsid w:val="00BF7917"/>
    <w:rsid w:val="00BF7CAE"/>
    <w:rsid w:val="00C002BB"/>
    <w:rsid w:val="00C022FA"/>
    <w:rsid w:val="00C03C40"/>
    <w:rsid w:val="00C04BB3"/>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203"/>
    <w:rsid w:val="00C366E3"/>
    <w:rsid w:val="00C368CD"/>
    <w:rsid w:val="00C371CD"/>
    <w:rsid w:val="00C37DFF"/>
    <w:rsid w:val="00C40308"/>
    <w:rsid w:val="00C427FC"/>
    <w:rsid w:val="00C43A3C"/>
    <w:rsid w:val="00C43E78"/>
    <w:rsid w:val="00C43F15"/>
    <w:rsid w:val="00C463CA"/>
    <w:rsid w:val="00C46DF8"/>
    <w:rsid w:val="00C47170"/>
    <w:rsid w:val="00C508E0"/>
    <w:rsid w:val="00C53A41"/>
    <w:rsid w:val="00C56278"/>
    <w:rsid w:val="00C57649"/>
    <w:rsid w:val="00C57BFD"/>
    <w:rsid w:val="00C60656"/>
    <w:rsid w:val="00C608F8"/>
    <w:rsid w:val="00C61D01"/>
    <w:rsid w:val="00C625E7"/>
    <w:rsid w:val="00C62724"/>
    <w:rsid w:val="00C62A79"/>
    <w:rsid w:val="00C64AEF"/>
    <w:rsid w:val="00C656BE"/>
    <w:rsid w:val="00C6615B"/>
    <w:rsid w:val="00C7113A"/>
    <w:rsid w:val="00C71786"/>
    <w:rsid w:val="00C7189D"/>
    <w:rsid w:val="00C73230"/>
    <w:rsid w:val="00C74D61"/>
    <w:rsid w:val="00C771C0"/>
    <w:rsid w:val="00C77DC4"/>
    <w:rsid w:val="00C804F8"/>
    <w:rsid w:val="00C82925"/>
    <w:rsid w:val="00C833B2"/>
    <w:rsid w:val="00C83B3B"/>
    <w:rsid w:val="00C861DF"/>
    <w:rsid w:val="00C87CC1"/>
    <w:rsid w:val="00C90B35"/>
    <w:rsid w:val="00C938C9"/>
    <w:rsid w:val="00C94150"/>
    <w:rsid w:val="00C94687"/>
    <w:rsid w:val="00C9566E"/>
    <w:rsid w:val="00C956A6"/>
    <w:rsid w:val="00C959EF"/>
    <w:rsid w:val="00C96DAC"/>
    <w:rsid w:val="00C96F98"/>
    <w:rsid w:val="00C978BD"/>
    <w:rsid w:val="00C97D52"/>
    <w:rsid w:val="00CA206F"/>
    <w:rsid w:val="00CA39ED"/>
    <w:rsid w:val="00CA4422"/>
    <w:rsid w:val="00CA5B5D"/>
    <w:rsid w:val="00CA5FB2"/>
    <w:rsid w:val="00CB0ECB"/>
    <w:rsid w:val="00CB1165"/>
    <w:rsid w:val="00CB23FF"/>
    <w:rsid w:val="00CB2C07"/>
    <w:rsid w:val="00CB54FF"/>
    <w:rsid w:val="00CB5893"/>
    <w:rsid w:val="00CB6E6D"/>
    <w:rsid w:val="00CC0173"/>
    <w:rsid w:val="00CC1E53"/>
    <w:rsid w:val="00CC1F25"/>
    <w:rsid w:val="00CC23CE"/>
    <w:rsid w:val="00CC489C"/>
    <w:rsid w:val="00CC4ECA"/>
    <w:rsid w:val="00CC524A"/>
    <w:rsid w:val="00CC5EF8"/>
    <w:rsid w:val="00CC6801"/>
    <w:rsid w:val="00CC7C20"/>
    <w:rsid w:val="00CD12AC"/>
    <w:rsid w:val="00CD1802"/>
    <w:rsid w:val="00CD1856"/>
    <w:rsid w:val="00CD199A"/>
    <w:rsid w:val="00CD1E8B"/>
    <w:rsid w:val="00CD1FBB"/>
    <w:rsid w:val="00CD33E9"/>
    <w:rsid w:val="00CD413E"/>
    <w:rsid w:val="00CD4579"/>
    <w:rsid w:val="00CD57CA"/>
    <w:rsid w:val="00CD59D7"/>
    <w:rsid w:val="00CD7402"/>
    <w:rsid w:val="00CD78BF"/>
    <w:rsid w:val="00CD7BB1"/>
    <w:rsid w:val="00CE0A67"/>
    <w:rsid w:val="00CE0A8E"/>
    <w:rsid w:val="00CE10C1"/>
    <w:rsid w:val="00CE1106"/>
    <w:rsid w:val="00CE17E8"/>
    <w:rsid w:val="00CE1F4D"/>
    <w:rsid w:val="00CE2E2D"/>
    <w:rsid w:val="00CE402B"/>
    <w:rsid w:val="00CE4EBD"/>
    <w:rsid w:val="00CE6078"/>
    <w:rsid w:val="00CE6AF1"/>
    <w:rsid w:val="00CF0250"/>
    <w:rsid w:val="00CF058C"/>
    <w:rsid w:val="00CF0E45"/>
    <w:rsid w:val="00CF0EAD"/>
    <w:rsid w:val="00CF2724"/>
    <w:rsid w:val="00CF44E3"/>
    <w:rsid w:val="00CF5114"/>
    <w:rsid w:val="00CF55C1"/>
    <w:rsid w:val="00CF65CB"/>
    <w:rsid w:val="00D026B3"/>
    <w:rsid w:val="00D03719"/>
    <w:rsid w:val="00D03E56"/>
    <w:rsid w:val="00D04C43"/>
    <w:rsid w:val="00D06448"/>
    <w:rsid w:val="00D064FD"/>
    <w:rsid w:val="00D076D0"/>
    <w:rsid w:val="00D12274"/>
    <w:rsid w:val="00D13B5F"/>
    <w:rsid w:val="00D13C51"/>
    <w:rsid w:val="00D13F73"/>
    <w:rsid w:val="00D1441C"/>
    <w:rsid w:val="00D14B51"/>
    <w:rsid w:val="00D152B3"/>
    <w:rsid w:val="00D15ED3"/>
    <w:rsid w:val="00D16DCF"/>
    <w:rsid w:val="00D17EC3"/>
    <w:rsid w:val="00D20467"/>
    <w:rsid w:val="00D21961"/>
    <w:rsid w:val="00D21EFA"/>
    <w:rsid w:val="00D22AF0"/>
    <w:rsid w:val="00D23597"/>
    <w:rsid w:val="00D2424C"/>
    <w:rsid w:val="00D24B2B"/>
    <w:rsid w:val="00D26294"/>
    <w:rsid w:val="00D2650E"/>
    <w:rsid w:val="00D27B49"/>
    <w:rsid w:val="00D305A2"/>
    <w:rsid w:val="00D31E4F"/>
    <w:rsid w:val="00D31F27"/>
    <w:rsid w:val="00D31F75"/>
    <w:rsid w:val="00D3215E"/>
    <w:rsid w:val="00D32436"/>
    <w:rsid w:val="00D32689"/>
    <w:rsid w:val="00D34922"/>
    <w:rsid w:val="00D36495"/>
    <w:rsid w:val="00D412FE"/>
    <w:rsid w:val="00D41626"/>
    <w:rsid w:val="00D42261"/>
    <w:rsid w:val="00D42B99"/>
    <w:rsid w:val="00D43B25"/>
    <w:rsid w:val="00D45DB4"/>
    <w:rsid w:val="00D46257"/>
    <w:rsid w:val="00D468B9"/>
    <w:rsid w:val="00D47B21"/>
    <w:rsid w:val="00D47D9E"/>
    <w:rsid w:val="00D47FA3"/>
    <w:rsid w:val="00D50722"/>
    <w:rsid w:val="00D51CA4"/>
    <w:rsid w:val="00D52546"/>
    <w:rsid w:val="00D526D5"/>
    <w:rsid w:val="00D534BE"/>
    <w:rsid w:val="00D54574"/>
    <w:rsid w:val="00D553FA"/>
    <w:rsid w:val="00D554AD"/>
    <w:rsid w:val="00D6129B"/>
    <w:rsid w:val="00D6398D"/>
    <w:rsid w:val="00D644A7"/>
    <w:rsid w:val="00D65033"/>
    <w:rsid w:val="00D65DFC"/>
    <w:rsid w:val="00D67BA9"/>
    <w:rsid w:val="00D70232"/>
    <w:rsid w:val="00D710F0"/>
    <w:rsid w:val="00D72667"/>
    <w:rsid w:val="00D73FD9"/>
    <w:rsid w:val="00D74028"/>
    <w:rsid w:val="00D755E7"/>
    <w:rsid w:val="00D758DD"/>
    <w:rsid w:val="00D75DA7"/>
    <w:rsid w:val="00D76F17"/>
    <w:rsid w:val="00D776D2"/>
    <w:rsid w:val="00D8078F"/>
    <w:rsid w:val="00D820D4"/>
    <w:rsid w:val="00D82D9B"/>
    <w:rsid w:val="00D843DF"/>
    <w:rsid w:val="00D84E10"/>
    <w:rsid w:val="00D85647"/>
    <w:rsid w:val="00D862E1"/>
    <w:rsid w:val="00D90564"/>
    <w:rsid w:val="00D91246"/>
    <w:rsid w:val="00D918E3"/>
    <w:rsid w:val="00D91BFD"/>
    <w:rsid w:val="00D93A0D"/>
    <w:rsid w:val="00D95541"/>
    <w:rsid w:val="00D95A51"/>
    <w:rsid w:val="00DA09D5"/>
    <w:rsid w:val="00DA1516"/>
    <w:rsid w:val="00DA1FD7"/>
    <w:rsid w:val="00DA21D3"/>
    <w:rsid w:val="00DA259F"/>
    <w:rsid w:val="00DA2A2F"/>
    <w:rsid w:val="00DA335D"/>
    <w:rsid w:val="00DA4C34"/>
    <w:rsid w:val="00DA5426"/>
    <w:rsid w:val="00DA5450"/>
    <w:rsid w:val="00DA7E4C"/>
    <w:rsid w:val="00DB153C"/>
    <w:rsid w:val="00DB2876"/>
    <w:rsid w:val="00DB38F7"/>
    <w:rsid w:val="00DB4DD3"/>
    <w:rsid w:val="00DB5E90"/>
    <w:rsid w:val="00DB6422"/>
    <w:rsid w:val="00DB6B6E"/>
    <w:rsid w:val="00DB7720"/>
    <w:rsid w:val="00DB780C"/>
    <w:rsid w:val="00DC018F"/>
    <w:rsid w:val="00DC0269"/>
    <w:rsid w:val="00DC1791"/>
    <w:rsid w:val="00DC42EA"/>
    <w:rsid w:val="00DC4F64"/>
    <w:rsid w:val="00DC6623"/>
    <w:rsid w:val="00DC6A67"/>
    <w:rsid w:val="00DC6CB1"/>
    <w:rsid w:val="00DC71CC"/>
    <w:rsid w:val="00DC7889"/>
    <w:rsid w:val="00DD00E8"/>
    <w:rsid w:val="00DD18C7"/>
    <w:rsid w:val="00DD33AD"/>
    <w:rsid w:val="00DD38B4"/>
    <w:rsid w:val="00DD4808"/>
    <w:rsid w:val="00DD56D6"/>
    <w:rsid w:val="00DD6582"/>
    <w:rsid w:val="00DE061B"/>
    <w:rsid w:val="00DE13C2"/>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22C7"/>
    <w:rsid w:val="00E03988"/>
    <w:rsid w:val="00E0422A"/>
    <w:rsid w:val="00E078FF"/>
    <w:rsid w:val="00E10B8F"/>
    <w:rsid w:val="00E115B6"/>
    <w:rsid w:val="00E1250F"/>
    <w:rsid w:val="00E1291D"/>
    <w:rsid w:val="00E1389F"/>
    <w:rsid w:val="00E13D80"/>
    <w:rsid w:val="00E14929"/>
    <w:rsid w:val="00E14E6A"/>
    <w:rsid w:val="00E16223"/>
    <w:rsid w:val="00E179ED"/>
    <w:rsid w:val="00E21FAF"/>
    <w:rsid w:val="00E222AB"/>
    <w:rsid w:val="00E22952"/>
    <w:rsid w:val="00E22B34"/>
    <w:rsid w:val="00E238D5"/>
    <w:rsid w:val="00E24274"/>
    <w:rsid w:val="00E24D0A"/>
    <w:rsid w:val="00E269A4"/>
    <w:rsid w:val="00E269D4"/>
    <w:rsid w:val="00E27840"/>
    <w:rsid w:val="00E27B92"/>
    <w:rsid w:val="00E31786"/>
    <w:rsid w:val="00E363E3"/>
    <w:rsid w:val="00E36A7C"/>
    <w:rsid w:val="00E36D33"/>
    <w:rsid w:val="00E41192"/>
    <w:rsid w:val="00E4186C"/>
    <w:rsid w:val="00E43257"/>
    <w:rsid w:val="00E45097"/>
    <w:rsid w:val="00E458F9"/>
    <w:rsid w:val="00E45B6A"/>
    <w:rsid w:val="00E50104"/>
    <w:rsid w:val="00E50D01"/>
    <w:rsid w:val="00E51F69"/>
    <w:rsid w:val="00E52E1C"/>
    <w:rsid w:val="00E53765"/>
    <w:rsid w:val="00E56A39"/>
    <w:rsid w:val="00E56AE1"/>
    <w:rsid w:val="00E57CD7"/>
    <w:rsid w:val="00E6015B"/>
    <w:rsid w:val="00E621A6"/>
    <w:rsid w:val="00E62995"/>
    <w:rsid w:val="00E62A4A"/>
    <w:rsid w:val="00E65062"/>
    <w:rsid w:val="00E66AD9"/>
    <w:rsid w:val="00E67884"/>
    <w:rsid w:val="00E70079"/>
    <w:rsid w:val="00E7171E"/>
    <w:rsid w:val="00E71C62"/>
    <w:rsid w:val="00E74B78"/>
    <w:rsid w:val="00E75270"/>
    <w:rsid w:val="00E757F1"/>
    <w:rsid w:val="00E77EB6"/>
    <w:rsid w:val="00E823A4"/>
    <w:rsid w:val="00E826C2"/>
    <w:rsid w:val="00E83F5D"/>
    <w:rsid w:val="00E8476C"/>
    <w:rsid w:val="00E84A9C"/>
    <w:rsid w:val="00E85618"/>
    <w:rsid w:val="00E86218"/>
    <w:rsid w:val="00E90597"/>
    <w:rsid w:val="00E907D1"/>
    <w:rsid w:val="00E909DE"/>
    <w:rsid w:val="00E90E42"/>
    <w:rsid w:val="00E91C8A"/>
    <w:rsid w:val="00E928E6"/>
    <w:rsid w:val="00E941E3"/>
    <w:rsid w:val="00E94702"/>
    <w:rsid w:val="00E94EB8"/>
    <w:rsid w:val="00E94F7A"/>
    <w:rsid w:val="00E957DB"/>
    <w:rsid w:val="00E96CCD"/>
    <w:rsid w:val="00EA0738"/>
    <w:rsid w:val="00EA1933"/>
    <w:rsid w:val="00EA1A90"/>
    <w:rsid w:val="00EA2FB8"/>
    <w:rsid w:val="00EA3304"/>
    <w:rsid w:val="00EA45E8"/>
    <w:rsid w:val="00EA4D59"/>
    <w:rsid w:val="00EA4F09"/>
    <w:rsid w:val="00EA54FB"/>
    <w:rsid w:val="00EA5630"/>
    <w:rsid w:val="00EA60F1"/>
    <w:rsid w:val="00EA689B"/>
    <w:rsid w:val="00EB0811"/>
    <w:rsid w:val="00EB23C3"/>
    <w:rsid w:val="00EB2D11"/>
    <w:rsid w:val="00EB2F96"/>
    <w:rsid w:val="00EB35A8"/>
    <w:rsid w:val="00EB4206"/>
    <w:rsid w:val="00EB6011"/>
    <w:rsid w:val="00EB66AC"/>
    <w:rsid w:val="00EB68EF"/>
    <w:rsid w:val="00EB77DB"/>
    <w:rsid w:val="00EB78AD"/>
    <w:rsid w:val="00EC01D9"/>
    <w:rsid w:val="00EC0680"/>
    <w:rsid w:val="00EC0E4C"/>
    <w:rsid w:val="00EC2AC1"/>
    <w:rsid w:val="00EC3A6E"/>
    <w:rsid w:val="00EC3FCC"/>
    <w:rsid w:val="00ED0189"/>
    <w:rsid w:val="00ED146B"/>
    <w:rsid w:val="00ED1E03"/>
    <w:rsid w:val="00ED2BD9"/>
    <w:rsid w:val="00ED3489"/>
    <w:rsid w:val="00ED43D3"/>
    <w:rsid w:val="00ED4C5F"/>
    <w:rsid w:val="00ED568D"/>
    <w:rsid w:val="00ED6824"/>
    <w:rsid w:val="00EE1BE1"/>
    <w:rsid w:val="00EE3D7D"/>
    <w:rsid w:val="00EE43A2"/>
    <w:rsid w:val="00EE4F6F"/>
    <w:rsid w:val="00EE5CC9"/>
    <w:rsid w:val="00EE700E"/>
    <w:rsid w:val="00EE7E14"/>
    <w:rsid w:val="00EF2777"/>
    <w:rsid w:val="00EF2AC4"/>
    <w:rsid w:val="00EF58F1"/>
    <w:rsid w:val="00EF6F63"/>
    <w:rsid w:val="00F00674"/>
    <w:rsid w:val="00F008CC"/>
    <w:rsid w:val="00F0100D"/>
    <w:rsid w:val="00F0158D"/>
    <w:rsid w:val="00F033CC"/>
    <w:rsid w:val="00F05401"/>
    <w:rsid w:val="00F1166E"/>
    <w:rsid w:val="00F12D88"/>
    <w:rsid w:val="00F1505D"/>
    <w:rsid w:val="00F15088"/>
    <w:rsid w:val="00F15819"/>
    <w:rsid w:val="00F15A2B"/>
    <w:rsid w:val="00F16665"/>
    <w:rsid w:val="00F171FC"/>
    <w:rsid w:val="00F20686"/>
    <w:rsid w:val="00F2162F"/>
    <w:rsid w:val="00F22A35"/>
    <w:rsid w:val="00F2313F"/>
    <w:rsid w:val="00F231CB"/>
    <w:rsid w:val="00F23442"/>
    <w:rsid w:val="00F23ECE"/>
    <w:rsid w:val="00F260AA"/>
    <w:rsid w:val="00F267E0"/>
    <w:rsid w:val="00F27B86"/>
    <w:rsid w:val="00F300A7"/>
    <w:rsid w:val="00F30126"/>
    <w:rsid w:val="00F307AB"/>
    <w:rsid w:val="00F31CF7"/>
    <w:rsid w:val="00F33C53"/>
    <w:rsid w:val="00F345EB"/>
    <w:rsid w:val="00F37A90"/>
    <w:rsid w:val="00F41E3E"/>
    <w:rsid w:val="00F441C7"/>
    <w:rsid w:val="00F460F2"/>
    <w:rsid w:val="00F502C9"/>
    <w:rsid w:val="00F53182"/>
    <w:rsid w:val="00F543D7"/>
    <w:rsid w:val="00F5446C"/>
    <w:rsid w:val="00F54AF7"/>
    <w:rsid w:val="00F54E19"/>
    <w:rsid w:val="00F57E60"/>
    <w:rsid w:val="00F603BD"/>
    <w:rsid w:val="00F6046D"/>
    <w:rsid w:val="00F606A1"/>
    <w:rsid w:val="00F60E5E"/>
    <w:rsid w:val="00F61C5B"/>
    <w:rsid w:val="00F62523"/>
    <w:rsid w:val="00F65681"/>
    <w:rsid w:val="00F665AA"/>
    <w:rsid w:val="00F70EB9"/>
    <w:rsid w:val="00F719B7"/>
    <w:rsid w:val="00F723CC"/>
    <w:rsid w:val="00F72BCE"/>
    <w:rsid w:val="00F73B06"/>
    <w:rsid w:val="00F74A4F"/>
    <w:rsid w:val="00F74E53"/>
    <w:rsid w:val="00F76302"/>
    <w:rsid w:val="00F77427"/>
    <w:rsid w:val="00F77883"/>
    <w:rsid w:val="00F77D89"/>
    <w:rsid w:val="00F82539"/>
    <w:rsid w:val="00F83421"/>
    <w:rsid w:val="00F83D14"/>
    <w:rsid w:val="00F8589C"/>
    <w:rsid w:val="00F86674"/>
    <w:rsid w:val="00F871C8"/>
    <w:rsid w:val="00F91963"/>
    <w:rsid w:val="00F93DFB"/>
    <w:rsid w:val="00F94014"/>
    <w:rsid w:val="00F9422A"/>
    <w:rsid w:val="00F973BE"/>
    <w:rsid w:val="00FA1065"/>
    <w:rsid w:val="00FA3B2A"/>
    <w:rsid w:val="00FA3B31"/>
    <w:rsid w:val="00FA3CBE"/>
    <w:rsid w:val="00FA419C"/>
    <w:rsid w:val="00FA4A30"/>
    <w:rsid w:val="00FA5977"/>
    <w:rsid w:val="00FA6695"/>
    <w:rsid w:val="00FA6B1D"/>
    <w:rsid w:val="00FA7249"/>
    <w:rsid w:val="00FB1781"/>
    <w:rsid w:val="00FB33FE"/>
    <w:rsid w:val="00FB3A93"/>
    <w:rsid w:val="00FB55A3"/>
    <w:rsid w:val="00FB639D"/>
    <w:rsid w:val="00FC004D"/>
    <w:rsid w:val="00FC0056"/>
    <w:rsid w:val="00FC0944"/>
    <w:rsid w:val="00FC2BBC"/>
    <w:rsid w:val="00FC3457"/>
    <w:rsid w:val="00FC4255"/>
    <w:rsid w:val="00FC4EC8"/>
    <w:rsid w:val="00FC60D4"/>
    <w:rsid w:val="00FC7A6B"/>
    <w:rsid w:val="00FD026A"/>
    <w:rsid w:val="00FD0506"/>
    <w:rsid w:val="00FD14EA"/>
    <w:rsid w:val="00FD2AE5"/>
    <w:rsid w:val="00FD48F3"/>
    <w:rsid w:val="00FD5A8F"/>
    <w:rsid w:val="00FD5D60"/>
    <w:rsid w:val="00FD6043"/>
    <w:rsid w:val="00FD61A9"/>
    <w:rsid w:val="00FE15EA"/>
    <w:rsid w:val="00FE1805"/>
    <w:rsid w:val="00FE24E0"/>
    <w:rsid w:val="00FE25D6"/>
    <w:rsid w:val="00FE2FC2"/>
    <w:rsid w:val="00FE4341"/>
    <w:rsid w:val="00FE463C"/>
    <w:rsid w:val="00FE4997"/>
    <w:rsid w:val="00FE54C4"/>
    <w:rsid w:val="00FE58E3"/>
    <w:rsid w:val="00FE6AEB"/>
    <w:rsid w:val="00FE79CA"/>
    <w:rsid w:val="00FF001D"/>
    <w:rsid w:val="00FF19C2"/>
    <w:rsid w:val="00FF4E34"/>
    <w:rsid w:val="00FF502C"/>
    <w:rsid w:val="00FF5FAA"/>
    <w:rsid w:val="00FF6D26"/>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A2645D"/>
    <w:pPr>
      <w:numPr>
        <w:numId w:val="5"/>
      </w:numPr>
      <w:spacing w:line="276" w:lineRule="auto"/>
      <w:ind w:left="720"/>
      <w:outlineLvl w:val="1"/>
    </w:pPr>
    <w:rPr>
      <w:b/>
      <w:bCs/>
      <w:color w:val="000000" w:themeColor="text1"/>
      <w:sz w:val="18"/>
      <w:szCs w:val="18"/>
      <w:lang w:val="nl-NL" w:eastAsia="en-GB"/>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12"/>
    <w:unhideWhenUsed/>
    <w:qFormat/>
    <w:rsid w:val="0025474A"/>
    <w:rPr>
      <w:szCs w:val="20"/>
    </w:rPr>
  </w:style>
  <w:style w:type="character" w:customStyle="1" w:styleId="FootnoteTextChar">
    <w:name w:val="Footnote Text Char"/>
    <w:basedOn w:val="DefaultParagraphFont"/>
    <w:link w:val="FootnoteText"/>
    <w:uiPriority w:val="12"/>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A2645D"/>
    <w:rPr>
      <w:rFonts w:ascii="Mazda Type" w:eastAsiaTheme="minorEastAsia" w:hAnsi="Mazda Type"/>
      <w:b/>
      <w:bCs/>
      <w:color w:val="000000" w:themeColor="text1"/>
      <w:sz w:val="18"/>
      <w:szCs w:val="18"/>
      <w:lang w:val="nl-NL" w:eastAsia="en-GB"/>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 w:type="paragraph" w:styleId="NormalWeb">
    <w:name w:val="Normal (Web)"/>
    <w:basedOn w:val="Normal"/>
    <w:uiPriority w:val="99"/>
    <w:semiHidden/>
    <w:unhideWhenUsed/>
    <w:rsid w:val="00CB5893"/>
    <w:rPr>
      <w:rFonts w:ascii="Times New Roman" w:hAnsi="Times New Roman" w:cs="Times New Roman"/>
      <w:sz w:val="24"/>
    </w:rPr>
  </w:style>
  <w:style w:type="paragraph" w:customStyle="1" w:styleId="Flietext">
    <w:name w:val="Fließtext"/>
    <w:basedOn w:val="Normal"/>
    <w:uiPriority w:val="1"/>
    <w:qFormat/>
    <w:rsid w:val="002D24C9"/>
    <w:pPr>
      <w:spacing w:after="160" w:line="278" w:lineRule="auto"/>
      <w:jc w:val="both"/>
    </w:pPr>
    <w:rPr>
      <w:rFonts w:eastAsiaTheme="minorHAnsi"/>
      <w:kern w:val="2"/>
      <w:szCs w:val="20"/>
      <w:lang w:val="en-US" w:eastAsia="en-US"/>
      <w14:ligatures w14:val="standardContextual"/>
    </w:rPr>
  </w:style>
  <w:style w:type="paragraph" w:styleId="BodyText">
    <w:name w:val="Body Text"/>
    <w:basedOn w:val="Normal"/>
    <w:link w:val="BodyTextChar"/>
    <w:unhideWhenUsed/>
    <w:rsid w:val="003B36C8"/>
    <w:pPr>
      <w:jc w:val="center"/>
    </w:pPr>
    <w:rPr>
      <w:rFonts w:ascii="Arial" w:eastAsia="KaiTi_GB2312" w:hAnsi="Arial" w:cs="Arial"/>
      <w:b/>
      <w:bCs/>
      <w:sz w:val="28"/>
      <w:lang w:val="en-US" w:eastAsia="zh-CN"/>
    </w:rPr>
  </w:style>
  <w:style w:type="character" w:customStyle="1" w:styleId="BodyTextChar">
    <w:name w:val="Body Text Char"/>
    <w:basedOn w:val="DefaultParagraphFont"/>
    <w:link w:val="BodyText"/>
    <w:rsid w:val="003B36C8"/>
    <w:rPr>
      <w:rFonts w:ascii="Arial" w:eastAsia="KaiTi_GB2312" w:hAnsi="Arial" w:cs="Arial"/>
      <w:b/>
      <w:bCs/>
      <w:sz w:val="28"/>
      <w:lang w:val="en-US" w:eastAsia="zh-CN"/>
    </w:rPr>
  </w:style>
  <w:style w:type="table" w:styleId="TableGrid">
    <w:name w:val="Table Grid"/>
    <w:basedOn w:val="TableNormal"/>
    <w:uiPriority w:val="39"/>
    <w:rsid w:val="00597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room.mazda.com/en/publicity/release/2025/202511/251117b.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mazda.com/ja/experience/mspr/motorsports/supertaikyu/" TargetMode="External"/><Relationship Id="rId2" Type="http://schemas.openxmlformats.org/officeDocument/2006/relationships/customXml" Target="../customXml/item2.xml"/><Relationship Id="rId16" Type="http://schemas.openxmlformats.org/officeDocument/2006/relationships/hyperlink" Target="https://www.mazda.com/en/mazda-mirai-base/articles/20251210-CO2-captu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zda.com/en/mazda-mirai-base/articles/20251029-jms2025-mazda-vision-xcoup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zda.com/en/mazda-mirai-base/articles/20251029-jms2025-concep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1DE17990-4882-4ADE-8E87-4853281D78EB}">
  <ds:schemaRefs>
    <ds:schemaRef ds:uri="http://schemas.microsoft.com/sharepoint/v3/contenttype/forms"/>
  </ds:schemaRefs>
</ds:datastoreItem>
</file>

<file path=customXml/itemProps3.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368</TotalTime>
  <Pages>3</Pages>
  <Words>730</Words>
  <Characters>4923</Characters>
  <Application>Microsoft Office Word</Application>
  <DocSecurity>0</DocSecurity>
  <Lines>107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 Ruig, Christian</dc:creator>
  <cp:lastModifiedBy>Mantje, Marieke</cp:lastModifiedBy>
  <cp:revision>190</cp:revision>
  <cp:lastPrinted>2026-05-28T13:14:00Z</cp:lastPrinted>
  <dcterms:created xsi:type="dcterms:W3CDTF">2026-02-06T15:23:00Z</dcterms:created>
  <dcterms:modified xsi:type="dcterms:W3CDTF">2026-06-08T10:51:00Z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