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78F3E" w14:textId="2C70C7A7" w:rsidR="00485BA6" w:rsidRPr="00807B75" w:rsidRDefault="003D71AB" w:rsidP="00E16984">
      <w:pPr>
        <w:jc w:val="center"/>
        <w:rPr>
          <w:rFonts w:ascii="Mazda Type" w:hAnsi="Mazda Type"/>
          <w:b/>
          <w:bCs/>
          <w:sz w:val="36"/>
          <w:szCs w:val="36"/>
          <w:lang w:val="nl-NL"/>
        </w:rPr>
      </w:pPr>
      <w:r>
        <w:rPr>
          <w:rFonts w:ascii="Mazda Type" w:hAnsi="Mazda Type"/>
          <w:sz w:val="20"/>
          <w:szCs w:val="20"/>
          <w:lang w:val="nl-NL"/>
        </w:rPr>
        <w:br/>
      </w:r>
      <w:r w:rsidR="00C85659" w:rsidRPr="00807B75">
        <w:rPr>
          <w:rFonts w:ascii="Mazda Type" w:hAnsi="Mazda Type"/>
          <w:b/>
          <w:bCs/>
          <w:sz w:val="36"/>
          <w:szCs w:val="36"/>
          <w:lang w:val="nl-NL"/>
        </w:rPr>
        <w:t xml:space="preserve">Mazda </w:t>
      </w:r>
      <w:r w:rsidR="00807B75" w:rsidRPr="00807B75">
        <w:rPr>
          <w:rFonts w:ascii="Mazda Type" w:hAnsi="Mazda Type"/>
          <w:b/>
          <w:bCs/>
          <w:sz w:val="36"/>
          <w:szCs w:val="36"/>
          <w:lang w:val="nl-NL"/>
        </w:rPr>
        <w:t xml:space="preserve">opent nieuw </w:t>
      </w:r>
      <w:r w:rsidR="00807B75" w:rsidRPr="00807B75">
        <w:rPr>
          <w:rFonts w:ascii="Mazda Type" w:eastAsia="源真ゴシックP Medium" w:hAnsi="Mazda Type" w:cs="源真ゴシックP Medium"/>
          <w:b/>
          <w:bCs/>
          <w:color w:val="000000" w:themeColor="text1"/>
          <w:kern w:val="2"/>
          <w:sz w:val="36"/>
          <w:szCs w:val="36"/>
          <w:lang w:eastAsia="ja-JP"/>
        </w:rPr>
        <w:t>R&amp;D centre in Tok</w:t>
      </w:r>
      <w:r w:rsidR="001E0803">
        <w:rPr>
          <w:rFonts w:ascii="Mazda Type" w:eastAsia="源真ゴシックP Medium" w:hAnsi="Mazda Type" w:cs="源真ゴシックP Medium"/>
          <w:b/>
          <w:bCs/>
          <w:color w:val="000000" w:themeColor="text1"/>
          <w:kern w:val="2"/>
          <w:sz w:val="36"/>
          <w:szCs w:val="36"/>
          <w:lang w:eastAsia="ja-JP"/>
        </w:rPr>
        <w:t>i</w:t>
      </w:r>
      <w:r w:rsidR="00807B75" w:rsidRPr="00807B75">
        <w:rPr>
          <w:rFonts w:ascii="Mazda Type" w:eastAsia="源真ゴシックP Medium" w:hAnsi="Mazda Type" w:cs="源真ゴシックP Medium"/>
          <w:b/>
          <w:bCs/>
          <w:color w:val="000000" w:themeColor="text1"/>
          <w:kern w:val="2"/>
          <w:sz w:val="36"/>
          <w:szCs w:val="36"/>
          <w:lang w:eastAsia="ja-JP"/>
        </w:rPr>
        <w:t>o</w:t>
      </w:r>
    </w:p>
    <w:p w14:paraId="7591FA87" w14:textId="77777777" w:rsidR="003D71AB" w:rsidRPr="00D55184" w:rsidRDefault="003D71AB" w:rsidP="006F4354">
      <w:pPr>
        <w:jc w:val="center"/>
        <w:rPr>
          <w:rFonts w:ascii="Mazda Type" w:hAnsi="Mazda Type"/>
          <w:sz w:val="32"/>
          <w:szCs w:val="32"/>
          <w:lang w:val="nl-NL"/>
        </w:rPr>
      </w:pPr>
    </w:p>
    <w:p w14:paraId="6B2E7515" w14:textId="3DF1EDF0" w:rsidR="00D244A1" w:rsidRPr="00D244A1" w:rsidRDefault="00D244A1" w:rsidP="00D244A1">
      <w:pPr>
        <w:pStyle w:val="ListParagraph"/>
        <w:numPr>
          <w:ilvl w:val="0"/>
          <w:numId w:val="2"/>
        </w:numPr>
        <w:spacing w:line="276" w:lineRule="auto"/>
        <w:jc w:val="both"/>
        <w:rPr>
          <w:rFonts w:ascii="Mazda Type" w:hAnsi="Mazda Type"/>
          <w:b/>
          <w:bCs/>
          <w:sz w:val="19"/>
          <w:szCs w:val="19"/>
          <w:lang w:val="nl-NL"/>
        </w:rPr>
      </w:pPr>
      <w:r w:rsidRPr="00D244A1">
        <w:rPr>
          <w:rFonts w:ascii="Mazda Type" w:hAnsi="Mazda Type"/>
          <w:b/>
          <w:bCs/>
          <w:sz w:val="19"/>
          <w:szCs w:val="19"/>
          <w:lang w:val="nl-NL"/>
        </w:rPr>
        <w:t xml:space="preserve">De nieuwe faciliteit zal een belangrijke rol spelen bij het versterken van Mazda's </w:t>
      </w:r>
    </w:p>
    <w:p w14:paraId="03A3653A" w14:textId="5CD48254" w:rsidR="00327F0E" w:rsidRDefault="00946A0D" w:rsidP="00D244A1">
      <w:pPr>
        <w:pStyle w:val="ListParagraph"/>
        <w:spacing w:line="276" w:lineRule="auto"/>
        <w:jc w:val="both"/>
        <w:rPr>
          <w:rFonts w:ascii="Mazda Type" w:hAnsi="Mazda Type"/>
          <w:b/>
          <w:bCs/>
          <w:sz w:val="19"/>
          <w:szCs w:val="19"/>
          <w:lang w:val="nl-NL"/>
        </w:rPr>
      </w:pPr>
      <w:r>
        <w:rPr>
          <w:rFonts w:ascii="Mazda Type" w:hAnsi="Mazda Type"/>
          <w:b/>
          <w:bCs/>
          <w:sz w:val="19"/>
          <w:szCs w:val="19"/>
          <w:lang w:val="nl-NL"/>
        </w:rPr>
        <w:t>s</w:t>
      </w:r>
      <w:r w:rsidR="00D244A1" w:rsidRPr="00D244A1">
        <w:rPr>
          <w:rFonts w:ascii="Mazda Type" w:hAnsi="Mazda Type"/>
          <w:b/>
          <w:bCs/>
          <w:sz w:val="19"/>
          <w:szCs w:val="19"/>
          <w:lang w:val="nl-NL"/>
        </w:rPr>
        <w:t>oftwareontwikkelingscapaciteiten</w:t>
      </w:r>
    </w:p>
    <w:p w14:paraId="4AAAF803" w14:textId="77777777" w:rsidR="00D244A1" w:rsidRPr="00C85659" w:rsidRDefault="00D244A1" w:rsidP="00D244A1">
      <w:pPr>
        <w:pStyle w:val="ListParagraph"/>
        <w:spacing w:line="276" w:lineRule="auto"/>
        <w:jc w:val="both"/>
        <w:rPr>
          <w:rFonts w:ascii="Mazda Type" w:hAnsi="Mazda Type"/>
          <w:b/>
          <w:bCs/>
          <w:sz w:val="19"/>
          <w:szCs w:val="19"/>
          <w:lang w:val="nl-NL"/>
        </w:rPr>
      </w:pPr>
    </w:p>
    <w:p w14:paraId="46A2BF62" w14:textId="12EF2794" w:rsidR="00C85659" w:rsidRPr="00C85659" w:rsidRDefault="0094687F" w:rsidP="00C85659">
      <w:pPr>
        <w:spacing w:line="276" w:lineRule="auto"/>
        <w:jc w:val="both"/>
        <w:rPr>
          <w:rFonts w:ascii="Mazda Type" w:hAnsi="Mazda Type"/>
          <w:b/>
          <w:bCs/>
          <w:kern w:val="2"/>
          <w:sz w:val="19"/>
          <w:szCs w:val="19"/>
          <w:lang w:eastAsia="ja-JP"/>
        </w:rPr>
      </w:pPr>
      <w:r w:rsidRPr="00D55184">
        <w:rPr>
          <w:rFonts w:ascii="Mazda Type" w:hAnsi="Mazda Type"/>
          <w:b/>
          <w:sz w:val="19"/>
          <w:szCs w:val="19"/>
          <w:u w:val="single"/>
        </w:rPr>
        <w:t>Waddinxveen</w:t>
      </w:r>
      <w:r w:rsidR="006F4354" w:rsidRPr="00D55184">
        <w:rPr>
          <w:rFonts w:ascii="Mazda Type" w:hAnsi="Mazda Type"/>
          <w:b/>
          <w:sz w:val="19"/>
          <w:szCs w:val="19"/>
          <w:u w:val="single"/>
        </w:rPr>
        <w:t xml:space="preserve">, </w:t>
      </w:r>
      <w:r w:rsidR="00242EE0">
        <w:rPr>
          <w:rFonts w:ascii="Mazda Type" w:hAnsi="Mazda Type"/>
          <w:b/>
          <w:sz w:val="19"/>
          <w:szCs w:val="19"/>
          <w:u w:val="single"/>
        </w:rPr>
        <w:t>9</w:t>
      </w:r>
      <w:r w:rsidR="00D244A1">
        <w:rPr>
          <w:rFonts w:ascii="Mazda Type" w:hAnsi="Mazda Type"/>
          <w:b/>
          <w:sz w:val="19"/>
          <w:szCs w:val="19"/>
          <w:u w:val="single"/>
        </w:rPr>
        <w:t xml:space="preserve"> juli</w:t>
      </w:r>
      <w:r w:rsidR="006F4354" w:rsidRPr="00D55184">
        <w:rPr>
          <w:rFonts w:ascii="Mazda Type" w:hAnsi="Mazda Type"/>
          <w:b/>
          <w:sz w:val="19"/>
          <w:szCs w:val="19"/>
          <w:u w:val="single"/>
        </w:rPr>
        <w:t xml:space="preserve"> 2025</w:t>
      </w:r>
      <w:r w:rsidR="006F4354" w:rsidRPr="00D55184">
        <w:rPr>
          <w:rFonts w:ascii="Mazda Type" w:hAnsi="Mazda Type"/>
          <w:b/>
          <w:kern w:val="2"/>
          <w:sz w:val="19"/>
          <w:szCs w:val="19"/>
          <w:u w:val="single"/>
          <w:lang w:eastAsia="ja-JP"/>
        </w:rPr>
        <w:t>.</w:t>
      </w:r>
      <w:r w:rsidR="006F4354" w:rsidRPr="00D55184">
        <w:rPr>
          <w:rFonts w:ascii="Mazda Type" w:hAnsi="Mazda Type"/>
          <w:kern w:val="2"/>
          <w:sz w:val="19"/>
          <w:szCs w:val="19"/>
          <w:lang w:eastAsia="ja-JP"/>
        </w:rPr>
        <w:t xml:space="preserve"> </w:t>
      </w:r>
      <w:r w:rsidR="00966067" w:rsidRPr="00966067">
        <w:rPr>
          <w:rFonts w:ascii="Mazda Type" w:hAnsi="Mazda Type"/>
          <w:b/>
          <w:bCs/>
          <w:kern w:val="2"/>
          <w:sz w:val="19"/>
          <w:szCs w:val="19"/>
          <w:lang w:eastAsia="ja-JP"/>
        </w:rPr>
        <w:t>Mazda Motor Corporation heeft een nieuw onderzoeks- en ontwikkelings</w:t>
      </w:r>
      <w:r w:rsidR="00966067">
        <w:rPr>
          <w:rFonts w:ascii="Mazda Type" w:hAnsi="Mazda Type"/>
          <w:b/>
          <w:bCs/>
          <w:kern w:val="2"/>
          <w:sz w:val="19"/>
          <w:szCs w:val="19"/>
          <w:lang w:eastAsia="ja-JP"/>
        </w:rPr>
        <w:t>-</w:t>
      </w:r>
      <w:r w:rsidR="00966067" w:rsidRPr="00966067">
        <w:rPr>
          <w:rFonts w:ascii="Mazda Type" w:hAnsi="Mazda Type"/>
          <w:b/>
          <w:bCs/>
          <w:kern w:val="2"/>
          <w:sz w:val="19"/>
          <w:szCs w:val="19"/>
          <w:lang w:eastAsia="ja-JP"/>
        </w:rPr>
        <w:t>centrum geopend, het ‘Mazda R&amp;D Centre Tokyo (MRT)’ in Azabudai Hills, Tokio, om zijn aanwezigheid in het grootstedelijk gebied van Tokio verder te versterken. Het Mazda-kantoor in Tokio zal ook naar de nieuwe faciliteit verhuizen</w:t>
      </w:r>
    </w:p>
    <w:p w14:paraId="5E9FA1AF" w14:textId="77777777" w:rsidR="00C85659" w:rsidRPr="00C85659" w:rsidRDefault="00C85659" w:rsidP="00C85659">
      <w:pPr>
        <w:spacing w:line="276" w:lineRule="auto"/>
        <w:jc w:val="both"/>
        <w:rPr>
          <w:rFonts w:ascii="Mazda Type" w:hAnsi="Mazda Type"/>
          <w:kern w:val="2"/>
          <w:sz w:val="19"/>
          <w:szCs w:val="19"/>
          <w:lang w:eastAsia="ja-JP"/>
        </w:rPr>
      </w:pPr>
    </w:p>
    <w:p w14:paraId="47F4C1D1" w14:textId="1FF0BD4A" w:rsidR="0034617D" w:rsidRPr="0034617D" w:rsidRDefault="0034617D" w:rsidP="0034617D">
      <w:pPr>
        <w:spacing w:line="276" w:lineRule="auto"/>
        <w:jc w:val="both"/>
        <w:rPr>
          <w:rFonts w:ascii="Mazda Type" w:hAnsi="Mazda Type"/>
          <w:kern w:val="2"/>
          <w:sz w:val="19"/>
          <w:szCs w:val="19"/>
          <w:lang w:val="nl-NL" w:eastAsia="ja-JP"/>
        </w:rPr>
      </w:pPr>
      <w:r w:rsidRPr="0034617D">
        <w:rPr>
          <w:rFonts w:ascii="Mazda Type" w:hAnsi="Mazda Type"/>
          <w:kern w:val="2"/>
          <w:sz w:val="19"/>
          <w:szCs w:val="19"/>
          <w:lang w:val="nl-NL" w:eastAsia="ja-JP"/>
        </w:rPr>
        <w:t xml:space="preserve">De MRT zal een belangrijke rol spelen bij het versterken van Mazda's softwareontwikkelingscapaciteiten, waardoor het bedrijf flexibeler kan inspelen op de verschuiving in de sector naar ‘intelligente voertuigen’. </w:t>
      </w:r>
      <w:r w:rsidR="00E76010">
        <w:rPr>
          <w:rFonts w:ascii="Mazda Type" w:hAnsi="Mazda Type"/>
          <w:kern w:val="2"/>
          <w:sz w:val="19"/>
          <w:szCs w:val="19"/>
          <w:lang w:val="nl-NL" w:eastAsia="ja-JP"/>
        </w:rPr>
        <w:br/>
      </w:r>
      <w:r w:rsidRPr="007F0951">
        <w:rPr>
          <w:rFonts w:ascii="Mazda Type" w:hAnsi="Mazda Type"/>
          <w:kern w:val="2"/>
          <w:sz w:val="19"/>
          <w:szCs w:val="19"/>
          <w:lang w:val="nl-NL" w:eastAsia="ja-JP"/>
        </w:rPr>
        <w:t xml:space="preserve">De nieuwe faciliteit zal een samenwerkingsomgeving bieden voor software-ingenieurs, verbeterde wervingsactiviteiten ondersteunen en co-creatie met universiteiten, bedrijven en onderzoeksinstellingen in de hele metropoolregio Tokio bevorderen. Het kantoor in Tokio zal zijn bestaande functies – waaronder public relations, </w:t>
      </w:r>
      <w:r w:rsidR="004951A5" w:rsidRPr="007F0951">
        <w:rPr>
          <w:rFonts w:ascii="Mazda Type" w:hAnsi="Mazda Type"/>
          <w:kern w:val="2"/>
          <w:sz w:val="19"/>
          <w:szCs w:val="19"/>
          <w:lang w:val="nl-NL" w:eastAsia="ja-JP"/>
        </w:rPr>
        <w:t>public affairs</w:t>
      </w:r>
      <w:r w:rsidR="007F0951" w:rsidRPr="007F0951">
        <w:rPr>
          <w:rFonts w:ascii="Mazda Type" w:hAnsi="Mazda Type"/>
          <w:kern w:val="2"/>
          <w:sz w:val="19"/>
          <w:szCs w:val="19"/>
          <w:lang w:val="nl-NL" w:eastAsia="ja-JP"/>
        </w:rPr>
        <w:t xml:space="preserve"> en sales</w:t>
      </w:r>
      <w:r w:rsidRPr="007F0951">
        <w:rPr>
          <w:rFonts w:ascii="Mazda Type" w:hAnsi="Mazda Type"/>
          <w:kern w:val="2"/>
          <w:sz w:val="19"/>
          <w:szCs w:val="19"/>
          <w:lang w:val="nl-NL" w:eastAsia="ja-JP"/>
        </w:rPr>
        <w:t xml:space="preserve"> – uitbreiden door zijn marketingcapaciteiten te versterken ter ondersteuning van de transformatie van Mazda's binnenlandse activiteiten.</w:t>
      </w:r>
      <w:r w:rsidRPr="0034617D">
        <w:rPr>
          <w:rFonts w:ascii="Mazda Type" w:hAnsi="Mazda Type"/>
          <w:kern w:val="2"/>
          <w:sz w:val="19"/>
          <w:szCs w:val="19"/>
          <w:lang w:val="nl-NL" w:eastAsia="ja-JP"/>
        </w:rPr>
        <w:t xml:space="preserve"> </w:t>
      </w:r>
    </w:p>
    <w:p w14:paraId="13BC3762" w14:textId="77777777" w:rsidR="0034617D" w:rsidRPr="0034617D" w:rsidRDefault="0034617D" w:rsidP="0034617D">
      <w:pPr>
        <w:spacing w:line="276" w:lineRule="auto"/>
        <w:jc w:val="both"/>
        <w:rPr>
          <w:rFonts w:ascii="Mazda Type" w:hAnsi="Mazda Type"/>
          <w:kern w:val="2"/>
          <w:sz w:val="19"/>
          <w:szCs w:val="19"/>
          <w:lang w:val="nl-NL" w:eastAsia="ja-JP"/>
        </w:rPr>
      </w:pPr>
    </w:p>
    <w:p w14:paraId="36A576E1" w14:textId="39AA4FA1" w:rsidR="0034617D" w:rsidRPr="0034617D" w:rsidRDefault="0034617D" w:rsidP="0034617D">
      <w:pPr>
        <w:spacing w:line="276" w:lineRule="auto"/>
        <w:jc w:val="both"/>
        <w:rPr>
          <w:rFonts w:ascii="Mazda Type" w:hAnsi="Mazda Type"/>
          <w:kern w:val="2"/>
          <w:sz w:val="19"/>
          <w:szCs w:val="19"/>
          <w:lang w:val="nl-NL" w:eastAsia="ja-JP"/>
        </w:rPr>
      </w:pPr>
      <w:r w:rsidRPr="0034617D">
        <w:rPr>
          <w:rFonts w:ascii="Mazda Type" w:hAnsi="Mazda Type"/>
          <w:kern w:val="2"/>
          <w:sz w:val="19"/>
          <w:szCs w:val="19"/>
          <w:lang w:val="nl-NL" w:eastAsia="ja-JP"/>
        </w:rPr>
        <w:t>Noriyuki Takimura, Executive Officer verantwoordelijk voor communicatie, public relations</w:t>
      </w:r>
      <w:r w:rsidR="00D61C07">
        <w:rPr>
          <w:rFonts w:ascii="Mazda Type" w:hAnsi="Mazda Type"/>
          <w:kern w:val="2"/>
          <w:sz w:val="19"/>
          <w:szCs w:val="19"/>
          <w:lang w:val="nl-NL" w:eastAsia="ja-JP"/>
        </w:rPr>
        <w:t xml:space="preserve"> &amp; affairs</w:t>
      </w:r>
      <w:r w:rsidRPr="0034617D">
        <w:rPr>
          <w:rFonts w:ascii="Mazda Type" w:hAnsi="Mazda Type"/>
          <w:kern w:val="2"/>
          <w:sz w:val="19"/>
          <w:szCs w:val="19"/>
          <w:lang w:val="nl-NL" w:eastAsia="ja-JP"/>
        </w:rPr>
        <w:t>, duurzaamheid en de metropoolregio Tokio, ze</w:t>
      </w:r>
      <w:r w:rsidR="00F96887">
        <w:rPr>
          <w:rFonts w:ascii="Mazda Type" w:hAnsi="Mazda Type"/>
          <w:kern w:val="2"/>
          <w:sz w:val="19"/>
          <w:szCs w:val="19"/>
          <w:lang w:val="nl-NL" w:eastAsia="ja-JP"/>
        </w:rPr>
        <w:t>gt</w:t>
      </w:r>
      <w:r w:rsidRPr="0034617D">
        <w:rPr>
          <w:rFonts w:ascii="Mazda Type" w:hAnsi="Mazda Type"/>
          <w:kern w:val="2"/>
          <w:sz w:val="19"/>
          <w:szCs w:val="19"/>
          <w:lang w:val="nl-NL" w:eastAsia="ja-JP"/>
        </w:rPr>
        <w:t xml:space="preserve">: </w:t>
      </w:r>
      <w:r w:rsidRPr="00F96887">
        <w:rPr>
          <w:rFonts w:ascii="Mazda Type" w:hAnsi="Mazda Type"/>
          <w:i/>
          <w:iCs/>
          <w:kern w:val="2"/>
          <w:sz w:val="19"/>
          <w:szCs w:val="19"/>
          <w:lang w:val="nl-NL" w:eastAsia="ja-JP"/>
        </w:rPr>
        <w:t>"Bij Mazda geloven we dat mensen ons belangrijkste kapitaal zijn. We zetten ons in om een omgeving te creëren waarin elke medewerker zich kan ontplooien. Dit nieuwe initiatief maakt deel uit van onze voortdurende inspanningen om het volledige potentieel van ons personeel te benutten. Het Azabudai-bedrijvenpark is al lang een diplomatiek en cultureel centrum en naarmate het zich verder ontwikkelt, willen wij dat ook doen: vanuit onze nieuwe basis inspirerende ervaringen bieden en het merk blijven waar iedereen die met Mazda in aanraking komt, voor kiest.</w:t>
      </w:r>
      <w:r w:rsidRPr="0034617D">
        <w:rPr>
          <w:rFonts w:ascii="Mazda Type" w:hAnsi="Mazda Type"/>
          <w:kern w:val="2"/>
          <w:sz w:val="19"/>
          <w:szCs w:val="19"/>
          <w:lang w:val="nl-NL" w:eastAsia="ja-JP"/>
        </w:rPr>
        <w:t>"</w:t>
      </w:r>
    </w:p>
    <w:p w14:paraId="7B9F9E65" w14:textId="04CE6C22" w:rsidR="00290C1E" w:rsidRPr="00C85659" w:rsidRDefault="00290C1E" w:rsidP="00D244A1">
      <w:pPr>
        <w:spacing w:line="276" w:lineRule="auto"/>
        <w:jc w:val="both"/>
        <w:rPr>
          <w:rFonts w:ascii="Mazda Type" w:hAnsi="Mazda Type"/>
          <w:sz w:val="19"/>
          <w:szCs w:val="19"/>
        </w:rPr>
      </w:pPr>
    </w:p>
    <w:p w14:paraId="36B90439" w14:textId="68CCA419" w:rsidR="00AA5F47" w:rsidRPr="007F0951" w:rsidRDefault="001D602E" w:rsidP="00AA5F47">
      <w:pPr>
        <w:snapToGrid w:val="0"/>
        <w:spacing w:line="320" w:lineRule="exact"/>
        <w:rPr>
          <w:rFonts w:ascii="Mazda Type" w:eastAsia="源真ゴシックP Normal" w:hAnsi="Mazda Type" w:cs="源真ゴシックP Normal"/>
          <w:b/>
          <w:bCs/>
          <w:sz w:val="19"/>
          <w:szCs w:val="19"/>
          <w:lang w:eastAsia="ja-JP"/>
        </w:rPr>
      </w:pPr>
      <w:r>
        <w:rPr>
          <w:rFonts w:ascii="Mazda Type" w:eastAsia="源真ゴシックP Normal" w:hAnsi="Mazda Type" w:cs="源真ゴシックP Normal"/>
          <w:b/>
          <w:bCs/>
          <w:sz w:val="19"/>
          <w:szCs w:val="19"/>
          <w:lang w:eastAsia="ja-JP"/>
        </w:rPr>
        <w:t xml:space="preserve">Overzicht van de faciliteit </w:t>
      </w:r>
      <w:r>
        <w:rPr>
          <w:rFonts w:ascii="Mazda Type" w:eastAsia="源真ゴシックP Normal" w:hAnsi="Mazda Type" w:cs="源真ゴシックP Normal"/>
          <w:b/>
          <w:bCs/>
          <w:sz w:val="19"/>
          <w:szCs w:val="19"/>
          <w:lang w:eastAsia="ja-JP"/>
        </w:rPr>
        <w:br/>
      </w:r>
    </w:p>
    <w:tbl>
      <w:tblPr>
        <w:tblStyle w:val="TableGrid"/>
        <w:tblW w:w="0" w:type="auto"/>
        <w:tblLook w:val="04A0" w:firstRow="1" w:lastRow="0" w:firstColumn="1" w:lastColumn="0" w:noHBand="0" w:noVBand="1"/>
      </w:tblPr>
      <w:tblGrid>
        <w:gridCol w:w="1493"/>
        <w:gridCol w:w="3709"/>
        <w:gridCol w:w="3852"/>
      </w:tblGrid>
      <w:tr w:rsidR="00AA5F47" w:rsidRPr="007F0951" w14:paraId="222B5F71" w14:textId="77777777" w:rsidTr="004B0B87">
        <w:tc>
          <w:tcPr>
            <w:tcW w:w="1413" w:type="dxa"/>
          </w:tcPr>
          <w:p w14:paraId="72E3BE65" w14:textId="4D16771A" w:rsidR="00AA5F47" w:rsidRPr="007F0951" w:rsidRDefault="00AA5F47" w:rsidP="004B0B87">
            <w:pPr>
              <w:snapToGrid w:val="0"/>
              <w:spacing w:line="320" w:lineRule="exact"/>
              <w:rPr>
                <w:rFonts w:ascii="Mazda Type" w:eastAsia="源真ゴシックP Normal" w:hAnsi="Mazda Type" w:cs="源真ゴシックP Normal"/>
                <w:sz w:val="19"/>
                <w:szCs w:val="19"/>
                <w:lang w:eastAsia="ja-JP"/>
              </w:rPr>
            </w:pPr>
            <w:r w:rsidRPr="007F0951">
              <w:rPr>
                <w:rFonts w:ascii="Mazda Type" w:eastAsia="源真ゴシックP Normal" w:hAnsi="Mazda Type" w:cs="源真ゴシックP Normal"/>
                <w:sz w:val="19"/>
                <w:szCs w:val="19"/>
                <w:lang w:eastAsia="ja-JP"/>
              </w:rPr>
              <w:t xml:space="preserve"> Naam</w:t>
            </w:r>
          </w:p>
        </w:tc>
        <w:tc>
          <w:tcPr>
            <w:tcW w:w="3752" w:type="dxa"/>
          </w:tcPr>
          <w:p w14:paraId="260C11AB" w14:textId="77777777" w:rsidR="00AA5F47" w:rsidRPr="007F0951" w:rsidRDefault="00AA5F47" w:rsidP="004B0B87">
            <w:pPr>
              <w:snapToGrid w:val="0"/>
              <w:spacing w:line="320" w:lineRule="exact"/>
              <w:jc w:val="center"/>
              <w:rPr>
                <w:rFonts w:ascii="Mazda Type" w:eastAsia="源真ゴシックP Normal" w:hAnsi="Mazda Type" w:cs="源真ゴシックP Normal"/>
                <w:sz w:val="19"/>
                <w:szCs w:val="19"/>
                <w:lang w:val="pt-PT" w:eastAsia="ja-JP"/>
              </w:rPr>
            </w:pPr>
            <w:r w:rsidRPr="007F0951">
              <w:rPr>
                <w:rFonts w:ascii="Mazda Type" w:eastAsia="源真ゴシックP Normal" w:hAnsi="Mazda Type" w:cs="源真ゴシックP Normal"/>
                <w:sz w:val="19"/>
                <w:szCs w:val="19"/>
                <w:lang w:val="pt-PT" w:eastAsia="ja-JP"/>
              </w:rPr>
              <w:t xml:space="preserve"> Mazda </w:t>
            </w:r>
            <w:r w:rsidRPr="007F0951">
              <w:rPr>
                <w:rFonts w:ascii="Mazda Type" w:eastAsia="源真ゴシックP Normal" w:hAnsi="Mazda Type" w:cs="源真ゴシックP Normal"/>
                <w:sz w:val="19"/>
                <w:szCs w:val="19"/>
                <w:lang w:val="pt-PT"/>
              </w:rPr>
              <w:t xml:space="preserve">R&amp;D Centre Tokyo </w:t>
            </w:r>
            <w:r w:rsidRPr="007F0951">
              <w:rPr>
                <w:rFonts w:ascii="Mazda Type" w:eastAsia="源真ゴシックP Normal" w:hAnsi="Mazda Type" w:cs="源真ゴシックP Normal"/>
                <w:bCs/>
                <w:sz w:val="19"/>
                <w:szCs w:val="19"/>
                <w:lang w:val="pt-PT"/>
              </w:rPr>
              <w:t>(</w:t>
            </w:r>
            <w:r w:rsidRPr="007F0951">
              <w:rPr>
                <w:rFonts w:ascii="Mazda Type" w:eastAsia="源真ゴシックP Normal" w:hAnsi="Mazda Type" w:cs="源真ゴシックP Normal"/>
                <w:sz w:val="19"/>
                <w:szCs w:val="19"/>
                <w:lang w:val="pt-PT" w:eastAsia="ja-JP"/>
              </w:rPr>
              <w:t>MRT)</w:t>
            </w:r>
          </w:p>
        </w:tc>
        <w:tc>
          <w:tcPr>
            <w:tcW w:w="3895" w:type="dxa"/>
          </w:tcPr>
          <w:p w14:paraId="380E9308" w14:textId="37800D10" w:rsidR="00AA5F47" w:rsidRPr="007F0951" w:rsidRDefault="00AA5F47" w:rsidP="004B0B87">
            <w:pPr>
              <w:snapToGrid w:val="0"/>
              <w:spacing w:line="320" w:lineRule="exact"/>
              <w:jc w:val="center"/>
              <w:rPr>
                <w:rFonts w:ascii="Mazda Type" w:eastAsia="源真ゴシックP Normal" w:hAnsi="Mazda Type" w:cs="源真ゴシックP Normal"/>
                <w:sz w:val="19"/>
                <w:szCs w:val="19"/>
                <w:lang w:eastAsia="ja-JP"/>
              </w:rPr>
            </w:pPr>
            <w:r w:rsidRPr="007F0951">
              <w:rPr>
                <w:rFonts w:ascii="Mazda Type" w:eastAsia="源真ゴシックP Normal" w:hAnsi="Mazda Type" w:cs="源真ゴシックP Normal"/>
                <w:sz w:val="19"/>
                <w:szCs w:val="19"/>
                <w:lang w:val="pt-PT" w:eastAsia="ja-JP"/>
              </w:rPr>
              <w:t xml:space="preserve"> </w:t>
            </w:r>
            <w:r w:rsidR="00B03573" w:rsidRPr="007F0951">
              <w:rPr>
                <w:rFonts w:ascii="Mazda Type" w:eastAsia="源真ゴシックP Normal" w:hAnsi="Mazda Type" w:cs="源真ゴシックP Normal"/>
                <w:sz w:val="19"/>
                <w:szCs w:val="19"/>
                <w:lang w:eastAsia="ja-JP"/>
              </w:rPr>
              <w:t>Kantoor in Tok</w:t>
            </w:r>
            <w:r w:rsidR="001E0803" w:rsidRPr="007F0951">
              <w:rPr>
                <w:rFonts w:ascii="Mazda Type" w:eastAsia="源真ゴシックP Normal" w:hAnsi="Mazda Type" w:cs="源真ゴシックP Normal"/>
                <w:sz w:val="19"/>
                <w:szCs w:val="19"/>
                <w:lang w:eastAsia="ja-JP"/>
              </w:rPr>
              <w:t>i</w:t>
            </w:r>
            <w:r w:rsidR="00B03573" w:rsidRPr="007F0951">
              <w:rPr>
                <w:rFonts w:ascii="Mazda Type" w:eastAsia="源真ゴシックP Normal" w:hAnsi="Mazda Type" w:cs="源真ゴシックP Normal"/>
                <w:sz w:val="19"/>
                <w:szCs w:val="19"/>
                <w:lang w:eastAsia="ja-JP"/>
              </w:rPr>
              <w:t>o</w:t>
            </w:r>
          </w:p>
        </w:tc>
      </w:tr>
      <w:tr w:rsidR="00AA5F47" w:rsidRPr="007F0951" w14:paraId="5017CF88" w14:textId="77777777" w:rsidTr="004B0B87">
        <w:tc>
          <w:tcPr>
            <w:tcW w:w="1413" w:type="dxa"/>
          </w:tcPr>
          <w:p w14:paraId="74F93B1A" w14:textId="5CDD77B5" w:rsidR="00AA5F47" w:rsidRPr="007F0951" w:rsidRDefault="00AA5F47" w:rsidP="004B0B87">
            <w:pPr>
              <w:snapToGrid w:val="0"/>
              <w:spacing w:line="320" w:lineRule="exact"/>
              <w:rPr>
                <w:rFonts w:ascii="Mazda Type" w:eastAsia="源真ゴシックP Normal" w:hAnsi="Mazda Type" w:cs="源真ゴシックP Normal"/>
                <w:sz w:val="19"/>
                <w:szCs w:val="19"/>
                <w:lang w:eastAsia="ja-JP"/>
              </w:rPr>
            </w:pPr>
            <w:r w:rsidRPr="007F0951">
              <w:rPr>
                <w:rFonts w:ascii="Mazda Type" w:eastAsia="源真ゴシックP Normal" w:hAnsi="Mazda Type" w:cs="源真ゴシックP Normal"/>
                <w:sz w:val="19"/>
                <w:szCs w:val="19"/>
                <w:lang w:eastAsia="ja-JP"/>
              </w:rPr>
              <w:t xml:space="preserve"> Locatie</w:t>
            </w:r>
          </w:p>
        </w:tc>
        <w:tc>
          <w:tcPr>
            <w:tcW w:w="7647" w:type="dxa"/>
            <w:gridSpan w:val="2"/>
          </w:tcPr>
          <w:p w14:paraId="185D5879" w14:textId="77777777" w:rsidR="00AA5F47" w:rsidRPr="007F0951" w:rsidRDefault="00AA5F47" w:rsidP="004B0B87">
            <w:pPr>
              <w:snapToGrid w:val="0"/>
              <w:spacing w:line="320" w:lineRule="exact"/>
              <w:jc w:val="center"/>
              <w:rPr>
                <w:rFonts w:ascii="Mazda Type" w:eastAsia="源真ゴシックP Normal" w:hAnsi="Mazda Type" w:cs="源真ゴシックP Normal"/>
                <w:sz w:val="19"/>
                <w:szCs w:val="19"/>
                <w:lang w:eastAsia="ja-JP"/>
              </w:rPr>
            </w:pPr>
            <w:r w:rsidRPr="007F0951">
              <w:rPr>
                <w:rFonts w:ascii="Mazda Type" w:eastAsia="源真ゴシックP Normal" w:hAnsi="Mazda Type" w:cs="源真ゴシックP Normal"/>
                <w:sz w:val="19"/>
                <w:szCs w:val="19"/>
              </w:rPr>
              <w:t xml:space="preserve"> Azabudai Hills Mori JP Tower 49F, 1-3-1 Azabudai, Minato-ku, Tokyo</w:t>
            </w:r>
          </w:p>
        </w:tc>
      </w:tr>
      <w:tr w:rsidR="00AA5F47" w:rsidRPr="007F0951" w14:paraId="61F8BC72" w14:textId="77777777" w:rsidTr="00F63F9F">
        <w:trPr>
          <w:trHeight w:val="256"/>
        </w:trPr>
        <w:tc>
          <w:tcPr>
            <w:tcW w:w="1413" w:type="dxa"/>
          </w:tcPr>
          <w:p w14:paraId="3C816960" w14:textId="4AFB3305" w:rsidR="00AA5F47" w:rsidRPr="007F0951" w:rsidRDefault="00AA5F47" w:rsidP="004B0B87">
            <w:pPr>
              <w:snapToGrid w:val="0"/>
              <w:spacing w:line="320" w:lineRule="exact"/>
              <w:rPr>
                <w:rFonts w:ascii="Mazda Type" w:eastAsia="源真ゴシックP Normal" w:hAnsi="Mazda Type" w:cs="源真ゴシックP Normal"/>
                <w:sz w:val="19"/>
                <w:szCs w:val="19"/>
                <w:lang w:eastAsia="ja-JP"/>
              </w:rPr>
            </w:pPr>
            <w:r w:rsidRPr="007F0951">
              <w:rPr>
                <w:rFonts w:ascii="Mazda Type" w:eastAsia="源真ゴシックP Normal" w:hAnsi="Mazda Type" w:cs="源真ゴシックP Normal"/>
                <w:sz w:val="19"/>
                <w:szCs w:val="19"/>
                <w:lang w:eastAsia="ja-JP"/>
              </w:rPr>
              <w:t>Vloeroppervlak</w:t>
            </w:r>
          </w:p>
        </w:tc>
        <w:tc>
          <w:tcPr>
            <w:tcW w:w="7647" w:type="dxa"/>
            <w:gridSpan w:val="2"/>
          </w:tcPr>
          <w:p w14:paraId="4BB460F7" w14:textId="77777777" w:rsidR="00AA5F47" w:rsidRPr="007F0951" w:rsidRDefault="00AA5F47" w:rsidP="004B0B87">
            <w:pPr>
              <w:snapToGrid w:val="0"/>
              <w:spacing w:line="320" w:lineRule="exact"/>
              <w:jc w:val="center"/>
              <w:rPr>
                <w:rFonts w:ascii="Mazda Type" w:eastAsia="源真ゴシックP Normal" w:hAnsi="Mazda Type" w:cs="源真ゴシックP Normal"/>
                <w:sz w:val="19"/>
                <w:szCs w:val="19"/>
                <w:lang w:eastAsia="ja-JP"/>
              </w:rPr>
            </w:pPr>
            <w:r w:rsidRPr="007F0951">
              <w:rPr>
                <w:rFonts w:ascii="Mazda Type" w:eastAsia="源真ゴシックP Normal" w:hAnsi="Mazda Type" w:cs="源真ゴシックP Normal"/>
                <w:sz w:val="19"/>
                <w:szCs w:val="19"/>
              </w:rPr>
              <w:t xml:space="preserve"> </w:t>
            </w:r>
            <w:r w:rsidRPr="007F0951">
              <w:rPr>
                <w:rFonts w:ascii="Mazda Type" w:eastAsia="源真ゴシックP Normal" w:hAnsi="Mazda Type" w:cs="源真ゴシックP Normal"/>
                <w:sz w:val="19"/>
                <w:szCs w:val="19"/>
                <w:lang w:eastAsia="ja-JP"/>
              </w:rPr>
              <w:t>941</w:t>
            </w:r>
            <w:r w:rsidRPr="007F0951">
              <w:rPr>
                <w:rFonts w:ascii="Mazda Type" w:eastAsia="源真ゴシックP Normal" w:hAnsi="Mazda Type" w:cs="源真ゴシックP Normal"/>
                <w:sz w:val="19"/>
                <w:szCs w:val="19"/>
              </w:rPr>
              <w:t xml:space="preserve"> </w:t>
            </w:r>
            <w:r w:rsidRPr="007F0951">
              <w:rPr>
                <w:rFonts w:ascii="Mazda Type" w:eastAsia="源真ゴシックP Normal" w:hAnsi="Mazda Type" w:cs="源真ゴシックP Normal"/>
                <w:sz w:val="19"/>
                <w:szCs w:val="19"/>
                <w:lang w:eastAsia="ja-JP"/>
              </w:rPr>
              <w:t>t</w:t>
            </w:r>
            <w:r w:rsidRPr="007F0951">
              <w:rPr>
                <w:rFonts w:ascii="Mazda Type" w:eastAsia="源真ゴシックP Normal" w:hAnsi="Mazda Type" w:cs="源真ゴシックP Normal"/>
                <w:sz w:val="19"/>
                <w:szCs w:val="19"/>
              </w:rPr>
              <w:t>subo (</w:t>
            </w:r>
            <w:r w:rsidRPr="007F0951">
              <w:rPr>
                <w:rFonts w:ascii="Mazda Type" w:eastAsia="源真ゴシックP Normal" w:hAnsi="Mazda Type" w:cs="源真ゴシックP Normal"/>
                <w:sz w:val="19"/>
                <w:szCs w:val="19"/>
                <w:lang w:eastAsia="ja-JP"/>
              </w:rPr>
              <w:t>3,110</w:t>
            </w:r>
            <w:r w:rsidRPr="007F0951">
              <w:rPr>
                <w:rFonts w:ascii="Mazda Type" w:eastAsia="源真ゴシックP Normal" w:hAnsi="Mazda Type" w:cs="源真ゴシックP Normal"/>
                <w:sz w:val="19"/>
                <w:szCs w:val="19"/>
              </w:rPr>
              <w:t xml:space="preserve"> m</w:t>
            </w:r>
            <w:r w:rsidRPr="007F0951">
              <w:rPr>
                <w:rFonts w:ascii="Mazda Type" w:eastAsia="源真ゴシックP Normal" w:hAnsi="Mazda Type" w:cs="源真ゴシックP Normal"/>
                <w:sz w:val="19"/>
                <w:szCs w:val="19"/>
                <w:vertAlign w:val="superscript"/>
              </w:rPr>
              <w:t>2</w:t>
            </w:r>
            <w:r w:rsidRPr="007F0951">
              <w:rPr>
                <w:rFonts w:ascii="Mazda Type" w:eastAsia="源真ゴシックP Normal" w:hAnsi="Mazda Type" w:cs="源真ゴシックP Normal"/>
                <w:sz w:val="19"/>
                <w:szCs w:val="19"/>
              </w:rPr>
              <w:t>)</w:t>
            </w:r>
            <w:r w:rsidRPr="007F0951">
              <w:rPr>
                <w:rFonts w:ascii="Mazda Type" w:eastAsia="源真ゴシックP Normal" w:hAnsi="Mazda Type" w:cs="Meiryo UI"/>
                <w:spacing w:val="4"/>
                <w:sz w:val="19"/>
                <w:szCs w:val="19"/>
                <w:lang w:eastAsia="ja-JP"/>
              </w:rPr>
              <w:t>*</w:t>
            </w:r>
            <w:r w:rsidRPr="007F0951">
              <w:rPr>
                <w:rFonts w:ascii="Mazda Type" w:eastAsia="源真ゴシックP Normal" w:hAnsi="Mazda Type" w:cs="Meiryo UI"/>
                <w:spacing w:val="4"/>
                <w:sz w:val="19"/>
                <w:szCs w:val="19"/>
                <w:vertAlign w:val="superscript"/>
                <w:lang w:eastAsia="ja-JP"/>
              </w:rPr>
              <w:t>1</w:t>
            </w:r>
          </w:p>
        </w:tc>
      </w:tr>
    </w:tbl>
    <w:p w14:paraId="1E623DA7" w14:textId="77777777" w:rsidR="00AA5F47" w:rsidRPr="007F0951" w:rsidRDefault="00AA5F47" w:rsidP="00AA5F47">
      <w:pPr>
        <w:snapToGrid w:val="0"/>
        <w:spacing w:line="320" w:lineRule="exact"/>
        <w:rPr>
          <w:rFonts w:ascii="Mazda Type" w:eastAsia="源真ゴシックP Normal" w:hAnsi="Mazda Type" w:cs="源真ゴシックP Normal"/>
          <w:sz w:val="19"/>
          <w:szCs w:val="19"/>
          <w:lang w:eastAsia="ja-JP"/>
        </w:rPr>
      </w:pPr>
    </w:p>
    <w:p w14:paraId="75C6E942" w14:textId="05E60C8E" w:rsidR="00AA5F47" w:rsidRPr="001D602E" w:rsidRDefault="00AA5F47" w:rsidP="001D602E">
      <w:pPr>
        <w:snapToGrid w:val="0"/>
        <w:spacing w:line="320" w:lineRule="exact"/>
        <w:ind w:right="210"/>
        <w:jc w:val="right"/>
        <w:rPr>
          <w:rFonts w:ascii="Mazda Type" w:eastAsia="源真ゴシックP Normal" w:hAnsi="Mazda Type" w:cs="源真ゴシックP Normal"/>
          <w:sz w:val="19"/>
          <w:szCs w:val="19"/>
          <w:lang w:eastAsia="ja-JP"/>
        </w:rPr>
      </w:pPr>
      <w:r w:rsidRPr="007F0951">
        <w:rPr>
          <w:rFonts w:ascii="Mazda Type" w:eastAsia="源真ゴシックP Normal" w:hAnsi="Mazda Type" w:cs="源真ゴシックP Normal"/>
          <w:sz w:val="19"/>
          <w:szCs w:val="19"/>
        </w:rPr>
        <w:t xml:space="preserve"> </w:t>
      </w:r>
    </w:p>
    <w:p w14:paraId="6AEF8667" w14:textId="77777777" w:rsidR="00AA5F47" w:rsidRPr="00946A0D" w:rsidRDefault="00AA5F47" w:rsidP="00AA5F47">
      <w:pPr>
        <w:adjustRightInd w:val="0"/>
        <w:snapToGrid w:val="0"/>
        <w:spacing w:afterLines="50" w:after="120" w:line="300" w:lineRule="exact"/>
        <w:ind w:rightChars="100" w:right="240"/>
        <w:jc w:val="both"/>
        <w:rPr>
          <w:rFonts w:ascii="源真ゴシックP Normal" w:eastAsia="源真ゴシックP Normal" w:hAnsi="源真ゴシックP Normal" w:cs="源真ゴシックP Normal"/>
          <w:sz w:val="18"/>
          <w:szCs w:val="18"/>
        </w:rPr>
      </w:pPr>
      <w:r w:rsidRPr="00395CFC">
        <w:rPr>
          <w:rFonts w:ascii="Mazda Type" w:eastAsia="源真ゴシックP Normal" w:hAnsi="Mazda Type" w:cstheme="majorHAnsi" w:hint="eastAsia"/>
          <w:sz w:val="20"/>
          <w:szCs w:val="20"/>
          <w:lang w:eastAsia="ja-JP"/>
        </w:rPr>
        <w:t xml:space="preserve"> </w:t>
      </w:r>
      <w:r w:rsidRPr="00946A0D">
        <w:rPr>
          <w:rFonts w:ascii="Mazda Type" w:eastAsia="源真ゴシックP Normal" w:hAnsi="Mazda Type" w:cstheme="majorHAnsi"/>
          <w:noProof/>
          <w:szCs w:val="21"/>
          <w:lang w:eastAsia="ja-JP"/>
        </w:rPr>
        <mc:AlternateContent>
          <mc:Choice Requires="wps">
            <w:drawing>
              <wp:anchor distT="0" distB="0" distL="114300" distR="114300" simplePos="0" relativeHeight="251659264" behindDoc="0" locked="0" layoutInCell="1" allowOverlap="1" wp14:anchorId="2B78F5A7" wp14:editId="5A74CFF9">
                <wp:simplePos x="0" y="0"/>
                <wp:positionH relativeFrom="column">
                  <wp:posOffset>146685</wp:posOffset>
                </wp:positionH>
                <wp:positionV relativeFrom="paragraph">
                  <wp:posOffset>63500</wp:posOffset>
                </wp:positionV>
                <wp:extent cx="5400000" cy="0"/>
                <wp:effectExtent l="0" t="0" r="0" b="0"/>
                <wp:wrapNone/>
                <wp:docPr id="1462398244" name="直線コネクタ 1"/>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B07C3D" id="直線コネクタ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5pt,5pt" to="43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" strokecolor="black [3213]"/>
            </w:pict>
          </mc:Fallback>
        </mc:AlternateContent>
      </w:r>
      <w:r w:rsidRPr="00946A0D">
        <w:rPr>
          <w:rFonts w:ascii="Mazda Type" w:eastAsia="源真ゴシックP Normal" w:hAnsi="Mazda Type" w:cs="源真ゴシックP Normal"/>
          <w:sz w:val="21"/>
          <w:szCs w:val="21"/>
          <w:lang w:eastAsia="ja-JP"/>
        </w:rPr>
        <w:fldChar w:fldCharType="begin"/>
      </w:r>
      <w:r w:rsidRPr="00946A0D">
        <w:rPr>
          <w:rFonts w:ascii="Mazda Type" w:eastAsia="源真ゴシックP Normal" w:hAnsi="Mazda Type" w:cs="源真ゴシックP Normal"/>
          <w:sz w:val="21"/>
          <w:szCs w:val="21"/>
          <w:lang w:eastAsia="ja-JP"/>
        </w:rPr>
        <w:instrText xml:space="preserve"> LINK Word.Document.12</w:instrText>
      </w:r>
      <w:r w:rsidRPr="00946A0D">
        <w:rPr>
          <w:rFonts w:ascii="Mazda Type" w:eastAsia="源真ゴシックP Normal" w:hAnsi="Mazda Type" w:cs="源真ゴシックP Normal" w:hint="eastAsia"/>
          <w:sz w:val="21"/>
          <w:szCs w:val="21"/>
          <w:lang w:eastAsia="ja-JP"/>
        </w:rPr>
        <w:instrText xml:space="preserve"> C:\\Users\\m051013\\AppData\\Local\\Microsoft\\Windows\\INetCache\\Content.Outlook\\Y4PEC284\\250710_JPN_</w:instrText>
      </w:r>
      <w:r w:rsidRPr="00946A0D">
        <w:rPr>
          <w:rFonts w:ascii="Mazda Type" w:eastAsia="源真ゴシックP Normal" w:hAnsi="Mazda Type" w:cs="源真ゴシックP Normal" w:hint="eastAsia"/>
          <w:sz w:val="21"/>
          <w:szCs w:val="21"/>
          <w:lang w:eastAsia="ja-JP"/>
        </w:rPr>
        <w:instrText>リリース</w:instrText>
      </w:r>
      <w:r w:rsidRPr="00946A0D">
        <w:rPr>
          <w:rFonts w:ascii="Mazda Type" w:eastAsia="源真ゴシックP Normal" w:hAnsi="Mazda Type" w:cs="源真ゴシックP Normal" w:hint="eastAsia"/>
          <w:sz w:val="21"/>
          <w:szCs w:val="21"/>
          <w:lang w:eastAsia="ja-JP"/>
        </w:rPr>
        <w:instrText>_</w:instrText>
      </w:r>
      <w:r w:rsidRPr="00946A0D">
        <w:rPr>
          <w:rFonts w:ascii="Mazda Type" w:eastAsia="源真ゴシックP Normal" w:hAnsi="Mazda Type" w:cs="源真ゴシックP Normal" w:hint="eastAsia"/>
          <w:sz w:val="21"/>
          <w:szCs w:val="21"/>
          <w:lang w:eastAsia="ja-JP"/>
        </w:rPr>
        <w:instrText>マツダ、麻布台ヒルズに</w:instrText>
      </w:r>
      <w:r w:rsidRPr="00946A0D">
        <w:rPr>
          <w:rFonts w:ascii="Mazda Type" w:eastAsia="源真ゴシックP Normal" w:hAnsi="Mazda Type" w:cs="源真ゴシックP Normal" w:hint="eastAsia"/>
          <w:sz w:val="21"/>
          <w:szCs w:val="21"/>
          <w:lang w:eastAsia="ja-JP"/>
        </w:rPr>
        <w:instrText>MRT</w:instrText>
      </w:r>
      <w:r w:rsidRPr="00946A0D">
        <w:rPr>
          <w:rFonts w:ascii="Mazda Type" w:eastAsia="源真ゴシックP Normal" w:hAnsi="Mazda Type" w:cs="源真ゴシックP Normal" w:hint="eastAsia"/>
          <w:sz w:val="21"/>
          <w:szCs w:val="21"/>
          <w:lang w:eastAsia="ja-JP"/>
        </w:rPr>
        <w:instrText>を開設し、東京本社を移転</w:instrText>
      </w:r>
      <w:r w:rsidRPr="00946A0D">
        <w:rPr>
          <w:rFonts w:ascii="Mazda Type" w:eastAsia="源真ゴシックP Normal" w:hAnsi="Mazda Type" w:cs="源真ゴシックP Normal" w:hint="eastAsia"/>
          <w:sz w:val="21"/>
          <w:szCs w:val="21"/>
          <w:lang w:eastAsia="ja-JP"/>
        </w:rPr>
        <w:instrText>-mm.docx</w:instrText>
      </w:r>
      <w:r w:rsidRPr="00946A0D">
        <w:rPr>
          <w:rFonts w:ascii="Mazda Type" w:eastAsia="源真ゴシックP Normal" w:hAnsi="Mazda Type" w:cs="源真ゴシックP Normal"/>
          <w:sz w:val="21"/>
          <w:szCs w:val="21"/>
          <w:lang w:eastAsia="ja-JP"/>
        </w:rPr>
        <w:instrText xml:space="preserve">  \a \r  \* MERGEFORMAT </w:instrText>
      </w:r>
      <w:r w:rsidRPr="00946A0D">
        <w:rPr>
          <w:rFonts w:ascii="Mazda Type" w:eastAsia="源真ゴシックP Normal" w:hAnsi="Mazda Type" w:cs="源真ゴシックP Normal"/>
          <w:sz w:val="21"/>
          <w:szCs w:val="21"/>
          <w:lang w:eastAsia="ja-JP"/>
        </w:rPr>
        <w:fldChar w:fldCharType="separate"/>
      </w:r>
    </w:p>
    <w:p w14:paraId="0D0E4DC4" w14:textId="5372C8FF" w:rsidR="00946A0D" w:rsidRPr="00946A0D" w:rsidRDefault="00AA5F47" w:rsidP="00946A0D">
      <w:pPr>
        <w:adjustRightInd w:val="0"/>
        <w:snapToGrid w:val="0"/>
        <w:spacing w:afterLines="50" w:after="120" w:line="276" w:lineRule="auto"/>
        <w:ind w:rightChars="100" w:right="240"/>
        <w:jc w:val="both"/>
        <w:rPr>
          <w:rFonts w:ascii="Mazda Type" w:eastAsia="源真ゴシックP Normal" w:hAnsi="Mazda Type" w:cs="Yu Gothic Light"/>
          <w:sz w:val="14"/>
          <w:szCs w:val="14"/>
          <w:lang w:val="nl-NL" w:eastAsia="ja-JP"/>
        </w:rPr>
      </w:pPr>
      <w:r w:rsidRPr="00946A0D">
        <w:rPr>
          <w:rFonts w:ascii="Mazda Type" w:eastAsia="源真ゴシックP Normal" w:hAnsi="Mazda Type" w:cs="Yu Gothic Light"/>
          <w:sz w:val="14"/>
          <w:szCs w:val="14"/>
          <w:lang w:eastAsia="ja-JP"/>
        </w:rPr>
        <w:t xml:space="preserve"> *</w:t>
      </w:r>
      <w:r w:rsidRPr="00946A0D">
        <w:rPr>
          <w:rFonts w:ascii="Mazda Type" w:eastAsia="源真ゴシックP Normal" w:hAnsi="Mazda Type" w:cs="Yu Gothic Light" w:hint="eastAsia"/>
          <w:sz w:val="14"/>
          <w:szCs w:val="14"/>
          <w:lang w:eastAsia="ja-JP"/>
        </w:rPr>
        <w:t>1</w:t>
      </w:r>
      <w:r w:rsidRPr="00946A0D">
        <w:rPr>
          <w:rFonts w:ascii="Mazda Type" w:eastAsia="源真ゴシックP Normal" w:hAnsi="Mazda Type" w:cs="Yu Gothic Light"/>
          <w:sz w:val="14"/>
          <w:szCs w:val="14"/>
          <w:lang w:eastAsia="ja-JP"/>
        </w:rPr>
        <w:t xml:space="preserve"> </w:t>
      </w:r>
      <w:r w:rsidR="00946A0D" w:rsidRPr="00946A0D">
        <w:rPr>
          <w:rFonts w:ascii="Mazda Type" w:eastAsia="源真ゴシックP Normal" w:hAnsi="Mazda Type" w:cs="Yu Gothic Light"/>
          <w:sz w:val="14"/>
          <w:szCs w:val="14"/>
          <w:lang w:val="nl-NL" w:eastAsia="ja-JP"/>
        </w:rPr>
        <w:t>Totaal van de volgende oppervlakten: 393 tsubo (1296 m</w:t>
      </w:r>
      <w:r w:rsidR="00946A0D" w:rsidRPr="00946A0D">
        <w:rPr>
          <w:rFonts w:ascii="Mazda Type" w:eastAsia="源真ゴシックP Normal" w:hAnsi="Mazda Type" w:cs="Yu Gothic Light"/>
          <w:sz w:val="14"/>
          <w:szCs w:val="14"/>
          <w:vertAlign w:val="superscript"/>
          <w:lang w:val="nl-NL" w:eastAsia="ja-JP"/>
        </w:rPr>
        <w:t>2</w:t>
      </w:r>
      <w:r w:rsidR="00946A0D" w:rsidRPr="00946A0D">
        <w:rPr>
          <w:rFonts w:ascii="Mazda Type" w:eastAsia="源真ゴシックP Normal" w:hAnsi="Mazda Type" w:cs="Yu Gothic Light"/>
          <w:sz w:val="14"/>
          <w:szCs w:val="14"/>
          <w:lang w:val="nl-NL" w:eastAsia="ja-JP"/>
        </w:rPr>
        <w:t>) voor MRT, 262 tsubo (865 m</w:t>
      </w:r>
      <w:r w:rsidR="00946A0D" w:rsidRPr="00946A0D">
        <w:rPr>
          <w:rFonts w:ascii="Mazda Type" w:eastAsia="源真ゴシックP Normal" w:hAnsi="Mazda Type" w:cs="Yu Gothic Light"/>
          <w:sz w:val="14"/>
          <w:szCs w:val="14"/>
          <w:vertAlign w:val="superscript"/>
          <w:lang w:val="nl-NL" w:eastAsia="ja-JP"/>
        </w:rPr>
        <w:t>2</w:t>
      </w:r>
      <w:r w:rsidR="00946A0D" w:rsidRPr="00946A0D">
        <w:rPr>
          <w:rFonts w:ascii="Mazda Type" w:eastAsia="源真ゴシックP Normal" w:hAnsi="Mazda Type" w:cs="Yu Gothic Light"/>
          <w:sz w:val="14"/>
          <w:szCs w:val="14"/>
          <w:lang w:val="nl-NL" w:eastAsia="ja-JP"/>
        </w:rPr>
        <w:t>) voor het kantoor in Tokio, 270 tsubo (891 m</w:t>
      </w:r>
      <w:r w:rsidR="00946A0D" w:rsidRPr="00946A0D">
        <w:rPr>
          <w:rFonts w:ascii="Mazda Type" w:eastAsia="源真ゴシックP Normal" w:hAnsi="Mazda Type" w:cs="Yu Gothic Light"/>
          <w:sz w:val="14"/>
          <w:szCs w:val="14"/>
          <w:vertAlign w:val="superscript"/>
          <w:lang w:val="nl-NL" w:eastAsia="ja-JP"/>
        </w:rPr>
        <w:t>2</w:t>
      </w:r>
      <w:r w:rsidR="00946A0D" w:rsidRPr="00946A0D">
        <w:rPr>
          <w:rFonts w:ascii="Mazda Type" w:eastAsia="源真ゴシックP Normal" w:hAnsi="Mazda Type" w:cs="Yu Gothic Light"/>
          <w:sz w:val="14"/>
          <w:szCs w:val="14"/>
          <w:lang w:val="nl-NL" w:eastAsia="ja-JP"/>
        </w:rPr>
        <w:t xml:space="preserve">) </w:t>
      </w:r>
      <w:r w:rsidR="00946A0D" w:rsidRPr="00946A0D">
        <w:rPr>
          <w:rFonts w:ascii="Mazda Type" w:eastAsia="源真ゴシックP Normal" w:hAnsi="Mazda Type" w:cs="Yu Gothic Light"/>
          <w:sz w:val="14"/>
          <w:szCs w:val="14"/>
          <w:lang w:val="nl-NL" w:eastAsia="ja-JP"/>
        </w:rPr>
        <w:br/>
        <w:t xml:space="preserve">      </w:t>
      </w:r>
      <w:r w:rsidR="00946A0D" w:rsidRPr="00946A0D">
        <w:rPr>
          <w:rFonts w:ascii="Mazda Type" w:eastAsia="源真ゴシックP Normal" w:hAnsi="Mazda Type" w:cs="Yu Gothic Light"/>
          <w:sz w:val="14"/>
          <w:szCs w:val="14"/>
          <w:lang w:val="nl-NL" w:eastAsia="ja-JP"/>
        </w:rPr>
        <w:t>voor gemeenschappelijke ruimte, 10 tsubo (33 m</w:t>
      </w:r>
      <w:r w:rsidR="00946A0D" w:rsidRPr="00946A0D">
        <w:rPr>
          <w:rFonts w:ascii="Mazda Type" w:eastAsia="源真ゴシックP Normal" w:hAnsi="Mazda Type" w:cs="Yu Gothic Light"/>
          <w:sz w:val="14"/>
          <w:szCs w:val="14"/>
          <w:vertAlign w:val="superscript"/>
          <w:lang w:val="nl-NL" w:eastAsia="ja-JP"/>
        </w:rPr>
        <w:t>2</w:t>
      </w:r>
      <w:r w:rsidR="00946A0D" w:rsidRPr="00946A0D">
        <w:rPr>
          <w:rFonts w:ascii="Mazda Type" w:eastAsia="源真ゴシックP Normal" w:hAnsi="Mazda Type" w:cs="Yu Gothic Light"/>
          <w:sz w:val="14"/>
          <w:szCs w:val="14"/>
          <w:lang w:val="nl-NL" w:eastAsia="ja-JP"/>
        </w:rPr>
        <w:t>) voor magazijn, e</w:t>
      </w:r>
      <w:r w:rsidR="00946A0D" w:rsidRPr="00946A0D">
        <w:rPr>
          <w:rFonts w:ascii="Mazda Type" w:eastAsia="源真ゴシックP Normal" w:hAnsi="Mazda Type" w:cs="Yu Gothic Light"/>
          <w:sz w:val="14"/>
          <w:szCs w:val="14"/>
          <w:lang w:val="nl-NL" w:eastAsia="ja-JP"/>
        </w:rPr>
        <w:t>tc.</w:t>
      </w:r>
    </w:p>
    <w:p w14:paraId="02042052" w14:textId="78CA07C8" w:rsidR="00AA5F47" w:rsidRPr="00946A0D" w:rsidRDefault="00AA5F47" w:rsidP="00946A0D">
      <w:pPr>
        <w:adjustRightInd w:val="0"/>
        <w:snapToGrid w:val="0"/>
        <w:spacing w:afterLines="50" w:after="120" w:line="276" w:lineRule="auto"/>
        <w:ind w:rightChars="100" w:right="240"/>
        <w:jc w:val="both"/>
        <w:rPr>
          <w:rFonts w:ascii="Mazda Type" w:eastAsia="源真ゴシックP Normal" w:hAnsi="Mazda Type" w:cs="Yu Gothic Light"/>
          <w:sz w:val="14"/>
          <w:szCs w:val="14"/>
          <w:lang w:val="nl-NL" w:eastAsia="ja-JP"/>
        </w:rPr>
      </w:pPr>
    </w:p>
    <w:p w14:paraId="16FD95D6" w14:textId="7358A9DA" w:rsidR="00001958" w:rsidRPr="0001555A" w:rsidRDefault="00AA5F47" w:rsidP="00AA5F47">
      <w:pPr>
        <w:spacing w:after="240" w:line="276" w:lineRule="auto"/>
        <w:jc w:val="both"/>
        <w:rPr>
          <w:rFonts w:ascii="Mazda Type" w:hAnsi="Mazda Type"/>
          <w:sz w:val="21"/>
          <w:szCs w:val="21"/>
          <w:lang w:val="nl-NL"/>
        </w:rPr>
      </w:pPr>
      <w:r w:rsidRPr="00946A0D">
        <w:rPr>
          <w:rFonts w:ascii="Mazda Type" w:eastAsia="源真ゴシックP Normal" w:hAnsi="Mazda Type" w:cs="源真ゴシックP Normal"/>
          <w:sz w:val="21"/>
          <w:szCs w:val="21"/>
          <w:lang w:eastAsia="ja-JP"/>
        </w:rPr>
        <w:fldChar w:fldCharType="end"/>
      </w:r>
    </w:p>
    <w:sectPr w:rsidR="00001958" w:rsidRPr="0001555A"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21201" w14:textId="77777777" w:rsidR="002E62CB" w:rsidRDefault="002E62CB" w:rsidP="00A04E2C">
      <w:r>
        <w:separator/>
      </w:r>
    </w:p>
  </w:endnote>
  <w:endnote w:type="continuationSeparator" w:id="0">
    <w:p w14:paraId="4FAABF8A" w14:textId="77777777" w:rsidR="002E62CB" w:rsidRDefault="002E62CB"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源真ゴシックP Normal">
    <w:altName w:val="Yu Gothic"/>
    <w:charset w:val="80"/>
    <w:family w:val="modern"/>
    <w:pitch w:val="variable"/>
    <w:sig w:usb0="E1000AFF" w:usb1="6A4FFDFB" w:usb2="02000012" w:usb3="00000000" w:csb0="001201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zda Type">
    <w:panose1 w:val="01000000000000000000"/>
    <w:charset w:val="00"/>
    <w:family w:val="modern"/>
    <w:notTrueType/>
    <w:pitch w:val="variable"/>
    <w:sig w:usb0="A000006F" w:usb1="00000001" w:usb2="00000000" w:usb3="00000000" w:csb0="00000093" w:csb1="00000000"/>
  </w:font>
  <w:font w:name="源真ゴシックP Medium">
    <w:charset w:val="80"/>
    <w:family w:val="modern"/>
    <w:pitch w:val="variable"/>
    <w:sig w:usb0="E1000AFF" w:usb1="6A4FFDFB" w:usb2="02000012" w:usb3="00000000" w:csb0="001201BF" w:csb1="00000000"/>
  </w:font>
  <w:font w:name="Meiryo UI">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6DDD" w14:textId="77777777" w:rsidR="00886A8B" w:rsidRDefault="00886A8B">
    <w:pPr>
      <w:pStyle w:val="Footer"/>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0C35D" w14:textId="77777777" w:rsidR="006F4354" w:rsidRDefault="00EB70FE">
    <w:pPr>
      <w:pStyle w:val="Footer"/>
    </w:pPr>
    <w:r>
      <w:rPr>
        <w:noProof/>
        <w:lang w:val="nl-NL"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6F4354"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6F435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6F4354"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hyperlink r:id="rId1" w:history="1">
                              <w:r w:rsidR="00A4378D" w:rsidRPr="00A4378D">
                                <w:rPr>
                                  <w:rStyle w:val="Hyperlink"/>
                                  <w:rFonts w:ascii="Mazda Type" w:hAnsi="Mazda Type"/>
                                  <w:color w:val="auto"/>
                                  <w:sz w:val="16"/>
                                  <w:szCs w:val="16"/>
                                  <w:u w:val="none"/>
                                  <w:lang w:val="nl-NL"/>
                                </w:rPr>
                                <w:t>www.mazda-press.nl</w:t>
                              </w:r>
                            </w:hyperlink>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6F4354"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6F435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6F4354"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hyperlink r:id="rId2" w:history="1">
                        <w:r w:rsidR="00A4378D" w:rsidRPr="00A4378D">
                          <w:rPr>
                            <w:rStyle w:val="Hyperlink"/>
                            <w:rFonts w:ascii="Mazda Type" w:hAnsi="Mazda Type"/>
                            <w:color w:val="auto"/>
                            <w:sz w:val="16"/>
                            <w:szCs w:val="16"/>
                            <w:u w:val="none"/>
                            <w:lang w:val="nl-NL"/>
                          </w:rPr>
                          <w:t>www.mazda-press.nl</w:t>
                        </w:r>
                      </w:hyperlink>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49BD4" w14:textId="77777777" w:rsidR="002E62CB" w:rsidRDefault="002E62CB" w:rsidP="00A04E2C">
      <w:r>
        <w:separator/>
      </w:r>
    </w:p>
  </w:footnote>
  <w:footnote w:type="continuationSeparator" w:id="0">
    <w:p w14:paraId="2185166A" w14:textId="77777777" w:rsidR="002E62CB" w:rsidRDefault="002E62CB"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08D2" w14:textId="17614FEE" w:rsidR="006F4354" w:rsidRPr="008914EE" w:rsidRDefault="00EB70FE">
    <w:pPr>
      <w:pStyle w:val="Header"/>
      <w:rPr>
        <w:rFonts w:ascii="Mazda Type" w:hAnsi="Mazda Type"/>
        <w:lang w:eastAsia="de-DE"/>
      </w:rPr>
    </w:pPr>
    <w:r>
      <w:rPr>
        <w:noProof/>
        <w:lang w:val="nl-NL"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47BF6" w14:textId="65A21DE2" w:rsidR="006F4354" w:rsidRDefault="00EB70FE">
    <w:pPr>
      <w:pStyle w:val="Header"/>
    </w:pPr>
    <w:r>
      <w:rPr>
        <w:noProof/>
        <w:lang w:val="nl-NL"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685F1C99" w:rsidR="006F435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685F1C99" w:rsidR="006F435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F50FF"/>
    <w:multiLevelType w:val="hybridMultilevel"/>
    <w:tmpl w:val="71C88662"/>
    <w:lvl w:ilvl="0" w:tplc="C5A83534">
      <w:start w:val="1"/>
      <w:numFmt w:val="bullet"/>
      <w:lvlText w:val="■"/>
      <w:lvlJc w:val="left"/>
      <w:pPr>
        <w:ind w:left="1353" w:hanging="360"/>
      </w:pPr>
      <w:rPr>
        <w:rFonts w:ascii="源真ゴシックP Normal" w:eastAsia="源真ゴシックP Normal" w:hAnsi="源真ゴシックP Normal" w:cs="源真ゴシックP Normal"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C44F5D"/>
    <w:multiLevelType w:val="multilevel"/>
    <w:tmpl w:val="E356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525367">
    <w:abstractNumId w:val="1"/>
  </w:num>
  <w:num w:numId="2" w16cid:durableId="366685441">
    <w:abstractNumId w:val="3"/>
  </w:num>
  <w:num w:numId="3" w16cid:durableId="2120566315">
    <w:abstractNumId w:val="2"/>
  </w:num>
  <w:num w:numId="4" w16cid:durableId="2116975745">
    <w:abstractNumId w:val="4"/>
  </w:num>
  <w:num w:numId="5" w16cid:durableId="104544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1958"/>
    <w:rsid w:val="00003AF3"/>
    <w:rsid w:val="0001555A"/>
    <w:rsid w:val="00022D95"/>
    <w:rsid w:val="00047341"/>
    <w:rsid w:val="0005234F"/>
    <w:rsid w:val="00072947"/>
    <w:rsid w:val="0007682A"/>
    <w:rsid w:val="00077680"/>
    <w:rsid w:val="000779E0"/>
    <w:rsid w:val="00086EC0"/>
    <w:rsid w:val="00095261"/>
    <w:rsid w:val="000A1961"/>
    <w:rsid w:val="000A503B"/>
    <w:rsid w:val="000B1712"/>
    <w:rsid w:val="000B4AA2"/>
    <w:rsid w:val="000C1883"/>
    <w:rsid w:val="000C7354"/>
    <w:rsid w:val="000E1430"/>
    <w:rsid w:val="000F73B6"/>
    <w:rsid w:val="00106115"/>
    <w:rsid w:val="00111EDA"/>
    <w:rsid w:val="00145DAD"/>
    <w:rsid w:val="001542B8"/>
    <w:rsid w:val="00154A45"/>
    <w:rsid w:val="00164746"/>
    <w:rsid w:val="00165FB7"/>
    <w:rsid w:val="00166530"/>
    <w:rsid w:val="0017631B"/>
    <w:rsid w:val="00192B8D"/>
    <w:rsid w:val="0019434A"/>
    <w:rsid w:val="001A0533"/>
    <w:rsid w:val="001A58E5"/>
    <w:rsid w:val="001B2903"/>
    <w:rsid w:val="001B481E"/>
    <w:rsid w:val="001D0F03"/>
    <w:rsid w:val="001D602E"/>
    <w:rsid w:val="001D7867"/>
    <w:rsid w:val="001E0803"/>
    <w:rsid w:val="001E2996"/>
    <w:rsid w:val="001E3DA2"/>
    <w:rsid w:val="001F3D0A"/>
    <w:rsid w:val="001F781D"/>
    <w:rsid w:val="0020770F"/>
    <w:rsid w:val="0021199A"/>
    <w:rsid w:val="002149F7"/>
    <w:rsid w:val="0022032B"/>
    <w:rsid w:val="00223313"/>
    <w:rsid w:val="0022399B"/>
    <w:rsid w:val="0022545E"/>
    <w:rsid w:val="00242EE0"/>
    <w:rsid w:val="0024371F"/>
    <w:rsid w:val="00244989"/>
    <w:rsid w:val="002470BE"/>
    <w:rsid w:val="002510A0"/>
    <w:rsid w:val="0027762C"/>
    <w:rsid w:val="00282685"/>
    <w:rsid w:val="0028468E"/>
    <w:rsid w:val="00290C1E"/>
    <w:rsid w:val="00295794"/>
    <w:rsid w:val="002B091B"/>
    <w:rsid w:val="002B2C5E"/>
    <w:rsid w:val="002B5AD6"/>
    <w:rsid w:val="002B61C1"/>
    <w:rsid w:val="002E1F39"/>
    <w:rsid w:val="002E62CB"/>
    <w:rsid w:val="002E793B"/>
    <w:rsid w:val="002F75A2"/>
    <w:rsid w:val="003106C5"/>
    <w:rsid w:val="0032302A"/>
    <w:rsid w:val="003240F5"/>
    <w:rsid w:val="00327739"/>
    <w:rsid w:val="00327F0E"/>
    <w:rsid w:val="00333627"/>
    <w:rsid w:val="0034617D"/>
    <w:rsid w:val="00346D85"/>
    <w:rsid w:val="0037139E"/>
    <w:rsid w:val="003936E9"/>
    <w:rsid w:val="003A2F27"/>
    <w:rsid w:val="003A3C78"/>
    <w:rsid w:val="003A6E8D"/>
    <w:rsid w:val="003A7423"/>
    <w:rsid w:val="003C0279"/>
    <w:rsid w:val="003D026C"/>
    <w:rsid w:val="003D1E06"/>
    <w:rsid w:val="003D6093"/>
    <w:rsid w:val="003D71AB"/>
    <w:rsid w:val="003E378D"/>
    <w:rsid w:val="003E4251"/>
    <w:rsid w:val="003F01D7"/>
    <w:rsid w:val="003F0612"/>
    <w:rsid w:val="003F72FF"/>
    <w:rsid w:val="00404DD3"/>
    <w:rsid w:val="00406203"/>
    <w:rsid w:val="00423F3A"/>
    <w:rsid w:val="00432AAB"/>
    <w:rsid w:val="00451BFA"/>
    <w:rsid w:val="0045424A"/>
    <w:rsid w:val="004703D2"/>
    <w:rsid w:val="00475039"/>
    <w:rsid w:val="00483140"/>
    <w:rsid w:val="00485BA6"/>
    <w:rsid w:val="004951A5"/>
    <w:rsid w:val="004A0DEF"/>
    <w:rsid w:val="004B5CEA"/>
    <w:rsid w:val="004B7952"/>
    <w:rsid w:val="004C3123"/>
    <w:rsid w:val="004D39CE"/>
    <w:rsid w:val="004E0D1E"/>
    <w:rsid w:val="004F68E6"/>
    <w:rsid w:val="005007C1"/>
    <w:rsid w:val="00510185"/>
    <w:rsid w:val="00523466"/>
    <w:rsid w:val="005338C8"/>
    <w:rsid w:val="00546398"/>
    <w:rsid w:val="00547985"/>
    <w:rsid w:val="005615BD"/>
    <w:rsid w:val="00563977"/>
    <w:rsid w:val="00572E75"/>
    <w:rsid w:val="00580A6E"/>
    <w:rsid w:val="00584E63"/>
    <w:rsid w:val="005A29D0"/>
    <w:rsid w:val="005C0D1A"/>
    <w:rsid w:val="005D2A6C"/>
    <w:rsid w:val="005D2C1C"/>
    <w:rsid w:val="005D5B0D"/>
    <w:rsid w:val="005D6B5C"/>
    <w:rsid w:val="005E50EE"/>
    <w:rsid w:val="005F29A2"/>
    <w:rsid w:val="00603652"/>
    <w:rsid w:val="00615C07"/>
    <w:rsid w:val="00615E86"/>
    <w:rsid w:val="00621074"/>
    <w:rsid w:val="006421F4"/>
    <w:rsid w:val="00643E8E"/>
    <w:rsid w:val="006453ED"/>
    <w:rsid w:val="00651171"/>
    <w:rsid w:val="00653889"/>
    <w:rsid w:val="0066249E"/>
    <w:rsid w:val="006744B8"/>
    <w:rsid w:val="006745E1"/>
    <w:rsid w:val="00675117"/>
    <w:rsid w:val="0067597D"/>
    <w:rsid w:val="006941D0"/>
    <w:rsid w:val="006A0C0F"/>
    <w:rsid w:val="006A1A34"/>
    <w:rsid w:val="006C1EC0"/>
    <w:rsid w:val="006C70AA"/>
    <w:rsid w:val="006E2098"/>
    <w:rsid w:val="006F3096"/>
    <w:rsid w:val="006F4354"/>
    <w:rsid w:val="0071566F"/>
    <w:rsid w:val="00723EEE"/>
    <w:rsid w:val="007308C3"/>
    <w:rsid w:val="007410D9"/>
    <w:rsid w:val="00760B03"/>
    <w:rsid w:val="00762256"/>
    <w:rsid w:val="00764F79"/>
    <w:rsid w:val="00766656"/>
    <w:rsid w:val="00770E8B"/>
    <w:rsid w:val="00773779"/>
    <w:rsid w:val="00781795"/>
    <w:rsid w:val="007827D5"/>
    <w:rsid w:val="007855A8"/>
    <w:rsid w:val="007866C0"/>
    <w:rsid w:val="00795888"/>
    <w:rsid w:val="007A55CA"/>
    <w:rsid w:val="007A586F"/>
    <w:rsid w:val="007B2A47"/>
    <w:rsid w:val="007B56B2"/>
    <w:rsid w:val="007C1A53"/>
    <w:rsid w:val="007C7CFF"/>
    <w:rsid w:val="007D4CF1"/>
    <w:rsid w:val="007E217A"/>
    <w:rsid w:val="007E2ADD"/>
    <w:rsid w:val="007F0951"/>
    <w:rsid w:val="007F5729"/>
    <w:rsid w:val="008051AB"/>
    <w:rsid w:val="00807B75"/>
    <w:rsid w:val="0081738F"/>
    <w:rsid w:val="00823F8B"/>
    <w:rsid w:val="00830992"/>
    <w:rsid w:val="008310F8"/>
    <w:rsid w:val="00833A35"/>
    <w:rsid w:val="00842BDC"/>
    <w:rsid w:val="00851698"/>
    <w:rsid w:val="00870757"/>
    <w:rsid w:val="00886A8B"/>
    <w:rsid w:val="00887C35"/>
    <w:rsid w:val="008909CE"/>
    <w:rsid w:val="00892605"/>
    <w:rsid w:val="00895459"/>
    <w:rsid w:val="008A104D"/>
    <w:rsid w:val="008A5C5E"/>
    <w:rsid w:val="008B03A5"/>
    <w:rsid w:val="008B200A"/>
    <w:rsid w:val="008C5910"/>
    <w:rsid w:val="008D48FA"/>
    <w:rsid w:val="008E64F4"/>
    <w:rsid w:val="008F20AB"/>
    <w:rsid w:val="008F4D90"/>
    <w:rsid w:val="008F5233"/>
    <w:rsid w:val="00902791"/>
    <w:rsid w:val="009062C0"/>
    <w:rsid w:val="009208DA"/>
    <w:rsid w:val="009253E8"/>
    <w:rsid w:val="009334B6"/>
    <w:rsid w:val="00933B2C"/>
    <w:rsid w:val="00942FBF"/>
    <w:rsid w:val="0094687F"/>
    <w:rsid w:val="00946A0D"/>
    <w:rsid w:val="009535B9"/>
    <w:rsid w:val="00955116"/>
    <w:rsid w:val="00964872"/>
    <w:rsid w:val="00966067"/>
    <w:rsid w:val="00972770"/>
    <w:rsid w:val="0097339B"/>
    <w:rsid w:val="00983F4F"/>
    <w:rsid w:val="00992DA5"/>
    <w:rsid w:val="00994198"/>
    <w:rsid w:val="009A0B4F"/>
    <w:rsid w:val="009B0B0A"/>
    <w:rsid w:val="009B6228"/>
    <w:rsid w:val="009C356A"/>
    <w:rsid w:val="009D1440"/>
    <w:rsid w:val="009D626E"/>
    <w:rsid w:val="009F1AAB"/>
    <w:rsid w:val="00A00F7F"/>
    <w:rsid w:val="00A02C75"/>
    <w:rsid w:val="00A04E2C"/>
    <w:rsid w:val="00A05808"/>
    <w:rsid w:val="00A05E04"/>
    <w:rsid w:val="00A335D8"/>
    <w:rsid w:val="00A36626"/>
    <w:rsid w:val="00A40D36"/>
    <w:rsid w:val="00A4178D"/>
    <w:rsid w:val="00A4378D"/>
    <w:rsid w:val="00A453C7"/>
    <w:rsid w:val="00A45BE1"/>
    <w:rsid w:val="00A557CD"/>
    <w:rsid w:val="00A77AF2"/>
    <w:rsid w:val="00A81441"/>
    <w:rsid w:val="00A903C0"/>
    <w:rsid w:val="00A959CA"/>
    <w:rsid w:val="00AA539C"/>
    <w:rsid w:val="00AA5F47"/>
    <w:rsid w:val="00AC646F"/>
    <w:rsid w:val="00AD00DB"/>
    <w:rsid w:val="00AD12E3"/>
    <w:rsid w:val="00AD227E"/>
    <w:rsid w:val="00AE1F4E"/>
    <w:rsid w:val="00AF7A0C"/>
    <w:rsid w:val="00B017EA"/>
    <w:rsid w:val="00B03573"/>
    <w:rsid w:val="00B06173"/>
    <w:rsid w:val="00B06AA4"/>
    <w:rsid w:val="00B06FE0"/>
    <w:rsid w:val="00B1722D"/>
    <w:rsid w:val="00B214F4"/>
    <w:rsid w:val="00B22CEF"/>
    <w:rsid w:val="00B40DAE"/>
    <w:rsid w:val="00B43901"/>
    <w:rsid w:val="00B43B92"/>
    <w:rsid w:val="00B53848"/>
    <w:rsid w:val="00B53A39"/>
    <w:rsid w:val="00B63312"/>
    <w:rsid w:val="00B66168"/>
    <w:rsid w:val="00B72907"/>
    <w:rsid w:val="00B776B5"/>
    <w:rsid w:val="00B834EB"/>
    <w:rsid w:val="00B90D73"/>
    <w:rsid w:val="00B92AEA"/>
    <w:rsid w:val="00BB1D2E"/>
    <w:rsid w:val="00BC0143"/>
    <w:rsid w:val="00BC0E41"/>
    <w:rsid w:val="00BC2951"/>
    <w:rsid w:val="00BC6822"/>
    <w:rsid w:val="00BD0DAA"/>
    <w:rsid w:val="00BE038F"/>
    <w:rsid w:val="00BE323D"/>
    <w:rsid w:val="00C001FC"/>
    <w:rsid w:val="00C04F3E"/>
    <w:rsid w:val="00C074B4"/>
    <w:rsid w:val="00C33F34"/>
    <w:rsid w:val="00C425A3"/>
    <w:rsid w:val="00C45FAA"/>
    <w:rsid w:val="00C522A5"/>
    <w:rsid w:val="00C5556D"/>
    <w:rsid w:val="00C57AAC"/>
    <w:rsid w:val="00C60D2A"/>
    <w:rsid w:val="00C62656"/>
    <w:rsid w:val="00C83858"/>
    <w:rsid w:val="00C83FD0"/>
    <w:rsid w:val="00C85659"/>
    <w:rsid w:val="00C92632"/>
    <w:rsid w:val="00C92DA4"/>
    <w:rsid w:val="00CA5D2B"/>
    <w:rsid w:val="00CA61F7"/>
    <w:rsid w:val="00CB7ED5"/>
    <w:rsid w:val="00CC1702"/>
    <w:rsid w:val="00CC5015"/>
    <w:rsid w:val="00CD0F97"/>
    <w:rsid w:val="00CD1B65"/>
    <w:rsid w:val="00CD4591"/>
    <w:rsid w:val="00CD490E"/>
    <w:rsid w:val="00CD6535"/>
    <w:rsid w:val="00CD6CD2"/>
    <w:rsid w:val="00CE01B0"/>
    <w:rsid w:val="00CE2DF8"/>
    <w:rsid w:val="00D03048"/>
    <w:rsid w:val="00D150BC"/>
    <w:rsid w:val="00D244A1"/>
    <w:rsid w:val="00D303B1"/>
    <w:rsid w:val="00D330A4"/>
    <w:rsid w:val="00D37F4F"/>
    <w:rsid w:val="00D502EB"/>
    <w:rsid w:val="00D50AC3"/>
    <w:rsid w:val="00D55184"/>
    <w:rsid w:val="00D61C07"/>
    <w:rsid w:val="00D72116"/>
    <w:rsid w:val="00D727C2"/>
    <w:rsid w:val="00D93786"/>
    <w:rsid w:val="00D959B0"/>
    <w:rsid w:val="00DB3C67"/>
    <w:rsid w:val="00DC175A"/>
    <w:rsid w:val="00DC4A3E"/>
    <w:rsid w:val="00DD79DB"/>
    <w:rsid w:val="00DE272E"/>
    <w:rsid w:val="00DE38C3"/>
    <w:rsid w:val="00DF16ED"/>
    <w:rsid w:val="00E0253F"/>
    <w:rsid w:val="00E16984"/>
    <w:rsid w:val="00E2109C"/>
    <w:rsid w:val="00E21850"/>
    <w:rsid w:val="00E241B1"/>
    <w:rsid w:val="00E306A6"/>
    <w:rsid w:val="00E35C42"/>
    <w:rsid w:val="00E44F34"/>
    <w:rsid w:val="00E45D86"/>
    <w:rsid w:val="00E45E92"/>
    <w:rsid w:val="00E5083B"/>
    <w:rsid w:val="00E54089"/>
    <w:rsid w:val="00E57DBE"/>
    <w:rsid w:val="00E61273"/>
    <w:rsid w:val="00E64F00"/>
    <w:rsid w:val="00E72408"/>
    <w:rsid w:val="00E76010"/>
    <w:rsid w:val="00E7772F"/>
    <w:rsid w:val="00E91EE5"/>
    <w:rsid w:val="00EB70FE"/>
    <w:rsid w:val="00EC2B0A"/>
    <w:rsid w:val="00EE1503"/>
    <w:rsid w:val="00EE56B4"/>
    <w:rsid w:val="00EF2182"/>
    <w:rsid w:val="00EF4D49"/>
    <w:rsid w:val="00EF75E5"/>
    <w:rsid w:val="00F058FA"/>
    <w:rsid w:val="00F0781C"/>
    <w:rsid w:val="00F11DC7"/>
    <w:rsid w:val="00F20CCC"/>
    <w:rsid w:val="00F3271F"/>
    <w:rsid w:val="00F33287"/>
    <w:rsid w:val="00F37254"/>
    <w:rsid w:val="00F4338C"/>
    <w:rsid w:val="00F5575C"/>
    <w:rsid w:val="00F562B6"/>
    <w:rsid w:val="00F620F8"/>
    <w:rsid w:val="00F63F9F"/>
    <w:rsid w:val="00F74CA9"/>
    <w:rsid w:val="00F82386"/>
    <w:rsid w:val="00F82E38"/>
    <w:rsid w:val="00F847D6"/>
    <w:rsid w:val="00F85D67"/>
    <w:rsid w:val="00F86575"/>
    <w:rsid w:val="00F93197"/>
    <w:rsid w:val="00F941F8"/>
    <w:rsid w:val="00F95B6E"/>
    <w:rsid w:val="00F95DC4"/>
    <w:rsid w:val="00F96887"/>
    <w:rsid w:val="00FA2C08"/>
    <w:rsid w:val="00FA38A7"/>
    <w:rsid w:val="00FA5585"/>
    <w:rsid w:val="00FB287E"/>
    <w:rsid w:val="00FB3F00"/>
    <w:rsid w:val="00FC1231"/>
    <w:rsid w:val="00FD2681"/>
    <w:rsid w:val="00FE0374"/>
    <w:rsid w:val="00FE0D51"/>
    <w:rsid w:val="00FE27E8"/>
    <w:rsid w:val="00FF673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2C"/>
    <w:pPr>
      <w:spacing w:after="0" w:line="240" w:lineRule="auto"/>
    </w:pPr>
    <w:rPr>
      <w:rFonts w:eastAsiaTheme="minorEastAsia"/>
      <w:sz w:val="24"/>
      <w:szCs w:val="24"/>
      <w:lang w:val="de-DE" w:eastAsia="de-DE"/>
    </w:rPr>
  </w:style>
  <w:style w:type="paragraph" w:styleId="Heading1">
    <w:name w:val="heading 1"/>
    <w:basedOn w:val="Normal"/>
    <w:link w:val="Heading1Char"/>
    <w:uiPriority w:val="9"/>
    <w:qFormat/>
    <w:rsid w:val="00D959B0"/>
    <w:pPr>
      <w:spacing w:before="100" w:beforeAutospacing="1" w:after="100" w:afterAutospacing="1"/>
      <w:outlineLvl w:val="0"/>
    </w:pPr>
    <w:rPr>
      <w:rFonts w:ascii="Times New Roman" w:eastAsia="Times New Roman" w:hAnsi="Times New Roman" w:cs="Times New Roman"/>
      <w:b/>
      <w:bCs/>
      <w:kern w:val="36"/>
      <w:sz w:val="48"/>
      <w:szCs w:val="48"/>
      <w:lang w:val="nl-NL"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2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A04E2C"/>
    <w:rPr>
      <w:sz w:val="24"/>
      <w:szCs w:val="24"/>
      <w:lang w:val="de-DE"/>
    </w:rPr>
  </w:style>
  <w:style w:type="paragraph" w:styleId="Footer">
    <w:name w:val="footer"/>
    <w:basedOn w:val="Normal"/>
    <w:link w:val="FooterChar"/>
    <w:uiPriority w:val="99"/>
    <w:unhideWhenUsed/>
    <w:rsid w:val="00A04E2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A04E2C"/>
    <w:rPr>
      <w:sz w:val="24"/>
      <w:szCs w:val="24"/>
      <w:lang w:val="de-DE"/>
    </w:rPr>
  </w:style>
  <w:style w:type="character" w:styleId="Hyperlink">
    <w:name w:val="Hyperlink"/>
    <w:basedOn w:val="DefaultParagraphFont"/>
    <w:uiPriority w:val="99"/>
    <w:unhideWhenUsed/>
    <w:rsid w:val="00A04E2C"/>
    <w:rPr>
      <w:color w:val="0000FF" w:themeColor="hyperlink"/>
      <w:u w:val="single"/>
    </w:rPr>
  </w:style>
  <w:style w:type="paragraph" w:styleId="ListParagraph">
    <w:name w:val="List Paragraph"/>
    <w:basedOn w:val="Normal"/>
    <w:uiPriority w:val="34"/>
    <w:qFormat/>
    <w:rsid w:val="00A04E2C"/>
    <w:pPr>
      <w:ind w:left="720"/>
      <w:contextualSpacing/>
    </w:pPr>
  </w:style>
  <w:style w:type="paragraph" w:styleId="FootnoteText">
    <w:name w:val="footnote text"/>
    <w:basedOn w:val="Normal"/>
    <w:link w:val="FootnoteTextChar"/>
    <w:uiPriority w:val="99"/>
    <w:unhideWhenUsed/>
    <w:qFormat/>
    <w:rsid w:val="00A04E2C"/>
    <w:rPr>
      <w:sz w:val="20"/>
      <w:szCs w:val="20"/>
    </w:rPr>
  </w:style>
  <w:style w:type="character" w:customStyle="1" w:styleId="FootnoteTextChar">
    <w:name w:val="Footnote Text Char"/>
    <w:basedOn w:val="DefaultParagraphFont"/>
    <w:link w:val="FootnoteText"/>
    <w:uiPriority w:val="99"/>
    <w:qFormat/>
    <w:rsid w:val="00A04E2C"/>
    <w:rPr>
      <w:rFonts w:eastAsiaTheme="minorEastAsia"/>
      <w:sz w:val="20"/>
      <w:szCs w:val="20"/>
      <w:lang w:val="de-DE" w:eastAsia="de-DE"/>
    </w:rPr>
  </w:style>
  <w:style w:type="character" w:styleId="FootnoteReference">
    <w:name w:val="footnote reference"/>
    <w:basedOn w:val="DefaultParagraphFont"/>
    <w:uiPriority w:val="99"/>
    <w:semiHidden/>
    <w:unhideWhenUsed/>
    <w:qFormat/>
    <w:rsid w:val="00A04E2C"/>
    <w:rPr>
      <w:vertAlign w:val="superscript"/>
    </w:rPr>
  </w:style>
  <w:style w:type="paragraph" w:styleId="NoSpacing">
    <w:name w:val="No Spacing"/>
    <w:uiPriority w:val="1"/>
    <w:qFormat/>
    <w:rsid w:val="00A04E2C"/>
    <w:pPr>
      <w:spacing w:after="0" w:line="240" w:lineRule="auto"/>
    </w:pPr>
    <w:rPr>
      <w:rFonts w:eastAsiaTheme="minorEastAsia"/>
      <w:sz w:val="24"/>
      <w:szCs w:val="24"/>
      <w:lang w:val="de-DE" w:eastAsia="de-DE"/>
    </w:rPr>
  </w:style>
  <w:style w:type="paragraph" w:styleId="BalloonText">
    <w:name w:val="Balloon Text"/>
    <w:basedOn w:val="Normal"/>
    <w:link w:val="BalloonTextChar"/>
    <w:uiPriority w:val="99"/>
    <w:semiHidden/>
    <w:unhideWhenUsed/>
    <w:rsid w:val="0019434A"/>
    <w:rPr>
      <w:rFonts w:ascii="Tahoma" w:hAnsi="Tahoma" w:cs="Tahoma"/>
      <w:sz w:val="16"/>
      <w:szCs w:val="16"/>
    </w:rPr>
  </w:style>
  <w:style w:type="character" w:customStyle="1" w:styleId="BalloonTextChar">
    <w:name w:val="Balloon Text Char"/>
    <w:basedOn w:val="DefaultParagraphFont"/>
    <w:link w:val="BalloonText"/>
    <w:uiPriority w:val="99"/>
    <w:semiHidden/>
    <w:rsid w:val="0019434A"/>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sid w:val="00584E63"/>
    <w:rPr>
      <w:sz w:val="16"/>
      <w:szCs w:val="16"/>
    </w:rPr>
  </w:style>
  <w:style w:type="paragraph" w:styleId="CommentText">
    <w:name w:val="annotation text"/>
    <w:basedOn w:val="Normal"/>
    <w:link w:val="CommentTextChar"/>
    <w:uiPriority w:val="99"/>
    <w:unhideWhenUsed/>
    <w:rsid w:val="00584E63"/>
    <w:rPr>
      <w:sz w:val="20"/>
      <w:szCs w:val="20"/>
    </w:rPr>
  </w:style>
  <w:style w:type="character" w:customStyle="1" w:styleId="CommentTextChar">
    <w:name w:val="Comment Text Char"/>
    <w:basedOn w:val="DefaultParagraphFont"/>
    <w:link w:val="CommentText"/>
    <w:uiPriority w:val="99"/>
    <w:rsid w:val="00584E63"/>
    <w:rPr>
      <w:rFonts w:eastAsiaTheme="minorEastAsia"/>
      <w:sz w:val="20"/>
      <w:szCs w:val="20"/>
      <w:lang w:val="de-DE" w:eastAsia="de-DE"/>
    </w:rPr>
  </w:style>
  <w:style w:type="paragraph" w:styleId="CommentSubject">
    <w:name w:val="annotation subject"/>
    <w:basedOn w:val="CommentText"/>
    <w:next w:val="CommentText"/>
    <w:link w:val="CommentSubjectChar"/>
    <w:uiPriority w:val="99"/>
    <w:semiHidden/>
    <w:unhideWhenUsed/>
    <w:rsid w:val="00584E63"/>
    <w:rPr>
      <w:b/>
      <w:bCs/>
    </w:rPr>
  </w:style>
  <w:style w:type="character" w:customStyle="1" w:styleId="CommentSubjectChar">
    <w:name w:val="Comment Subject Char"/>
    <w:basedOn w:val="CommentTextChar"/>
    <w:link w:val="CommentSubject"/>
    <w:uiPriority w:val="99"/>
    <w:semiHidden/>
    <w:rsid w:val="00584E63"/>
    <w:rPr>
      <w:rFonts w:eastAsiaTheme="minorEastAsia"/>
      <w:b/>
      <w:bCs/>
      <w:sz w:val="20"/>
      <w:szCs w:val="20"/>
      <w:lang w:val="de-DE" w:eastAsia="de-DE"/>
    </w:rPr>
  </w:style>
  <w:style w:type="character" w:styleId="Strong">
    <w:name w:val="Strong"/>
    <w:basedOn w:val="DefaultParagraphFont"/>
    <w:uiPriority w:val="22"/>
    <w:qFormat/>
    <w:rsid w:val="00615C07"/>
    <w:rPr>
      <w:b/>
      <w:bCs/>
    </w:rPr>
  </w:style>
  <w:style w:type="paragraph" w:styleId="Revision">
    <w:name w:val="Revision"/>
    <w:hidden/>
    <w:uiPriority w:val="99"/>
    <w:semiHidden/>
    <w:rsid w:val="008D48FA"/>
    <w:pPr>
      <w:spacing w:after="0" w:line="240" w:lineRule="auto"/>
    </w:pPr>
    <w:rPr>
      <w:rFonts w:eastAsiaTheme="minorEastAsia"/>
      <w:sz w:val="24"/>
      <w:szCs w:val="24"/>
      <w:lang w:val="de-DE" w:eastAsia="de-DE"/>
    </w:rPr>
  </w:style>
  <w:style w:type="character" w:styleId="UnresolvedMention">
    <w:name w:val="Unresolved Mention"/>
    <w:basedOn w:val="DefaultParagraphFont"/>
    <w:uiPriority w:val="99"/>
    <w:semiHidden/>
    <w:unhideWhenUsed/>
    <w:rsid w:val="00A4378D"/>
    <w:rPr>
      <w:color w:val="605E5C"/>
      <w:shd w:val="clear" w:color="auto" w:fill="E1DFDD"/>
    </w:rPr>
  </w:style>
  <w:style w:type="character" w:styleId="Emphasis">
    <w:name w:val="Emphasis"/>
    <w:basedOn w:val="DefaultParagraphFont"/>
    <w:uiPriority w:val="20"/>
    <w:qFormat/>
    <w:rsid w:val="00192B8D"/>
    <w:rPr>
      <w:i/>
      <w:iCs/>
    </w:rPr>
  </w:style>
  <w:style w:type="paragraph" w:styleId="NormalWeb">
    <w:name w:val="Normal (Web)"/>
    <w:basedOn w:val="Normal"/>
    <w:uiPriority w:val="99"/>
    <w:unhideWhenUsed/>
    <w:rsid w:val="00723EEE"/>
    <w:pPr>
      <w:spacing w:before="100" w:beforeAutospacing="1" w:after="100" w:afterAutospacing="1"/>
    </w:pPr>
    <w:rPr>
      <w:rFonts w:ascii="Times New Roman" w:eastAsia="Times New Roman" w:hAnsi="Times New Roman" w:cs="Times New Roman"/>
      <w:lang w:val="nl-NL" w:eastAsia="nl-NL"/>
    </w:rPr>
  </w:style>
  <w:style w:type="character" w:customStyle="1" w:styleId="Heading1Char">
    <w:name w:val="Heading 1 Char"/>
    <w:basedOn w:val="DefaultParagraphFont"/>
    <w:link w:val="Heading1"/>
    <w:uiPriority w:val="9"/>
    <w:rsid w:val="00D959B0"/>
    <w:rPr>
      <w:rFonts w:ascii="Times New Roman" w:eastAsia="Times New Roman" w:hAnsi="Times New Roman" w:cs="Times New Roman"/>
      <w:b/>
      <w:bCs/>
      <w:kern w:val="36"/>
      <w:sz w:val="48"/>
      <w:szCs w:val="48"/>
      <w:lang w:eastAsia="nl-NL"/>
    </w:rPr>
  </w:style>
  <w:style w:type="character" w:customStyle="1" w:styleId="day">
    <w:name w:val="day"/>
    <w:basedOn w:val="DefaultParagraphFont"/>
    <w:rsid w:val="00D959B0"/>
  </w:style>
  <w:style w:type="character" w:customStyle="1" w:styleId="month">
    <w:name w:val="month"/>
    <w:basedOn w:val="DefaultParagraphFont"/>
    <w:rsid w:val="00D959B0"/>
  </w:style>
  <w:style w:type="character" w:customStyle="1" w:styleId="year">
    <w:name w:val="year"/>
    <w:basedOn w:val="DefaultParagraphFont"/>
    <w:rsid w:val="00D959B0"/>
  </w:style>
  <w:style w:type="character" w:customStyle="1" w:styleId="hour">
    <w:name w:val="hour"/>
    <w:basedOn w:val="DefaultParagraphFont"/>
    <w:rsid w:val="00D959B0"/>
  </w:style>
  <w:style w:type="character" w:customStyle="1" w:styleId="author">
    <w:name w:val="author"/>
    <w:basedOn w:val="DefaultParagraphFont"/>
    <w:rsid w:val="00D959B0"/>
  </w:style>
  <w:style w:type="table" w:styleId="TableGrid">
    <w:name w:val="Table Grid"/>
    <w:basedOn w:val="TableNormal"/>
    <w:uiPriority w:val="59"/>
    <w:rsid w:val="00AA5F47"/>
    <w:pPr>
      <w:spacing w:after="0" w:line="240" w:lineRule="auto"/>
    </w:pPr>
    <w:rPr>
      <w:rFonts w:ascii="Calibri" w:eastAsia="SimSun"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106893099">
      <w:bodyDiv w:val="1"/>
      <w:marLeft w:val="0"/>
      <w:marRight w:val="0"/>
      <w:marTop w:val="0"/>
      <w:marBottom w:val="0"/>
      <w:divBdr>
        <w:top w:val="none" w:sz="0" w:space="0" w:color="auto"/>
        <w:left w:val="none" w:sz="0" w:space="0" w:color="auto"/>
        <w:bottom w:val="none" w:sz="0" w:space="0" w:color="auto"/>
        <w:right w:val="none" w:sz="0" w:space="0" w:color="auto"/>
      </w:divBdr>
    </w:div>
    <w:div w:id="140387578">
      <w:bodyDiv w:val="1"/>
      <w:marLeft w:val="0"/>
      <w:marRight w:val="0"/>
      <w:marTop w:val="0"/>
      <w:marBottom w:val="0"/>
      <w:divBdr>
        <w:top w:val="none" w:sz="0" w:space="0" w:color="auto"/>
        <w:left w:val="none" w:sz="0" w:space="0" w:color="auto"/>
        <w:bottom w:val="none" w:sz="0" w:space="0" w:color="auto"/>
        <w:right w:val="none" w:sz="0" w:space="0" w:color="auto"/>
      </w:divBdr>
    </w:div>
    <w:div w:id="306320280">
      <w:bodyDiv w:val="1"/>
      <w:marLeft w:val="0"/>
      <w:marRight w:val="0"/>
      <w:marTop w:val="0"/>
      <w:marBottom w:val="0"/>
      <w:divBdr>
        <w:top w:val="none" w:sz="0" w:space="0" w:color="auto"/>
        <w:left w:val="none" w:sz="0" w:space="0" w:color="auto"/>
        <w:bottom w:val="none" w:sz="0" w:space="0" w:color="auto"/>
        <w:right w:val="none" w:sz="0" w:space="0" w:color="auto"/>
      </w:divBdr>
    </w:div>
    <w:div w:id="360857389">
      <w:bodyDiv w:val="1"/>
      <w:marLeft w:val="0"/>
      <w:marRight w:val="0"/>
      <w:marTop w:val="0"/>
      <w:marBottom w:val="0"/>
      <w:divBdr>
        <w:top w:val="none" w:sz="0" w:space="0" w:color="auto"/>
        <w:left w:val="none" w:sz="0" w:space="0" w:color="auto"/>
        <w:bottom w:val="none" w:sz="0" w:space="0" w:color="auto"/>
        <w:right w:val="none" w:sz="0" w:space="0" w:color="auto"/>
      </w:divBdr>
    </w:div>
    <w:div w:id="414862106">
      <w:bodyDiv w:val="1"/>
      <w:marLeft w:val="0"/>
      <w:marRight w:val="0"/>
      <w:marTop w:val="0"/>
      <w:marBottom w:val="0"/>
      <w:divBdr>
        <w:top w:val="none" w:sz="0" w:space="0" w:color="auto"/>
        <w:left w:val="none" w:sz="0" w:space="0" w:color="auto"/>
        <w:bottom w:val="none" w:sz="0" w:space="0" w:color="auto"/>
        <w:right w:val="none" w:sz="0" w:space="0" w:color="auto"/>
      </w:divBdr>
      <w:divsChild>
        <w:div w:id="1464614612">
          <w:marLeft w:val="0"/>
          <w:marRight w:val="0"/>
          <w:marTop w:val="0"/>
          <w:marBottom w:val="240"/>
          <w:divBdr>
            <w:top w:val="none" w:sz="0" w:space="0" w:color="auto"/>
            <w:left w:val="none" w:sz="0" w:space="0" w:color="auto"/>
            <w:bottom w:val="none" w:sz="0" w:space="0" w:color="auto"/>
            <w:right w:val="none" w:sz="0" w:space="0" w:color="auto"/>
          </w:divBdr>
          <w:divsChild>
            <w:div w:id="1669550648">
              <w:marLeft w:val="0"/>
              <w:marRight w:val="0"/>
              <w:marTop w:val="0"/>
              <w:marBottom w:val="0"/>
              <w:divBdr>
                <w:top w:val="none" w:sz="0" w:space="0" w:color="auto"/>
                <w:left w:val="none" w:sz="0" w:space="0" w:color="auto"/>
                <w:bottom w:val="none" w:sz="0" w:space="0" w:color="auto"/>
                <w:right w:val="none" w:sz="0" w:space="0" w:color="auto"/>
              </w:divBdr>
            </w:div>
            <w:div w:id="1046368657">
              <w:marLeft w:val="0"/>
              <w:marRight w:val="0"/>
              <w:marTop w:val="0"/>
              <w:marBottom w:val="0"/>
              <w:divBdr>
                <w:top w:val="none" w:sz="0" w:space="0" w:color="auto"/>
                <w:left w:val="none" w:sz="0" w:space="0" w:color="auto"/>
                <w:bottom w:val="none" w:sz="0" w:space="0" w:color="auto"/>
                <w:right w:val="none" w:sz="0" w:space="0" w:color="auto"/>
              </w:divBdr>
            </w:div>
          </w:divsChild>
        </w:div>
        <w:div w:id="1856721649">
          <w:marLeft w:val="0"/>
          <w:marRight w:val="0"/>
          <w:marTop w:val="0"/>
          <w:marBottom w:val="150"/>
          <w:divBdr>
            <w:top w:val="none" w:sz="0" w:space="0" w:color="auto"/>
            <w:left w:val="none" w:sz="0" w:space="0" w:color="auto"/>
            <w:bottom w:val="none" w:sz="0" w:space="0" w:color="auto"/>
            <w:right w:val="none" w:sz="0" w:space="0" w:color="auto"/>
          </w:divBdr>
        </w:div>
      </w:divsChild>
    </w:div>
    <w:div w:id="589042758">
      <w:bodyDiv w:val="1"/>
      <w:marLeft w:val="0"/>
      <w:marRight w:val="0"/>
      <w:marTop w:val="0"/>
      <w:marBottom w:val="0"/>
      <w:divBdr>
        <w:top w:val="none" w:sz="0" w:space="0" w:color="auto"/>
        <w:left w:val="none" w:sz="0" w:space="0" w:color="auto"/>
        <w:bottom w:val="none" w:sz="0" w:space="0" w:color="auto"/>
        <w:right w:val="none" w:sz="0" w:space="0" w:color="auto"/>
      </w:divBdr>
    </w:div>
    <w:div w:id="683672864">
      <w:bodyDiv w:val="1"/>
      <w:marLeft w:val="0"/>
      <w:marRight w:val="0"/>
      <w:marTop w:val="0"/>
      <w:marBottom w:val="0"/>
      <w:divBdr>
        <w:top w:val="none" w:sz="0" w:space="0" w:color="auto"/>
        <w:left w:val="none" w:sz="0" w:space="0" w:color="auto"/>
        <w:bottom w:val="none" w:sz="0" w:space="0" w:color="auto"/>
        <w:right w:val="none" w:sz="0" w:space="0" w:color="auto"/>
      </w:divBdr>
    </w:div>
    <w:div w:id="716704996">
      <w:bodyDiv w:val="1"/>
      <w:marLeft w:val="0"/>
      <w:marRight w:val="0"/>
      <w:marTop w:val="0"/>
      <w:marBottom w:val="0"/>
      <w:divBdr>
        <w:top w:val="none" w:sz="0" w:space="0" w:color="auto"/>
        <w:left w:val="none" w:sz="0" w:space="0" w:color="auto"/>
        <w:bottom w:val="none" w:sz="0" w:space="0" w:color="auto"/>
        <w:right w:val="none" w:sz="0" w:space="0" w:color="auto"/>
      </w:divBdr>
    </w:div>
    <w:div w:id="773747068">
      <w:bodyDiv w:val="1"/>
      <w:marLeft w:val="0"/>
      <w:marRight w:val="0"/>
      <w:marTop w:val="0"/>
      <w:marBottom w:val="0"/>
      <w:divBdr>
        <w:top w:val="none" w:sz="0" w:space="0" w:color="auto"/>
        <w:left w:val="none" w:sz="0" w:space="0" w:color="auto"/>
        <w:bottom w:val="none" w:sz="0" w:space="0" w:color="auto"/>
        <w:right w:val="none" w:sz="0" w:space="0" w:color="auto"/>
      </w:divBdr>
    </w:div>
    <w:div w:id="793642722">
      <w:bodyDiv w:val="1"/>
      <w:marLeft w:val="0"/>
      <w:marRight w:val="0"/>
      <w:marTop w:val="0"/>
      <w:marBottom w:val="0"/>
      <w:divBdr>
        <w:top w:val="none" w:sz="0" w:space="0" w:color="auto"/>
        <w:left w:val="none" w:sz="0" w:space="0" w:color="auto"/>
        <w:bottom w:val="none" w:sz="0" w:space="0" w:color="auto"/>
        <w:right w:val="none" w:sz="0" w:space="0" w:color="auto"/>
      </w:divBdr>
    </w:div>
    <w:div w:id="825971201">
      <w:bodyDiv w:val="1"/>
      <w:marLeft w:val="0"/>
      <w:marRight w:val="0"/>
      <w:marTop w:val="0"/>
      <w:marBottom w:val="0"/>
      <w:divBdr>
        <w:top w:val="none" w:sz="0" w:space="0" w:color="auto"/>
        <w:left w:val="none" w:sz="0" w:space="0" w:color="auto"/>
        <w:bottom w:val="none" w:sz="0" w:space="0" w:color="auto"/>
        <w:right w:val="none" w:sz="0" w:space="0" w:color="auto"/>
      </w:divBdr>
    </w:div>
    <w:div w:id="956448365">
      <w:bodyDiv w:val="1"/>
      <w:marLeft w:val="0"/>
      <w:marRight w:val="0"/>
      <w:marTop w:val="0"/>
      <w:marBottom w:val="0"/>
      <w:divBdr>
        <w:top w:val="none" w:sz="0" w:space="0" w:color="auto"/>
        <w:left w:val="none" w:sz="0" w:space="0" w:color="auto"/>
        <w:bottom w:val="none" w:sz="0" w:space="0" w:color="auto"/>
        <w:right w:val="none" w:sz="0" w:space="0" w:color="auto"/>
      </w:divBdr>
      <w:divsChild>
        <w:div w:id="1920090974">
          <w:marLeft w:val="0"/>
          <w:marRight w:val="0"/>
          <w:marTop w:val="0"/>
          <w:marBottom w:val="0"/>
          <w:divBdr>
            <w:top w:val="none" w:sz="0" w:space="0" w:color="auto"/>
            <w:left w:val="none" w:sz="0" w:space="0" w:color="auto"/>
            <w:bottom w:val="none" w:sz="0" w:space="0" w:color="auto"/>
            <w:right w:val="none" w:sz="0" w:space="0" w:color="auto"/>
          </w:divBdr>
        </w:div>
        <w:div w:id="246693759">
          <w:marLeft w:val="0"/>
          <w:marRight w:val="0"/>
          <w:marTop w:val="0"/>
          <w:marBottom w:val="0"/>
          <w:divBdr>
            <w:top w:val="none" w:sz="0" w:space="0" w:color="auto"/>
            <w:left w:val="none" w:sz="0" w:space="0" w:color="auto"/>
            <w:bottom w:val="none" w:sz="0" w:space="0" w:color="auto"/>
            <w:right w:val="none" w:sz="0" w:space="0" w:color="auto"/>
          </w:divBdr>
        </w:div>
        <w:div w:id="28799225">
          <w:marLeft w:val="0"/>
          <w:marRight w:val="0"/>
          <w:marTop w:val="0"/>
          <w:marBottom w:val="0"/>
          <w:divBdr>
            <w:top w:val="none" w:sz="0" w:space="0" w:color="auto"/>
            <w:left w:val="none" w:sz="0" w:space="0" w:color="auto"/>
            <w:bottom w:val="none" w:sz="0" w:space="0" w:color="auto"/>
            <w:right w:val="none" w:sz="0" w:space="0" w:color="auto"/>
          </w:divBdr>
        </w:div>
        <w:div w:id="505094900">
          <w:marLeft w:val="0"/>
          <w:marRight w:val="0"/>
          <w:marTop w:val="0"/>
          <w:marBottom w:val="0"/>
          <w:divBdr>
            <w:top w:val="none" w:sz="0" w:space="0" w:color="auto"/>
            <w:left w:val="none" w:sz="0" w:space="0" w:color="auto"/>
            <w:bottom w:val="none" w:sz="0" w:space="0" w:color="auto"/>
            <w:right w:val="none" w:sz="0" w:space="0" w:color="auto"/>
          </w:divBdr>
        </w:div>
        <w:div w:id="1870871304">
          <w:marLeft w:val="0"/>
          <w:marRight w:val="0"/>
          <w:marTop w:val="0"/>
          <w:marBottom w:val="0"/>
          <w:divBdr>
            <w:top w:val="none" w:sz="0" w:space="0" w:color="auto"/>
            <w:left w:val="none" w:sz="0" w:space="0" w:color="auto"/>
            <w:bottom w:val="none" w:sz="0" w:space="0" w:color="auto"/>
            <w:right w:val="none" w:sz="0" w:space="0" w:color="auto"/>
          </w:divBdr>
        </w:div>
        <w:div w:id="1175193888">
          <w:marLeft w:val="0"/>
          <w:marRight w:val="0"/>
          <w:marTop w:val="0"/>
          <w:marBottom w:val="0"/>
          <w:divBdr>
            <w:top w:val="none" w:sz="0" w:space="0" w:color="auto"/>
            <w:left w:val="none" w:sz="0" w:space="0" w:color="auto"/>
            <w:bottom w:val="none" w:sz="0" w:space="0" w:color="auto"/>
            <w:right w:val="none" w:sz="0" w:space="0" w:color="auto"/>
          </w:divBdr>
        </w:div>
        <w:div w:id="665209715">
          <w:marLeft w:val="0"/>
          <w:marRight w:val="0"/>
          <w:marTop w:val="0"/>
          <w:marBottom w:val="0"/>
          <w:divBdr>
            <w:top w:val="none" w:sz="0" w:space="0" w:color="auto"/>
            <w:left w:val="none" w:sz="0" w:space="0" w:color="auto"/>
            <w:bottom w:val="none" w:sz="0" w:space="0" w:color="auto"/>
            <w:right w:val="none" w:sz="0" w:space="0" w:color="auto"/>
          </w:divBdr>
        </w:div>
        <w:div w:id="491796509">
          <w:marLeft w:val="0"/>
          <w:marRight w:val="0"/>
          <w:marTop w:val="0"/>
          <w:marBottom w:val="0"/>
          <w:divBdr>
            <w:top w:val="none" w:sz="0" w:space="0" w:color="auto"/>
            <w:left w:val="none" w:sz="0" w:space="0" w:color="auto"/>
            <w:bottom w:val="none" w:sz="0" w:space="0" w:color="auto"/>
            <w:right w:val="none" w:sz="0" w:space="0" w:color="auto"/>
          </w:divBdr>
        </w:div>
        <w:div w:id="1313827937">
          <w:marLeft w:val="0"/>
          <w:marRight w:val="0"/>
          <w:marTop w:val="0"/>
          <w:marBottom w:val="0"/>
          <w:divBdr>
            <w:top w:val="none" w:sz="0" w:space="0" w:color="auto"/>
            <w:left w:val="none" w:sz="0" w:space="0" w:color="auto"/>
            <w:bottom w:val="none" w:sz="0" w:space="0" w:color="auto"/>
            <w:right w:val="none" w:sz="0" w:space="0" w:color="auto"/>
          </w:divBdr>
        </w:div>
        <w:div w:id="1741636725">
          <w:marLeft w:val="0"/>
          <w:marRight w:val="0"/>
          <w:marTop w:val="0"/>
          <w:marBottom w:val="0"/>
          <w:divBdr>
            <w:top w:val="none" w:sz="0" w:space="0" w:color="auto"/>
            <w:left w:val="none" w:sz="0" w:space="0" w:color="auto"/>
            <w:bottom w:val="none" w:sz="0" w:space="0" w:color="auto"/>
            <w:right w:val="none" w:sz="0" w:space="0" w:color="auto"/>
          </w:divBdr>
        </w:div>
        <w:div w:id="1789617537">
          <w:marLeft w:val="0"/>
          <w:marRight w:val="0"/>
          <w:marTop w:val="0"/>
          <w:marBottom w:val="0"/>
          <w:divBdr>
            <w:top w:val="none" w:sz="0" w:space="0" w:color="auto"/>
            <w:left w:val="none" w:sz="0" w:space="0" w:color="auto"/>
            <w:bottom w:val="none" w:sz="0" w:space="0" w:color="auto"/>
            <w:right w:val="none" w:sz="0" w:space="0" w:color="auto"/>
          </w:divBdr>
        </w:div>
      </w:divsChild>
    </w:div>
    <w:div w:id="1152212258">
      <w:bodyDiv w:val="1"/>
      <w:marLeft w:val="0"/>
      <w:marRight w:val="0"/>
      <w:marTop w:val="0"/>
      <w:marBottom w:val="0"/>
      <w:divBdr>
        <w:top w:val="none" w:sz="0" w:space="0" w:color="auto"/>
        <w:left w:val="none" w:sz="0" w:space="0" w:color="auto"/>
        <w:bottom w:val="none" w:sz="0" w:space="0" w:color="auto"/>
        <w:right w:val="none" w:sz="0" w:space="0" w:color="auto"/>
      </w:divBdr>
    </w:div>
    <w:div w:id="1806314410">
      <w:bodyDiv w:val="1"/>
      <w:marLeft w:val="0"/>
      <w:marRight w:val="0"/>
      <w:marTop w:val="0"/>
      <w:marBottom w:val="0"/>
      <w:divBdr>
        <w:top w:val="none" w:sz="0" w:space="0" w:color="auto"/>
        <w:left w:val="none" w:sz="0" w:space="0" w:color="auto"/>
        <w:bottom w:val="none" w:sz="0" w:space="0" w:color="auto"/>
        <w:right w:val="none" w:sz="0" w:space="0" w:color="auto"/>
      </w:divBdr>
    </w:div>
    <w:div w:id="2021350554">
      <w:bodyDiv w:val="1"/>
      <w:marLeft w:val="0"/>
      <w:marRight w:val="0"/>
      <w:marTop w:val="0"/>
      <w:marBottom w:val="0"/>
      <w:divBdr>
        <w:top w:val="none" w:sz="0" w:space="0" w:color="auto"/>
        <w:left w:val="none" w:sz="0" w:space="0" w:color="auto"/>
        <w:bottom w:val="none" w:sz="0" w:space="0" w:color="auto"/>
        <w:right w:val="none" w:sz="0" w:space="0" w:color="auto"/>
      </w:divBdr>
    </w:div>
    <w:div w:id="2048214182">
      <w:bodyDiv w:val="1"/>
      <w:marLeft w:val="0"/>
      <w:marRight w:val="0"/>
      <w:marTop w:val="0"/>
      <w:marBottom w:val="0"/>
      <w:divBdr>
        <w:top w:val="none" w:sz="0" w:space="0" w:color="auto"/>
        <w:left w:val="none" w:sz="0" w:space="0" w:color="auto"/>
        <w:bottom w:val="none" w:sz="0" w:space="0" w:color="auto"/>
        <w:right w:val="none" w:sz="0" w:space="0" w:color="auto"/>
      </w:divBdr>
    </w:div>
    <w:div w:id="2087604237">
      <w:bodyDiv w:val="1"/>
      <w:marLeft w:val="0"/>
      <w:marRight w:val="0"/>
      <w:marTop w:val="0"/>
      <w:marBottom w:val="0"/>
      <w:divBdr>
        <w:top w:val="none" w:sz="0" w:space="0" w:color="auto"/>
        <w:left w:val="none" w:sz="0" w:space="0" w:color="auto"/>
        <w:bottom w:val="none" w:sz="0" w:space="0" w:color="auto"/>
        <w:right w:val="none" w:sz="0" w:space="0" w:color="auto"/>
      </w:divBdr>
      <w:divsChild>
        <w:div w:id="1092821411">
          <w:marLeft w:val="0"/>
          <w:marRight w:val="0"/>
          <w:marTop w:val="0"/>
          <w:marBottom w:val="0"/>
          <w:divBdr>
            <w:top w:val="none" w:sz="0" w:space="0" w:color="auto"/>
            <w:left w:val="none" w:sz="0" w:space="0" w:color="auto"/>
            <w:bottom w:val="none" w:sz="0" w:space="0" w:color="auto"/>
            <w:right w:val="none" w:sz="0" w:space="0" w:color="auto"/>
          </w:divBdr>
        </w:div>
        <w:div w:id="130901556">
          <w:marLeft w:val="0"/>
          <w:marRight w:val="0"/>
          <w:marTop w:val="0"/>
          <w:marBottom w:val="0"/>
          <w:divBdr>
            <w:top w:val="none" w:sz="0" w:space="0" w:color="auto"/>
            <w:left w:val="none" w:sz="0" w:space="0" w:color="auto"/>
            <w:bottom w:val="none" w:sz="0" w:space="0" w:color="auto"/>
            <w:right w:val="none" w:sz="0" w:space="0" w:color="auto"/>
          </w:divBdr>
        </w:div>
      </w:divsChild>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 w:id="21125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880E-50D1-4E6A-B255-D847930A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Pages>
  <Words>386</Words>
  <Characters>2126</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63</cp:revision>
  <cp:lastPrinted>2023-01-12T08:13:00Z</cp:lastPrinted>
  <dcterms:created xsi:type="dcterms:W3CDTF">2025-01-07T12:26:00Z</dcterms:created>
  <dcterms:modified xsi:type="dcterms:W3CDTF">2025-07-09T06:00:00Z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2022-05-04T13:06:37Z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b389e776-b91b-4c9b-9fcf-78f533a2352f</vt:lpwstr>
  </property>
  <property fmtid="{D5CDD505-2E9C-101B-9397-08002B2CF9AE}" pid="8" name="MSIP_Label_8f759577-5ea0-4866-9528-c5abbb8a6af6_ContentBits">
    <vt:lpwstr>0</vt:lpwstr>
  </property>
</Properties>
</file>