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0B95" w14:textId="586B17F3" w:rsidR="00793790" w:rsidRPr="00C371CD" w:rsidRDefault="00793790" w:rsidP="00CD1FBB">
      <w:pPr>
        <w:spacing w:line="360" w:lineRule="auto"/>
        <w:rPr>
          <w:sz w:val="26"/>
          <w:szCs w:val="26"/>
          <w:lang w:val="nl-NL"/>
        </w:rPr>
      </w:pPr>
      <w:r w:rsidRPr="00C371CD">
        <w:rPr>
          <w:sz w:val="26"/>
          <w:szCs w:val="26"/>
          <w:lang w:val="nl-NL"/>
        </w:rPr>
        <w:t>VOLLEDIG NIEUWE MAZDA CX-6e ONTHUL</w:t>
      </w:r>
      <w:r w:rsidR="008D7C59">
        <w:rPr>
          <w:sz w:val="26"/>
          <w:szCs w:val="26"/>
          <w:lang w:val="nl-NL"/>
        </w:rPr>
        <w:t>D</w:t>
      </w:r>
      <w:r w:rsidRPr="00C371CD">
        <w:rPr>
          <w:sz w:val="26"/>
          <w:szCs w:val="26"/>
          <w:lang w:val="nl-NL"/>
        </w:rPr>
        <w:t xml:space="preserve"> OP BRUSSELS MOTOR SHOW</w:t>
      </w:r>
    </w:p>
    <w:p w14:paraId="574FAC53" w14:textId="19621D63" w:rsidR="00793790" w:rsidRPr="00C371CD" w:rsidRDefault="00793790" w:rsidP="00CD1FBB">
      <w:pPr>
        <w:spacing w:line="360" w:lineRule="auto"/>
        <w:rPr>
          <w:rFonts w:ascii="Mazda Type Medium" w:hAnsi="Mazda Type Medium"/>
          <w:caps/>
          <w:spacing w:val="20"/>
          <w:sz w:val="24"/>
          <w:lang w:val="nl-NL"/>
        </w:rPr>
      </w:pPr>
      <w:r w:rsidRPr="00C371CD">
        <w:rPr>
          <w:sz w:val="24"/>
          <w:lang w:val="nl-NL"/>
        </w:rPr>
        <w:t xml:space="preserve">ELEKTRISCH RIJDEN IN ZIJN MEEST ARTISTIEKE VORM </w:t>
      </w:r>
    </w:p>
    <w:p w14:paraId="081747F0" w14:textId="7E1728BF" w:rsidR="00F73B06" w:rsidRPr="00C371CD" w:rsidRDefault="00F73B06" w:rsidP="0014312B">
      <w:pPr>
        <w:spacing w:line="276" w:lineRule="auto"/>
        <w:jc w:val="both"/>
        <w:rPr>
          <w:sz w:val="19"/>
          <w:szCs w:val="19"/>
          <w:lang w:val="nl-NL"/>
        </w:rPr>
      </w:pPr>
    </w:p>
    <w:p w14:paraId="0276267A" w14:textId="0AEF430F" w:rsidR="003254A9" w:rsidRPr="0003605A" w:rsidRDefault="006C255E" w:rsidP="003254A9">
      <w:pPr>
        <w:pStyle w:val="Heading2"/>
        <w:jc w:val="both"/>
        <w:rPr>
          <w:sz w:val="18"/>
          <w:szCs w:val="18"/>
          <w:lang w:val="nl-NL"/>
        </w:rPr>
      </w:pPr>
      <w:r w:rsidRPr="0003605A">
        <w:rPr>
          <w:rFonts w:eastAsia="Times New Roman" w:cs="Times New Roman"/>
          <w:b/>
          <w:bCs/>
          <w:color w:val="000000" w:themeColor="text1"/>
          <w:sz w:val="18"/>
          <w:szCs w:val="18"/>
          <w:lang w:val="nl-NL" w:eastAsia="en-GB"/>
        </w:rPr>
        <w:t xml:space="preserve">Mid-size </w:t>
      </w:r>
      <w:r w:rsidR="00CD1FBB" w:rsidRPr="0003605A">
        <w:rPr>
          <w:rFonts w:eastAsia="Times New Roman" w:cs="Times New Roman"/>
          <w:b/>
          <w:bCs/>
          <w:sz w:val="18"/>
          <w:szCs w:val="18"/>
          <w:lang w:val="nl-NL" w:eastAsia="en-GB"/>
        </w:rPr>
        <w:t xml:space="preserve">SUV met </w:t>
      </w:r>
      <w:r w:rsidR="000C7135" w:rsidRPr="0003605A">
        <w:rPr>
          <w:rFonts w:eastAsia="Times New Roman" w:cs="Times New Roman"/>
          <w:b/>
          <w:bCs/>
          <w:sz w:val="18"/>
          <w:szCs w:val="18"/>
          <w:lang w:val="nl-NL" w:eastAsia="en-GB"/>
        </w:rPr>
        <w:t>190 kW (258 pk)</w:t>
      </w:r>
      <w:r w:rsidRPr="0003605A">
        <w:rPr>
          <w:rFonts w:eastAsia="Times New Roman" w:cs="Times New Roman"/>
          <w:b/>
          <w:bCs/>
          <w:sz w:val="18"/>
          <w:szCs w:val="18"/>
          <w:lang w:val="nl-NL" w:eastAsia="en-GB"/>
        </w:rPr>
        <w:t xml:space="preserve">, </w:t>
      </w:r>
      <w:r w:rsidR="000C7135" w:rsidRPr="0003605A">
        <w:rPr>
          <w:rFonts w:eastAsia="Times New Roman" w:cs="Times New Roman"/>
          <w:b/>
          <w:bCs/>
          <w:sz w:val="18"/>
          <w:szCs w:val="18"/>
          <w:lang w:val="nl-NL" w:eastAsia="en-GB"/>
        </w:rPr>
        <w:t>290 Nm direct koppel</w:t>
      </w:r>
      <w:r w:rsidRPr="0003605A">
        <w:rPr>
          <w:rFonts w:eastAsia="Times New Roman" w:cs="Times New Roman"/>
          <w:b/>
          <w:bCs/>
          <w:sz w:val="18"/>
          <w:szCs w:val="18"/>
          <w:lang w:val="nl-NL" w:eastAsia="en-GB"/>
        </w:rPr>
        <w:t xml:space="preserve"> en </w:t>
      </w:r>
      <w:r w:rsidR="00475BF9" w:rsidRPr="0003605A">
        <w:rPr>
          <w:rFonts w:eastAsia="Times New Roman" w:cs="Times New Roman"/>
          <w:b/>
          <w:bCs/>
          <w:sz w:val="18"/>
          <w:szCs w:val="18"/>
          <w:lang w:val="nl-NL" w:eastAsia="en-GB"/>
        </w:rPr>
        <w:t>1</w:t>
      </w:r>
      <w:r w:rsidRPr="0003605A">
        <w:rPr>
          <w:rFonts w:eastAsia="Times New Roman" w:cs="Times New Roman"/>
          <w:b/>
          <w:bCs/>
          <w:sz w:val="18"/>
          <w:szCs w:val="18"/>
          <w:lang w:val="nl-NL" w:eastAsia="en-GB"/>
        </w:rPr>
        <w:t>.</w:t>
      </w:r>
      <w:r w:rsidR="00475BF9" w:rsidRPr="0003605A">
        <w:rPr>
          <w:rFonts w:eastAsia="Times New Roman" w:cs="Times New Roman"/>
          <w:b/>
          <w:bCs/>
          <w:sz w:val="18"/>
          <w:szCs w:val="18"/>
          <w:lang w:val="nl-NL" w:eastAsia="en-GB"/>
        </w:rPr>
        <w:t>5</w:t>
      </w:r>
      <w:r w:rsidRPr="0003605A">
        <w:rPr>
          <w:rFonts w:eastAsia="Times New Roman" w:cs="Times New Roman"/>
          <w:b/>
          <w:bCs/>
          <w:sz w:val="18"/>
          <w:szCs w:val="18"/>
          <w:lang w:val="nl-NL" w:eastAsia="en-GB"/>
        </w:rPr>
        <w:t>00 kg trekgewicht</w:t>
      </w:r>
    </w:p>
    <w:p w14:paraId="2C741C72" w14:textId="2AD9C9AF" w:rsidR="005C4CC4" w:rsidRPr="0003605A" w:rsidRDefault="00DC4F64" w:rsidP="00F9422A">
      <w:pPr>
        <w:pStyle w:val="Heading2"/>
        <w:jc w:val="both"/>
        <w:rPr>
          <w:b/>
          <w:bCs/>
          <w:sz w:val="18"/>
          <w:szCs w:val="18"/>
          <w:lang w:val="nl-NL"/>
        </w:rPr>
      </w:pPr>
      <w:r w:rsidRPr="0003605A">
        <w:rPr>
          <w:b/>
          <w:bCs/>
          <w:sz w:val="18"/>
          <w:szCs w:val="18"/>
          <w:lang w:val="nl-NL"/>
        </w:rPr>
        <w:t xml:space="preserve">WLTP-actieradius van maximaal 484 km met een DC-laadsnelheid </w:t>
      </w:r>
      <w:r w:rsidR="006C255E" w:rsidRPr="0003605A">
        <w:rPr>
          <w:b/>
          <w:bCs/>
          <w:sz w:val="18"/>
          <w:szCs w:val="18"/>
          <w:lang w:val="nl-NL"/>
        </w:rPr>
        <w:t>tot</w:t>
      </w:r>
      <w:r w:rsidRPr="0003605A">
        <w:rPr>
          <w:b/>
          <w:bCs/>
          <w:sz w:val="18"/>
          <w:szCs w:val="18"/>
          <w:lang w:val="nl-NL"/>
        </w:rPr>
        <w:t>195 kW</w:t>
      </w:r>
    </w:p>
    <w:p w14:paraId="0BA1BB5A" w14:textId="77777777" w:rsidR="006012F0" w:rsidRPr="0003605A" w:rsidRDefault="005C4CC4" w:rsidP="006012F0">
      <w:pPr>
        <w:pStyle w:val="Heading2"/>
        <w:jc w:val="both"/>
        <w:rPr>
          <w:rFonts w:eastAsia="Calibri" w:cs="Times New Roman"/>
          <w:b/>
          <w:bCs/>
          <w:sz w:val="18"/>
          <w:szCs w:val="18"/>
          <w:lang w:val="nl-NL" w:eastAsia="en-US"/>
        </w:rPr>
      </w:pPr>
      <w:r w:rsidRPr="0003605A">
        <w:rPr>
          <w:rFonts w:eastAsia="Calibri" w:cs="Times New Roman"/>
          <w:b/>
          <w:bCs/>
          <w:sz w:val="18"/>
          <w:szCs w:val="18"/>
          <w:lang w:val="nl-NL" w:eastAsia="en-US"/>
        </w:rPr>
        <w:t xml:space="preserve">Meest recente toevoeging aan het groeiende gamma elektrische </w:t>
      </w:r>
      <w:r w:rsidR="003A28CB" w:rsidRPr="0003605A">
        <w:rPr>
          <w:rFonts w:eastAsia="Calibri" w:cs="Times New Roman"/>
          <w:b/>
          <w:bCs/>
          <w:sz w:val="18"/>
          <w:szCs w:val="18"/>
          <w:lang w:val="nl-NL" w:eastAsia="en-US"/>
        </w:rPr>
        <w:t>Mazda-</w:t>
      </w:r>
      <w:r w:rsidRPr="0003605A">
        <w:rPr>
          <w:rFonts w:eastAsia="Calibri" w:cs="Times New Roman"/>
          <w:b/>
          <w:bCs/>
          <w:sz w:val="18"/>
          <w:szCs w:val="18"/>
          <w:lang w:val="nl-NL" w:eastAsia="en-US"/>
        </w:rPr>
        <w:t>modellen</w:t>
      </w:r>
    </w:p>
    <w:p w14:paraId="58A45F50" w14:textId="60EB8504" w:rsidR="0087146A" w:rsidRPr="0003605A" w:rsidRDefault="005C4CC4" w:rsidP="0087146A">
      <w:pPr>
        <w:spacing w:line="276" w:lineRule="auto"/>
        <w:jc w:val="both"/>
        <w:rPr>
          <w:rFonts w:eastAsia="Times New Roman" w:cs="Times New Roman"/>
          <w:b/>
          <w:bCs/>
          <w:sz w:val="18"/>
          <w:szCs w:val="18"/>
          <w:lang w:eastAsia="en-GB"/>
        </w:rPr>
      </w:pPr>
      <w:r w:rsidRPr="0003605A">
        <w:rPr>
          <w:rFonts w:eastAsia="Times New Roman" w:cs="Times New Roman"/>
          <w:sz w:val="18"/>
          <w:szCs w:val="18"/>
          <w:lang w:eastAsia="en-GB"/>
        </w:rPr>
        <w:br/>
      </w:r>
      <w:r w:rsidR="0014312B" w:rsidRPr="0003605A">
        <w:rPr>
          <w:rFonts w:eastAsia="Times New Roman" w:cs="Times New Roman"/>
          <w:sz w:val="18"/>
          <w:szCs w:val="18"/>
          <w:lang w:eastAsia="en-GB"/>
        </w:rPr>
        <w:t xml:space="preserve">Waddinxveen, </w:t>
      </w:r>
      <w:r w:rsidR="00793790" w:rsidRPr="0003605A">
        <w:rPr>
          <w:rFonts w:eastAsia="Times New Roman" w:cs="Times New Roman"/>
          <w:sz w:val="18"/>
          <w:szCs w:val="18"/>
          <w:lang w:eastAsia="en-GB"/>
        </w:rPr>
        <w:t>9</w:t>
      </w:r>
      <w:r w:rsidR="00A2146C" w:rsidRPr="0003605A">
        <w:rPr>
          <w:rFonts w:eastAsia="Times New Roman" w:cs="Times New Roman"/>
          <w:sz w:val="18"/>
          <w:szCs w:val="18"/>
          <w:lang w:eastAsia="en-GB"/>
        </w:rPr>
        <w:t xml:space="preserve"> </w:t>
      </w:r>
      <w:r w:rsidR="00793790" w:rsidRPr="0003605A">
        <w:rPr>
          <w:rFonts w:eastAsia="Times New Roman" w:cs="Times New Roman"/>
          <w:sz w:val="18"/>
          <w:szCs w:val="18"/>
          <w:lang w:eastAsia="en-GB"/>
        </w:rPr>
        <w:t>januari</w:t>
      </w:r>
      <w:r w:rsidR="00A2146C" w:rsidRPr="0003605A">
        <w:rPr>
          <w:rFonts w:eastAsia="Times New Roman" w:cs="Times New Roman"/>
          <w:sz w:val="18"/>
          <w:szCs w:val="18"/>
          <w:lang w:eastAsia="en-GB"/>
        </w:rPr>
        <w:t xml:space="preserve"> </w:t>
      </w:r>
      <w:r w:rsidR="00FE1805" w:rsidRPr="0003605A">
        <w:rPr>
          <w:rFonts w:eastAsia="Times New Roman" w:cs="Times New Roman"/>
          <w:sz w:val="18"/>
          <w:szCs w:val="18"/>
          <w:lang w:eastAsia="en-GB"/>
        </w:rPr>
        <w:t>202</w:t>
      </w:r>
      <w:r w:rsidR="00793790" w:rsidRPr="0003605A">
        <w:rPr>
          <w:rFonts w:eastAsia="Times New Roman" w:cs="Times New Roman"/>
          <w:sz w:val="18"/>
          <w:szCs w:val="18"/>
          <w:lang w:eastAsia="en-GB"/>
        </w:rPr>
        <w:t>6</w:t>
      </w:r>
      <w:r w:rsidR="00FE1805" w:rsidRPr="0003605A">
        <w:rPr>
          <w:rFonts w:eastAsia="Times New Roman" w:cs="Times New Roman"/>
          <w:sz w:val="18"/>
          <w:szCs w:val="18"/>
          <w:lang w:eastAsia="en-GB"/>
        </w:rPr>
        <w:t>:</w:t>
      </w:r>
      <w:r w:rsidR="0087146A" w:rsidRPr="0003605A">
        <w:rPr>
          <w:rFonts w:eastAsia="Times New Roman" w:cs="Times New Roman"/>
          <w:sz w:val="18"/>
          <w:szCs w:val="18"/>
          <w:lang w:eastAsia="en-GB"/>
        </w:rPr>
        <w:t xml:space="preserve"> </w:t>
      </w:r>
      <w:r w:rsidR="006F3CCD" w:rsidRPr="0003605A">
        <w:rPr>
          <w:rFonts w:eastAsia="Times New Roman" w:cs="Times New Roman"/>
          <w:b/>
          <w:bCs/>
          <w:sz w:val="18"/>
          <w:szCs w:val="18"/>
          <w:lang w:eastAsia="en-GB"/>
        </w:rPr>
        <w:t>De volledig nieuwe Mazda CX-6e, onthuld op de Autosalon van Brussel, geeft een nieuwe definitie aan elektrisch rijden met een gedurfde mix van stijl, prestaties en geavanceerde technologie. Aangedreven door een 78 kWh-batterij levert deze middelgrote SUV 190 kW (258 pk) en 290 Nm direct koppel aan de achterwielen. Met een WLTP-actieradius tot 484 km en snelladen</w:t>
      </w:r>
      <w:r w:rsidR="006C79B2" w:rsidRPr="0003605A">
        <w:rPr>
          <w:rFonts w:eastAsia="Times New Roman" w:cs="Times New Roman"/>
          <w:b/>
          <w:bCs/>
          <w:sz w:val="18"/>
          <w:szCs w:val="18"/>
          <w:lang w:eastAsia="en-GB"/>
        </w:rPr>
        <w:t xml:space="preserve"> tot 195 kW</w:t>
      </w:r>
      <w:r w:rsidR="006F3CCD" w:rsidRPr="0003605A">
        <w:rPr>
          <w:rFonts w:eastAsia="Times New Roman" w:cs="Times New Roman"/>
          <w:b/>
          <w:bCs/>
          <w:sz w:val="18"/>
          <w:szCs w:val="18"/>
          <w:lang w:eastAsia="en-GB"/>
        </w:rPr>
        <w:t xml:space="preserve"> via gelijkstroom biedt de CX-6e zowel vertrouwen op lange afstanden als dagelijks gebruiksgemak.</w:t>
      </w:r>
      <w:r w:rsidR="006C1207">
        <w:rPr>
          <w:rFonts w:eastAsia="Times New Roman" w:cs="Times New Roman"/>
          <w:b/>
          <w:bCs/>
          <w:sz w:val="18"/>
          <w:szCs w:val="18"/>
          <w:lang w:eastAsia="en-GB"/>
        </w:rPr>
        <w:t xml:space="preserve"> </w:t>
      </w:r>
      <w:r w:rsidR="006F3CCD" w:rsidRPr="0003605A">
        <w:rPr>
          <w:rFonts w:eastAsia="Times New Roman" w:cs="Times New Roman"/>
          <w:b/>
          <w:bCs/>
          <w:sz w:val="18"/>
          <w:szCs w:val="18"/>
          <w:lang w:eastAsia="en-GB"/>
        </w:rPr>
        <w:t>Binnenin zorgen een 26-inch touchscreen,</w:t>
      </w:r>
      <w:r w:rsidR="0021736B" w:rsidRPr="0003605A">
        <w:rPr>
          <w:rFonts w:eastAsia="Times New Roman" w:cs="Times New Roman"/>
          <w:b/>
          <w:bCs/>
          <w:sz w:val="18"/>
          <w:szCs w:val="18"/>
          <w:lang w:eastAsia="en-GB"/>
        </w:rPr>
        <w:t xml:space="preserve"> </w:t>
      </w:r>
      <w:r w:rsidR="006F3CCD" w:rsidRPr="0003605A">
        <w:rPr>
          <w:rFonts w:eastAsia="Times New Roman" w:cs="Times New Roman"/>
          <w:b/>
          <w:bCs/>
          <w:sz w:val="18"/>
          <w:szCs w:val="18"/>
          <w:lang w:eastAsia="en-GB"/>
        </w:rPr>
        <w:t>spraakherkenning</w:t>
      </w:r>
      <w:r w:rsidR="0021736B" w:rsidRPr="0003605A">
        <w:rPr>
          <w:rFonts w:eastAsia="Times New Roman" w:cs="Times New Roman"/>
          <w:b/>
          <w:bCs/>
          <w:sz w:val="18"/>
          <w:szCs w:val="18"/>
          <w:lang w:eastAsia="en-GB"/>
        </w:rPr>
        <w:t xml:space="preserve"> </w:t>
      </w:r>
      <w:r w:rsidR="006F3CCD" w:rsidRPr="0003605A">
        <w:rPr>
          <w:rFonts w:eastAsia="Times New Roman" w:cs="Times New Roman"/>
          <w:b/>
          <w:bCs/>
          <w:sz w:val="18"/>
          <w:szCs w:val="18"/>
          <w:lang w:eastAsia="en-GB"/>
        </w:rPr>
        <w:t xml:space="preserve">en een reeks intelligente veiligheidsvoorzieningen voor een naadloze, veilige en </w:t>
      </w:r>
      <w:r w:rsidR="006C255E" w:rsidRPr="0003605A">
        <w:rPr>
          <w:rFonts w:eastAsia="Times New Roman" w:cs="Times New Roman"/>
          <w:b/>
          <w:bCs/>
          <w:sz w:val="18"/>
          <w:szCs w:val="18"/>
          <w:lang w:eastAsia="en-GB"/>
        </w:rPr>
        <w:t>betrokken</w:t>
      </w:r>
      <w:r w:rsidR="003D0F61" w:rsidRPr="0003605A">
        <w:rPr>
          <w:rFonts w:eastAsia="Times New Roman" w:cs="Times New Roman"/>
          <w:b/>
          <w:bCs/>
          <w:sz w:val="18"/>
          <w:szCs w:val="18"/>
          <w:lang w:eastAsia="en-GB"/>
        </w:rPr>
        <w:t xml:space="preserve"> </w:t>
      </w:r>
      <w:r w:rsidR="006F3CCD" w:rsidRPr="0003605A">
        <w:rPr>
          <w:rFonts w:eastAsia="Times New Roman" w:cs="Times New Roman"/>
          <w:b/>
          <w:bCs/>
          <w:sz w:val="18"/>
          <w:szCs w:val="18"/>
          <w:lang w:eastAsia="en-GB"/>
        </w:rPr>
        <w:t>rijervaring, waardoor de CX-6e een g</w:t>
      </w:r>
      <w:r w:rsidR="003A28CB" w:rsidRPr="0003605A">
        <w:rPr>
          <w:rFonts w:eastAsia="Times New Roman" w:cs="Times New Roman"/>
          <w:b/>
          <w:bCs/>
          <w:sz w:val="18"/>
          <w:szCs w:val="18"/>
          <w:lang w:eastAsia="en-GB"/>
        </w:rPr>
        <w:t>oede</w:t>
      </w:r>
      <w:r w:rsidR="006F3CCD" w:rsidRPr="0003605A">
        <w:rPr>
          <w:rFonts w:eastAsia="Times New Roman" w:cs="Times New Roman"/>
          <w:b/>
          <w:bCs/>
          <w:sz w:val="18"/>
          <w:szCs w:val="18"/>
          <w:lang w:eastAsia="en-GB"/>
        </w:rPr>
        <w:t xml:space="preserve"> stap is in de elektrische toekomst van Mazda.</w:t>
      </w:r>
    </w:p>
    <w:p w14:paraId="34E95A80" w14:textId="77777777" w:rsidR="0087146A" w:rsidRPr="0003605A" w:rsidRDefault="0087146A" w:rsidP="0087146A">
      <w:pPr>
        <w:spacing w:line="276" w:lineRule="auto"/>
        <w:jc w:val="both"/>
        <w:rPr>
          <w:rFonts w:eastAsia="Times New Roman" w:cs="Times New Roman"/>
          <w:b/>
          <w:bCs/>
          <w:sz w:val="18"/>
          <w:szCs w:val="18"/>
          <w:lang w:eastAsia="en-GB"/>
        </w:rPr>
      </w:pPr>
    </w:p>
    <w:p w14:paraId="6078488D" w14:textId="77777777" w:rsidR="00B44BC7" w:rsidRPr="0003605A" w:rsidRDefault="00B44BC7" w:rsidP="00B44BC7">
      <w:pPr>
        <w:adjustRightInd w:val="0"/>
        <w:spacing w:line="276" w:lineRule="auto"/>
        <w:jc w:val="both"/>
        <w:rPr>
          <w:sz w:val="18"/>
          <w:szCs w:val="18"/>
          <w:lang w:val="nl-NL"/>
        </w:rPr>
      </w:pPr>
      <w:r w:rsidRPr="0003605A">
        <w:rPr>
          <w:b/>
          <w:bCs/>
          <w:sz w:val="18"/>
          <w:szCs w:val="18"/>
          <w:lang w:val="nl-NL"/>
        </w:rPr>
        <w:t>Kracht, evenwicht en puur elektrisch vertrouwen</w:t>
      </w:r>
    </w:p>
    <w:p w14:paraId="01843114" w14:textId="60414ABB" w:rsidR="00B44BC7" w:rsidRPr="0003605A" w:rsidRDefault="00B44BC7" w:rsidP="00B44BC7">
      <w:pPr>
        <w:adjustRightInd w:val="0"/>
        <w:spacing w:line="276" w:lineRule="auto"/>
        <w:jc w:val="both"/>
        <w:rPr>
          <w:sz w:val="18"/>
          <w:szCs w:val="18"/>
          <w:lang w:val="nl-NL"/>
        </w:rPr>
      </w:pPr>
      <w:r w:rsidRPr="0003605A">
        <w:rPr>
          <w:sz w:val="18"/>
          <w:szCs w:val="18"/>
          <w:lang w:val="nl-NL"/>
        </w:rPr>
        <w:t xml:space="preserve">De </w:t>
      </w:r>
      <w:r w:rsidR="00DD56D6" w:rsidRPr="0003605A">
        <w:rPr>
          <w:sz w:val="18"/>
          <w:szCs w:val="18"/>
          <w:lang w:val="nl-NL"/>
        </w:rPr>
        <w:t>volledig</w:t>
      </w:r>
      <w:r w:rsidRPr="0003605A">
        <w:rPr>
          <w:sz w:val="18"/>
          <w:szCs w:val="18"/>
          <w:lang w:val="nl-NL"/>
        </w:rPr>
        <w:t xml:space="preserve"> nieuwe CX-6e</w:t>
      </w:r>
      <w:r w:rsidR="00A57C69" w:rsidRPr="0003605A">
        <w:rPr>
          <w:rStyle w:val="FootnoteReference"/>
          <w:sz w:val="18"/>
          <w:szCs w:val="18"/>
          <w:lang w:val="nl-NL"/>
        </w:rPr>
        <w:footnoteReference w:id="1"/>
      </w:r>
      <w:r w:rsidRPr="0003605A">
        <w:rPr>
          <w:sz w:val="18"/>
          <w:szCs w:val="18"/>
          <w:lang w:val="nl-NL"/>
        </w:rPr>
        <w:t xml:space="preserve"> is ontwikkeld door middel van wereldwijde samenwerking en biedt Mazda's kenmerkende Jinba Ittai-rijervaring met puur elektrisch vertrouwen. De 78 kWh lithium-ijzerfosfaat (LFP) </w:t>
      </w:r>
      <w:r w:rsidR="001B65B9" w:rsidRPr="0003605A">
        <w:rPr>
          <w:sz w:val="18"/>
          <w:szCs w:val="18"/>
          <w:lang w:val="nl-NL"/>
        </w:rPr>
        <w:t>batterij</w:t>
      </w:r>
      <w:r w:rsidRPr="0003605A">
        <w:rPr>
          <w:sz w:val="18"/>
          <w:szCs w:val="18"/>
          <w:lang w:val="nl-NL"/>
        </w:rPr>
        <w:t xml:space="preserve"> drijft een achterin ge</w:t>
      </w:r>
      <w:r w:rsidR="00951808" w:rsidRPr="0003605A">
        <w:rPr>
          <w:sz w:val="18"/>
          <w:szCs w:val="18"/>
          <w:lang w:val="nl-NL"/>
        </w:rPr>
        <w:t>plaatste</w:t>
      </w:r>
      <w:r w:rsidRPr="0003605A">
        <w:rPr>
          <w:sz w:val="18"/>
          <w:szCs w:val="18"/>
          <w:lang w:val="nl-NL"/>
        </w:rPr>
        <w:t xml:space="preserve"> motor aan die 190 kW (258 pk) en 290 Nm direct beschikbaar koppel </w:t>
      </w:r>
      <w:r w:rsidR="00DD56D6" w:rsidRPr="0003605A">
        <w:rPr>
          <w:sz w:val="18"/>
          <w:szCs w:val="18"/>
          <w:lang w:val="nl-NL"/>
        </w:rPr>
        <w:t>levert</w:t>
      </w:r>
      <w:r w:rsidRPr="0003605A">
        <w:rPr>
          <w:sz w:val="18"/>
          <w:szCs w:val="18"/>
          <w:lang w:val="nl-NL"/>
        </w:rPr>
        <w:t>, wat zorgt voor responsieve besturing en lineaire acceleratie.</w:t>
      </w:r>
      <w:r w:rsidR="006C255E" w:rsidRPr="0003605A">
        <w:rPr>
          <w:sz w:val="18"/>
          <w:szCs w:val="18"/>
          <w:lang w:val="nl-NL"/>
        </w:rPr>
        <w:t xml:space="preserve"> De </w:t>
      </w:r>
      <w:r w:rsidR="001B65B9" w:rsidRPr="0003605A">
        <w:rPr>
          <w:sz w:val="18"/>
          <w:szCs w:val="18"/>
          <w:lang w:val="nl-NL"/>
        </w:rPr>
        <w:t xml:space="preserve">Mazda CX-6e </w:t>
      </w:r>
      <w:r w:rsidR="006C255E" w:rsidRPr="0003605A">
        <w:rPr>
          <w:sz w:val="18"/>
          <w:szCs w:val="18"/>
          <w:lang w:val="nl-NL"/>
        </w:rPr>
        <w:t xml:space="preserve">heeft een geremd trekgewicht van </w:t>
      </w:r>
      <w:r w:rsidR="00475BF9" w:rsidRPr="0003605A">
        <w:rPr>
          <w:sz w:val="18"/>
          <w:szCs w:val="18"/>
          <w:lang w:val="nl-NL"/>
        </w:rPr>
        <w:t>1</w:t>
      </w:r>
      <w:r w:rsidR="006C255E" w:rsidRPr="0003605A">
        <w:rPr>
          <w:sz w:val="18"/>
          <w:szCs w:val="18"/>
          <w:lang w:val="nl-NL"/>
        </w:rPr>
        <w:t>.</w:t>
      </w:r>
      <w:r w:rsidR="00475BF9" w:rsidRPr="0003605A">
        <w:rPr>
          <w:sz w:val="18"/>
          <w:szCs w:val="18"/>
          <w:lang w:val="nl-NL"/>
        </w:rPr>
        <w:t>5</w:t>
      </w:r>
      <w:r w:rsidR="006C255E" w:rsidRPr="0003605A">
        <w:rPr>
          <w:sz w:val="18"/>
          <w:szCs w:val="18"/>
          <w:lang w:val="nl-NL"/>
        </w:rPr>
        <w:t>00 kg</w:t>
      </w:r>
      <w:r w:rsidR="00475BF9" w:rsidRPr="0003605A">
        <w:rPr>
          <w:rStyle w:val="FootnoteReference"/>
          <w:sz w:val="18"/>
          <w:szCs w:val="18"/>
          <w:lang w:val="nl-NL"/>
        </w:rPr>
        <w:footnoteReference w:id="2"/>
      </w:r>
      <w:r w:rsidR="006C255E" w:rsidRPr="0003605A">
        <w:rPr>
          <w:sz w:val="18"/>
          <w:szCs w:val="18"/>
          <w:lang w:val="nl-NL"/>
        </w:rPr>
        <w:t xml:space="preserve">. </w:t>
      </w:r>
    </w:p>
    <w:p w14:paraId="475B764D" w14:textId="77777777" w:rsidR="00B44BC7" w:rsidRPr="0003605A" w:rsidRDefault="00B44BC7" w:rsidP="00B44BC7">
      <w:pPr>
        <w:adjustRightInd w:val="0"/>
        <w:spacing w:line="276" w:lineRule="auto"/>
        <w:jc w:val="both"/>
        <w:rPr>
          <w:sz w:val="18"/>
          <w:szCs w:val="18"/>
          <w:lang w:val="nl-NL"/>
        </w:rPr>
      </w:pPr>
    </w:p>
    <w:p w14:paraId="1AD63DFE" w14:textId="7B1924DC" w:rsidR="00B44BC7" w:rsidRPr="0003605A" w:rsidRDefault="00B44BC7" w:rsidP="00B44BC7">
      <w:pPr>
        <w:adjustRightInd w:val="0"/>
        <w:spacing w:line="276" w:lineRule="auto"/>
        <w:jc w:val="both"/>
        <w:rPr>
          <w:sz w:val="18"/>
          <w:szCs w:val="18"/>
          <w:lang w:val="nl-NL"/>
        </w:rPr>
      </w:pPr>
      <w:r w:rsidRPr="0003605A">
        <w:rPr>
          <w:sz w:val="18"/>
          <w:szCs w:val="18"/>
          <w:lang w:val="nl-NL"/>
        </w:rPr>
        <w:t>De achteras wordt aangedreven door een transmissie met één versnelling en accelereert van 0 tot 100 km/u in 7,9 seconden naar een topsnelheid van 185 km/u, terwijl</w:t>
      </w:r>
      <w:r w:rsidR="009D2BBA" w:rsidRPr="0003605A">
        <w:rPr>
          <w:sz w:val="18"/>
          <w:szCs w:val="18"/>
          <w:lang w:val="nl-NL"/>
        </w:rPr>
        <w:t xml:space="preserve"> het voertuig</w:t>
      </w:r>
      <w:r w:rsidRPr="0003605A">
        <w:rPr>
          <w:sz w:val="18"/>
          <w:szCs w:val="18"/>
          <w:lang w:val="nl-NL"/>
        </w:rPr>
        <w:t xml:space="preserve"> een WLTP-actieradius van maximaal 484 km</w:t>
      </w:r>
      <w:r w:rsidR="00D152B3" w:rsidRPr="0003605A">
        <w:rPr>
          <w:rStyle w:val="FootnoteReference"/>
          <w:sz w:val="18"/>
          <w:szCs w:val="18"/>
          <w:lang w:val="nl-NL"/>
        </w:rPr>
        <w:footnoteReference w:id="3"/>
      </w:r>
      <w:r w:rsidRPr="0003605A">
        <w:rPr>
          <w:sz w:val="18"/>
          <w:szCs w:val="18"/>
          <w:lang w:val="nl-NL"/>
        </w:rPr>
        <w:t xml:space="preserve"> haalt. Een maximale DC-laadsnelheid van 195 kW resulteert in een laadtijd van slechts 24 minuten voor 10-80% van de accucapaciteit. De ingebouwde lader ondersteunt 11 kW driefasig wisselstroomladen via type 2-connectoren voor gemakkelijk</w:t>
      </w:r>
      <w:r w:rsidR="006C79B2" w:rsidRPr="0003605A">
        <w:rPr>
          <w:sz w:val="18"/>
          <w:szCs w:val="18"/>
          <w:lang w:val="nl-NL"/>
        </w:rPr>
        <w:t xml:space="preserve"> publiek- en</w:t>
      </w:r>
      <w:r w:rsidRPr="0003605A">
        <w:rPr>
          <w:sz w:val="18"/>
          <w:szCs w:val="18"/>
          <w:lang w:val="nl-NL"/>
        </w:rPr>
        <w:t xml:space="preserve"> thuisladen.</w:t>
      </w:r>
    </w:p>
    <w:p w14:paraId="28150C4C" w14:textId="77777777" w:rsidR="00B44BC7" w:rsidRPr="0003605A" w:rsidRDefault="00B44BC7" w:rsidP="00B44BC7">
      <w:pPr>
        <w:adjustRightInd w:val="0"/>
        <w:spacing w:line="276" w:lineRule="auto"/>
        <w:jc w:val="both"/>
        <w:rPr>
          <w:sz w:val="18"/>
          <w:szCs w:val="18"/>
          <w:lang w:val="nl-NL"/>
        </w:rPr>
      </w:pPr>
    </w:p>
    <w:p w14:paraId="4A857CFA" w14:textId="55F0F7C0" w:rsidR="00B44BC7" w:rsidRPr="0003605A" w:rsidRDefault="00B44BC7" w:rsidP="00B44BC7">
      <w:pPr>
        <w:adjustRightInd w:val="0"/>
        <w:spacing w:line="276" w:lineRule="auto"/>
        <w:jc w:val="both"/>
        <w:rPr>
          <w:sz w:val="18"/>
          <w:szCs w:val="18"/>
          <w:lang w:val="nl-NL"/>
        </w:rPr>
      </w:pPr>
      <w:r w:rsidRPr="0003605A">
        <w:rPr>
          <w:b/>
          <w:bCs/>
          <w:sz w:val="18"/>
          <w:szCs w:val="18"/>
          <w:lang w:val="nl-NL"/>
        </w:rPr>
        <w:t>Technologie en gemak</w:t>
      </w:r>
      <w:r w:rsidR="00592E2A" w:rsidRPr="0003605A">
        <w:rPr>
          <w:b/>
          <w:bCs/>
          <w:sz w:val="18"/>
          <w:szCs w:val="18"/>
          <w:lang w:val="nl-NL"/>
        </w:rPr>
        <w:t xml:space="preserve"> – volledig afgestemd op de inzittenden</w:t>
      </w:r>
    </w:p>
    <w:p w14:paraId="7E185397" w14:textId="4F40C430" w:rsidR="00B44BC7" w:rsidRPr="0003605A" w:rsidRDefault="00B44BC7" w:rsidP="00B44BC7">
      <w:pPr>
        <w:adjustRightInd w:val="0"/>
        <w:spacing w:line="276" w:lineRule="auto"/>
        <w:jc w:val="both"/>
        <w:rPr>
          <w:sz w:val="18"/>
          <w:szCs w:val="18"/>
          <w:lang w:val="nl-NL"/>
        </w:rPr>
      </w:pPr>
      <w:r w:rsidRPr="0003605A">
        <w:rPr>
          <w:sz w:val="18"/>
          <w:szCs w:val="18"/>
          <w:lang w:val="nl-NL"/>
        </w:rPr>
        <w:t xml:space="preserve">De </w:t>
      </w:r>
      <w:r w:rsidR="009D2BBA" w:rsidRPr="0003605A">
        <w:rPr>
          <w:sz w:val="18"/>
          <w:szCs w:val="18"/>
          <w:lang w:val="nl-NL"/>
        </w:rPr>
        <w:t>volledig</w:t>
      </w:r>
      <w:r w:rsidRPr="0003605A">
        <w:rPr>
          <w:sz w:val="18"/>
          <w:szCs w:val="18"/>
          <w:lang w:val="nl-NL"/>
        </w:rPr>
        <w:t xml:space="preserve"> nieuwe Mazda CX-6e beschikt over een samenhangend pakket aan technologie en gemakkelijke functies. De slimme cockpit is gecentreerd rond een groot 26-inch touchscreen met een aanpasbare dual-split lay-out die passagiers toegang biedt tot een breed scala aan informatie, zonder de bestuurder af te leiden van de weg. Dit scherm wordt aangevuld met een groot head-up display</w:t>
      </w:r>
      <w:r w:rsidR="00C40308" w:rsidRPr="0003605A">
        <w:rPr>
          <w:sz w:val="18"/>
          <w:szCs w:val="18"/>
          <w:lang w:val="nl-NL"/>
        </w:rPr>
        <w:t>,</w:t>
      </w:r>
      <w:r w:rsidRPr="0003605A">
        <w:rPr>
          <w:sz w:val="18"/>
          <w:szCs w:val="18"/>
          <w:lang w:val="nl-NL"/>
        </w:rPr>
        <w:t xml:space="preserve"> dat navigatie-informatie op de weg voor</w:t>
      </w:r>
      <w:r w:rsidR="00592E2A" w:rsidRPr="0003605A">
        <w:rPr>
          <w:sz w:val="18"/>
          <w:szCs w:val="18"/>
          <w:lang w:val="nl-NL"/>
        </w:rPr>
        <w:t xml:space="preserve"> de bestuurder</w:t>
      </w:r>
      <w:r w:rsidRPr="0003605A">
        <w:rPr>
          <w:sz w:val="18"/>
          <w:szCs w:val="18"/>
          <w:lang w:val="nl-NL"/>
        </w:rPr>
        <w:t xml:space="preserve"> projecteert, terwijl </w:t>
      </w:r>
      <w:r w:rsidR="00451540" w:rsidRPr="0003605A">
        <w:rPr>
          <w:sz w:val="18"/>
          <w:szCs w:val="18"/>
          <w:lang w:val="nl-NL"/>
        </w:rPr>
        <w:t>de bestuurder</w:t>
      </w:r>
      <w:r w:rsidRPr="0003605A">
        <w:rPr>
          <w:sz w:val="18"/>
          <w:szCs w:val="18"/>
          <w:lang w:val="nl-NL"/>
        </w:rPr>
        <w:t xml:space="preserve"> met </w:t>
      </w:r>
      <w:r w:rsidR="006C255E" w:rsidRPr="0003605A">
        <w:rPr>
          <w:sz w:val="18"/>
          <w:szCs w:val="18"/>
          <w:lang w:val="nl-NL"/>
        </w:rPr>
        <w:t xml:space="preserve">stem- en </w:t>
      </w:r>
      <w:r w:rsidRPr="0003605A">
        <w:rPr>
          <w:sz w:val="18"/>
          <w:szCs w:val="18"/>
          <w:lang w:val="nl-NL"/>
        </w:rPr>
        <w:t>gebarenbediening snel vooraf opgeslagen routes k</w:t>
      </w:r>
      <w:r w:rsidR="00451540" w:rsidRPr="0003605A">
        <w:rPr>
          <w:sz w:val="18"/>
          <w:szCs w:val="18"/>
          <w:lang w:val="nl-NL"/>
        </w:rPr>
        <w:t xml:space="preserve">an </w:t>
      </w:r>
      <w:r w:rsidRPr="0003605A">
        <w:rPr>
          <w:sz w:val="18"/>
          <w:szCs w:val="18"/>
          <w:lang w:val="nl-NL"/>
        </w:rPr>
        <w:t xml:space="preserve">selecteren of favoriete muziek </w:t>
      </w:r>
      <w:r w:rsidR="00451540" w:rsidRPr="0003605A">
        <w:rPr>
          <w:sz w:val="18"/>
          <w:szCs w:val="18"/>
          <w:lang w:val="nl-NL"/>
        </w:rPr>
        <w:t>afspeelt</w:t>
      </w:r>
      <w:r w:rsidRPr="0003605A">
        <w:rPr>
          <w:sz w:val="18"/>
          <w:szCs w:val="18"/>
          <w:lang w:val="nl-NL"/>
        </w:rPr>
        <w:t xml:space="preserve"> zonder een knop aan te raken.</w:t>
      </w:r>
    </w:p>
    <w:p w14:paraId="064BC0B8" w14:textId="77777777" w:rsidR="00B44BC7" w:rsidRPr="0003605A" w:rsidRDefault="00B44BC7" w:rsidP="00B44BC7">
      <w:pPr>
        <w:adjustRightInd w:val="0"/>
        <w:spacing w:line="276" w:lineRule="auto"/>
        <w:jc w:val="both"/>
        <w:rPr>
          <w:sz w:val="18"/>
          <w:szCs w:val="18"/>
          <w:lang w:val="nl-NL"/>
        </w:rPr>
      </w:pPr>
    </w:p>
    <w:p w14:paraId="2908C153" w14:textId="77777777" w:rsidR="00D47D9E" w:rsidRDefault="00B44BC7" w:rsidP="00B44BC7">
      <w:pPr>
        <w:adjustRightInd w:val="0"/>
        <w:spacing w:line="276" w:lineRule="auto"/>
        <w:jc w:val="both"/>
        <w:rPr>
          <w:sz w:val="18"/>
          <w:szCs w:val="18"/>
          <w:lang w:val="nl-NL"/>
        </w:rPr>
      </w:pPr>
      <w:r w:rsidRPr="0003605A">
        <w:rPr>
          <w:sz w:val="18"/>
          <w:szCs w:val="18"/>
          <w:lang w:val="nl-NL"/>
        </w:rPr>
        <w:t>De spraakherkenning</w:t>
      </w:r>
      <w:r w:rsidR="00D47D9E">
        <w:rPr>
          <w:sz w:val="18"/>
          <w:szCs w:val="18"/>
          <w:lang w:val="nl-NL"/>
        </w:rPr>
        <w:t xml:space="preserve"> </w:t>
      </w:r>
      <w:r w:rsidRPr="0003605A">
        <w:rPr>
          <w:sz w:val="18"/>
          <w:szCs w:val="18"/>
          <w:lang w:val="nl-NL"/>
        </w:rPr>
        <w:t>reageert op natuurlijke wijze op alledaagse verzoeken, of het nu gaat om het aanpassen van de temperatuur, het openen van de ramen of het zoeken naar</w:t>
      </w:r>
      <w:r w:rsidR="00451540" w:rsidRPr="0003605A">
        <w:rPr>
          <w:sz w:val="18"/>
          <w:szCs w:val="18"/>
          <w:lang w:val="nl-NL"/>
        </w:rPr>
        <w:t xml:space="preserve"> een</w:t>
      </w:r>
      <w:r w:rsidRPr="0003605A">
        <w:rPr>
          <w:sz w:val="18"/>
          <w:szCs w:val="18"/>
          <w:lang w:val="nl-NL"/>
        </w:rPr>
        <w:t xml:space="preserve"> volgende bestemming.</w:t>
      </w:r>
    </w:p>
    <w:p w14:paraId="232D05DF" w14:textId="28964CB0" w:rsidR="00B44BC7" w:rsidRPr="0003605A" w:rsidRDefault="00B44BC7" w:rsidP="00B44BC7">
      <w:pPr>
        <w:adjustRightInd w:val="0"/>
        <w:spacing w:line="276" w:lineRule="auto"/>
        <w:jc w:val="both"/>
        <w:rPr>
          <w:sz w:val="18"/>
          <w:szCs w:val="18"/>
          <w:lang w:val="nl-NL"/>
        </w:rPr>
      </w:pPr>
      <w:r w:rsidRPr="0003605A">
        <w:rPr>
          <w:sz w:val="18"/>
          <w:szCs w:val="18"/>
          <w:lang w:val="nl-NL"/>
        </w:rPr>
        <w:lastRenderedPageBreak/>
        <w:t xml:space="preserve"> </w:t>
      </w:r>
      <w:r w:rsidR="00D47D9E">
        <w:rPr>
          <w:sz w:val="18"/>
          <w:szCs w:val="18"/>
          <w:lang w:val="nl-NL"/>
        </w:rPr>
        <w:br/>
      </w:r>
      <w:r w:rsidRPr="0003605A">
        <w:rPr>
          <w:sz w:val="18"/>
          <w:szCs w:val="18"/>
          <w:lang w:val="nl-NL"/>
        </w:rPr>
        <w:t xml:space="preserve">Naast Wireless CarPlay en Android Auto heeft de </w:t>
      </w:r>
      <w:r w:rsidR="00BE1EE3" w:rsidRPr="0003605A">
        <w:rPr>
          <w:sz w:val="18"/>
          <w:szCs w:val="18"/>
          <w:lang w:val="nl-NL"/>
        </w:rPr>
        <w:t xml:space="preserve">Mazda </w:t>
      </w:r>
      <w:r w:rsidRPr="0003605A">
        <w:rPr>
          <w:sz w:val="18"/>
          <w:szCs w:val="18"/>
          <w:lang w:val="nl-NL"/>
        </w:rPr>
        <w:t>CX-6e zijn eigen speciale app, met veel functies voor bediening</w:t>
      </w:r>
      <w:r w:rsidR="00BE1EE3" w:rsidRPr="0003605A">
        <w:rPr>
          <w:sz w:val="18"/>
          <w:szCs w:val="18"/>
          <w:lang w:val="nl-NL"/>
        </w:rPr>
        <w:t xml:space="preserve"> op afstand</w:t>
      </w:r>
      <w:r w:rsidRPr="0003605A">
        <w:rPr>
          <w:sz w:val="18"/>
          <w:szCs w:val="18"/>
          <w:lang w:val="nl-NL"/>
        </w:rPr>
        <w:t xml:space="preserve">, waaronder het delen van Bluetooth-sleutels en het beheer van de </w:t>
      </w:r>
      <w:r w:rsidR="00C40308" w:rsidRPr="0003605A">
        <w:rPr>
          <w:sz w:val="18"/>
          <w:szCs w:val="18"/>
          <w:lang w:val="nl-NL"/>
        </w:rPr>
        <w:t>batterij</w:t>
      </w:r>
      <w:r w:rsidRPr="0003605A">
        <w:rPr>
          <w:sz w:val="18"/>
          <w:szCs w:val="18"/>
          <w:lang w:val="nl-NL"/>
        </w:rPr>
        <w:t>lading.</w:t>
      </w:r>
    </w:p>
    <w:p w14:paraId="11470A3D" w14:textId="77777777" w:rsidR="00B44BC7" w:rsidRPr="0003605A" w:rsidRDefault="00B44BC7" w:rsidP="00B44BC7">
      <w:pPr>
        <w:adjustRightInd w:val="0"/>
        <w:spacing w:line="276" w:lineRule="auto"/>
        <w:jc w:val="both"/>
        <w:rPr>
          <w:sz w:val="18"/>
          <w:szCs w:val="18"/>
          <w:lang w:val="nl-NL"/>
        </w:rPr>
      </w:pPr>
    </w:p>
    <w:p w14:paraId="6D6091E9" w14:textId="5C2DAAF7" w:rsidR="00B44BC7" w:rsidRPr="0003605A" w:rsidRDefault="00B44BC7" w:rsidP="00B44BC7">
      <w:pPr>
        <w:adjustRightInd w:val="0"/>
        <w:spacing w:line="276" w:lineRule="auto"/>
        <w:jc w:val="both"/>
        <w:rPr>
          <w:sz w:val="18"/>
          <w:szCs w:val="18"/>
          <w:lang w:val="nl-NL"/>
        </w:rPr>
      </w:pPr>
      <w:r w:rsidRPr="0003605A">
        <w:rPr>
          <w:b/>
          <w:bCs/>
          <w:sz w:val="18"/>
          <w:szCs w:val="18"/>
          <w:lang w:val="nl-NL"/>
        </w:rPr>
        <w:t xml:space="preserve">Veiligheid waarop </w:t>
      </w:r>
      <w:r w:rsidR="008F35B9" w:rsidRPr="0003605A">
        <w:rPr>
          <w:b/>
          <w:bCs/>
          <w:sz w:val="18"/>
          <w:szCs w:val="18"/>
          <w:lang w:val="nl-NL"/>
        </w:rPr>
        <w:t>men kan vertrouwen</w:t>
      </w:r>
    </w:p>
    <w:p w14:paraId="2CCA89FD" w14:textId="503E5334" w:rsidR="00B44BC7" w:rsidRPr="0003605A" w:rsidRDefault="00B44BC7" w:rsidP="00B44BC7">
      <w:pPr>
        <w:adjustRightInd w:val="0"/>
        <w:spacing w:line="276" w:lineRule="auto"/>
        <w:jc w:val="both"/>
        <w:rPr>
          <w:sz w:val="18"/>
          <w:szCs w:val="18"/>
          <w:lang w:val="nl-NL"/>
        </w:rPr>
      </w:pPr>
      <w:r w:rsidRPr="0003605A">
        <w:rPr>
          <w:sz w:val="18"/>
          <w:szCs w:val="18"/>
          <w:lang w:val="nl-NL"/>
        </w:rPr>
        <w:t xml:space="preserve">Mazda zet een nieuwe norm voor veiligheid met de </w:t>
      </w:r>
      <w:r w:rsidR="00FD0506" w:rsidRPr="0003605A">
        <w:rPr>
          <w:sz w:val="18"/>
          <w:szCs w:val="18"/>
          <w:lang w:val="nl-NL"/>
        </w:rPr>
        <w:t>volledig</w:t>
      </w:r>
      <w:r w:rsidRPr="0003605A">
        <w:rPr>
          <w:sz w:val="18"/>
          <w:szCs w:val="18"/>
          <w:lang w:val="nl-NL"/>
        </w:rPr>
        <w:t xml:space="preserve"> nieuwe</w:t>
      </w:r>
      <w:r w:rsidR="00FD0506" w:rsidRPr="0003605A">
        <w:rPr>
          <w:sz w:val="18"/>
          <w:szCs w:val="18"/>
          <w:lang w:val="nl-NL"/>
        </w:rPr>
        <w:t xml:space="preserve"> </w:t>
      </w:r>
      <w:r w:rsidRPr="0003605A">
        <w:rPr>
          <w:sz w:val="18"/>
          <w:szCs w:val="18"/>
          <w:lang w:val="nl-NL"/>
        </w:rPr>
        <w:t xml:space="preserve">elektrische CX-6e, die geavanceerde technologie combineert met gezinsgerichte innovatie. Elk model is uitgerust met negen airbags en een netwerk van high-definition camera's, millimetergolfradar en ultrasone sensoren om het zicht en het </w:t>
      </w:r>
      <w:r w:rsidR="00BE1EE3" w:rsidRPr="0003605A">
        <w:rPr>
          <w:sz w:val="18"/>
          <w:szCs w:val="18"/>
          <w:lang w:val="nl-NL"/>
        </w:rPr>
        <w:t>omgevings</w:t>
      </w:r>
      <w:r w:rsidRPr="0003605A">
        <w:rPr>
          <w:sz w:val="18"/>
          <w:szCs w:val="18"/>
          <w:lang w:val="nl-NL"/>
        </w:rPr>
        <w:t>bewustzijn te verbeteren. Een volledige reeks rijhulpsystemen, waaronder Smart Brake Support, Lane Keeping Assist en Blind Spot Monitoring, zorgt voor vertrouwen tijdens elke rit. Met deze functies biedt de Mazda CX-6e compromisloze bescherming en zekerheid voor zowel bestuurders als passagiers.</w:t>
      </w:r>
    </w:p>
    <w:p w14:paraId="711C6994" w14:textId="77777777" w:rsidR="00B44BC7" w:rsidRPr="0003605A" w:rsidRDefault="00B44BC7" w:rsidP="00B44BC7">
      <w:pPr>
        <w:adjustRightInd w:val="0"/>
        <w:spacing w:line="276" w:lineRule="auto"/>
        <w:jc w:val="both"/>
        <w:rPr>
          <w:sz w:val="18"/>
          <w:szCs w:val="18"/>
          <w:lang w:val="nl-NL"/>
        </w:rPr>
      </w:pPr>
    </w:p>
    <w:p w14:paraId="6A0B3538" w14:textId="77777777" w:rsidR="00B44BC7" w:rsidRPr="0003605A" w:rsidRDefault="00B44BC7" w:rsidP="00B44BC7">
      <w:pPr>
        <w:adjustRightInd w:val="0"/>
        <w:spacing w:line="276" w:lineRule="auto"/>
        <w:jc w:val="both"/>
        <w:rPr>
          <w:sz w:val="18"/>
          <w:szCs w:val="18"/>
          <w:lang w:val="nl-NL"/>
        </w:rPr>
      </w:pPr>
      <w:r w:rsidRPr="0003605A">
        <w:rPr>
          <w:b/>
          <w:bCs/>
          <w:sz w:val="18"/>
          <w:szCs w:val="18"/>
          <w:lang w:val="nl-NL"/>
        </w:rPr>
        <w:t xml:space="preserve">Durf anders te zijn </w:t>
      </w:r>
    </w:p>
    <w:p w14:paraId="4B059942" w14:textId="4FED4845" w:rsidR="00B44BC7" w:rsidRPr="0003605A" w:rsidRDefault="00B44BC7" w:rsidP="00B44BC7">
      <w:pPr>
        <w:adjustRightInd w:val="0"/>
        <w:spacing w:line="276" w:lineRule="auto"/>
        <w:jc w:val="both"/>
        <w:rPr>
          <w:sz w:val="18"/>
          <w:szCs w:val="18"/>
          <w:lang w:val="nl-NL"/>
        </w:rPr>
      </w:pPr>
      <w:r w:rsidRPr="0003605A">
        <w:rPr>
          <w:sz w:val="18"/>
          <w:szCs w:val="18"/>
          <w:lang w:val="nl-NL"/>
        </w:rPr>
        <w:t>De Mazda CX-6e tilt de Kodo - Soul of Motion-ontwerptaal naar de toekomst van elektrische mobiliteit. Het gedurfde thema ‘Soulful Futuristic Modern’ weerspiegelt het snijpunt van geavanceerde technologie en sculpturale elegantie. De verlengde wielbasis van 2.902 mm en korte overhangen verhullen de veelzijdige laadcapaciteit, met een bagageruimte van 468 liter die kan worden uitgebreid tot 1.434 liter</w:t>
      </w:r>
      <w:r w:rsidR="00E826C2" w:rsidRPr="0003605A">
        <w:rPr>
          <w:sz w:val="18"/>
          <w:szCs w:val="18"/>
          <w:lang w:val="nl-NL"/>
        </w:rPr>
        <w:t>,</w:t>
      </w:r>
      <w:r w:rsidRPr="0003605A">
        <w:rPr>
          <w:sz w:val="18"/>
          <w:szCs w:val="18"/>
          <w:lang w:val="nl-NL"/>
        </w:rPr>
        <w:t xml:space="preserve"> wanneer de tweede zitrij wordt neergeklapt. Er is een palet van zeven carrosseriekleuren beschikbaar om de sculpturale en vloeiende oppervlakken van de Mazda CX-6e tot leven te brengen, met als blikvanger de kleur Nightfall Violet – een diepe en glanzende tint die, afhankelijk van het licht, varieert tussen een glanzende paarse gloed en bijna zwarte schaduwen.</w:t>
      </w:r>
    </w:p>
    <w:p w14:paraId="30D552BE" w14:textId="77777777" w:rsidR="00B44BC7" w:rsidRPr="0003605A" w:rsidRDefault="00B44BC7" w:rsidP="00B44BC7">
      <w:pPr>
        <w:adjustRightInd w:val="0"/>
        <w:spacing w:line="276" w:lineRule="auto"/>
        <w:jc w:val="both"/>
        <w:rPr>
          <w:sz w:val="18"/>
          <w:szCs w:val="18"/>
          <w:lang w:val="nl-NL"/>
        </w:rPr>
      </w:pPr>
    </w:p>
    <w:p w14:paraId="7E01D17A" w14:textId="15DF8DCA" w:rsidR="00B44BC7" w:rsidRPr="0003605A" w:rsidRDefault="00B44BC7" w:rsidP="00B44BC7">
      <w:pPr>
        <w:adjustRightInd w:val="0"/>
        <w:spacing w:line="276" w:lineRule="auto"/>
        <w:jc w:val="both"/>
        <w:rPr>
          <w:sz w:val="18"/>
          <w:szCs w:val="18"/>
          <w:lang w:val="nl-NL"/>
        </w:rPr>
      </w:pPr>
      <w:r w:rsidRPr="0003605A">
        <w:rPr>
          <w:sz w:val="18"/>
          <w:szCs w:val="18"/>
          <w:lang w:val="nl-NL"/>
        </w:rPr>
        <w:t>Het strakke profiel van de CX-6e verhult een ruime en intelligent geconfigureerde cabine. Geïnspireerd door het Japanse concept van Ma, de schoonheid van lege ruimte, biedt hij royale hoofd-, been- en schouderruimte voor alle inzittenden. Het interieur is verkrijgbaar in drie onderscheidende kleurvarianten: Warm Beige of Black Maztex</w:t>
      </w:r>
      <w:r w:rsidR="00907CC3" w:rsidRPr="0003605A">
        <w:rPr>
          <w:rStyle w:val="FootnoteReference"/>
          <w:sz w:val="18"/>
          <w:szCs w:val="18"/>
          <w:lang w:val="nl-NL"/>
        </w:rPr>
        <w:footnoteReference w:id="4"/>
      </w:r>
      <w:r w:rsidR="0021736B" w:rsidRPr="0003605A">
        <w:rPr>
          <w:sz w:val="18"/>
          <w:szCs w:val="18"/>
          <w:lang w:val="nl-NL"/>
        </w:rPr>
        <w:t xml:space="preserve"> en een</w:t>
      </w:r>
      <w:r w:rsidRPr="0003605A">
        <w:rPr>
          <w:sz w:val="18"/>
          <w:szCs w:val="18"/>
          <w:lang w:val="nl-NL"/>
        </w:rPr>
        <w:t xml:space="preserve"> tweekleurige Amethyst </w:t>
      </w:r>
      <w:r w:rsidR="0021736B" w:rsidRPr="0003605A">
        <w:rPr>
          <w:sz w:val="18"/>
          <w:szCs w:val="18"/>
          <w:lang w:val="nl-NL"/>
        </w:rPr>
        <w:t>met</w:t>
      </w:r>
      <w:r w:rsidRPr="0003605A">
        <w:rPr>
          <w:sz w:val="18"/>
          <w:szCs w:val="18"/>
          <w:lang w:val="nl-NL"/>
        </w:rPr>
        <w:t xml:space="preserve"> White Maztex</w:t>
      </w:r>
      <w:r w:rsidR="003D0F61" w:rsidRPr="0003605A">
        <w:rPr>
          <w:sz w:val="18"/>
          <w:szCs w:val="18"/>
          <w:lang w:val="nl-NL"/>
        </w:rPr>
        <w:t>.</w:t>
      </w:r>
      <w:r w:rsidR="0021736B" w:rsidRPr="0003605A">
        <w:rPr>
          <w:sz w:val="18"/>
          <w:szCs w:val="18"/>
          <w:lang w:val="nl-NL"/>
        </w:rPr>
        <w:t xml:space="preserve"> D</w:t>
      </w:r>
      <w:r w:rsidR="003D0F61" w:rsidRPr="0003605A">
        <w:rPr>
          <w:sz w:val="18"/>
          <w:szCs w:val="18"/>
          <w:lang w:val="nl-NL"/>
        </w:rPr>
        <w:t xml:space="preserve">e kleurvarianten </w:t>
      </w:r>
      <w:r w:rsidR="0021736B" w:rsidRPr="0003605A">
        <w:rPr>
          <w:sz w:val="18"/>
          <w:szCs w:val="18"/>
          <w:lang w:val="nl-NL"/>
        </w:rPr>
        <w:t>in combinatie met de</w:t>
      </w:r>
      <w:r w:rsidR="003D0F61" w:rsidRPr="0003605A">
        <w:rPr>
          <w:sz w:val="18"/>
          <w:szCs w:val="18"/>
          <w:lang w:val="nl-NL"/>
        </w:rPr>
        <w:t xml:space="preserve"> specifieke </w:t>
      </w:r>
      <w:r w:rsidR="0021736B" w:rsidRPr="0003605A">
        <w:rPr>
          <w:sz w:val="18"/>
          <w:szCs w:val="18"/>
          <w:lang w:val="nl-NL"/>
        </w:rPr>
        <w:t xml:space="preserve">beschikbaarheid in de </w:t>
      </w:r>
      <w:r w:rsidR="003D0F61" w:rsidRPr="0003605A">
        <w:rPr>
          <w:sz w:val="18"/>
          <w:szCs w:val="18"/>
          <w:lang w:val="nl-NL"/>
        </w:rPr>
        <w:t xml:space="preserve">line-up </w:t>
      </w:r>
      <w:r w:rsidR="0021736B" w:rsidRPr="0003605A">
        <w:rPr>
          <w:sz w:val="18"/>
          <w:szCs w:val="18"/>
          <w:lang w:val="nl-NL"/>
        </w:rPr>
        <w:t xml:space="preserve">worden voor de Nederlandse markt later </w:t>
      </w:r>
      <w:r w:rsidR="003D0F61" w:rsidRPr="0003605A">
        <w:rPr>
          <w:sz w:val="18"/>
          <w:szCs w:val="18"/>
          <w:lang w:val="nl-NL"/>
        </w:rPr>
        <w:t>bekend</w:t>
      </w:r>
      <w:r w:rsidR="00264EEB">
        <w:rPr>
          <w:sz w:val="18"/>
          <w:szCs w:val="18"/>
          <w:lang w:val="nl-NL"/>
        </w:rPr>
        <w:t xml:space="preserve"> </w:t>
      </w:r>
      <w:r w:rsidR="003D0F61" w:rsidRPr="0003605A">
        <w:rPr>
          <w:sz w:val="18"/>
          <w:szCs w:val="18"/>
          <w:lang w:val="nl-NL"/>
        </w:rPr>
        <w:t xml:space="preserve">gemaakt. </w:t>
      </w:r>
      <w:r w:rsidRPr="0003605A">
        <w:rPr>
          <w:sz w:val="18"/>
          <w:szCs w:val="18"/>
          <w:lang w:val="nl-NL"/>
        </w:rPr>
        <w:t xml:space="preserve">De Mazda CX-6e, een combinatie van Japans vakmanschap, doordacht design en geavanceerde technologie, zal vanaf de zomer van 2026 verkrijgbaar zijn bij Mazda-dealers in </w:t>
      </w:r>
      <w:r w:rsidR="004A65B4" w:rsidRPr="0003605A">
        <w:rPr>
          <w:sz w:val="18"/>
          <w:szCs w:val="18"/>
          <w:lang w:val="nl-NL"/>
        </w:rPr>
        <w:t>Nederland</w:t>
      </w:r>
      <w:r w:rsidR="006012F0" w:rsidRPr="0003605A">
        <w:rPr>
          <w:sz w:val="18"/>
          <w:szCs w:val="18"/>
          <w:lang w:val="nl-NL"/>
        </w:rPr>
        <w:t xml:space="preserve"> met een va</w:t>
      </w:r>
      <w:r w:rsidR="00EB68EF" w:rsidRPr="0003605A">
        <w:rPr>
          <w:sz w:val="18"/>
          <w:szCs w:val="18"/>
          <w:lang w:val="nl-NL"/>
        </w:rPr>
        <w:t>n</w:t>
      </w:r>
      <w:r w:rsidR="006012F0" w:rsidRPr="0003605A">
        <w:rPr>
          <w:sz w:val="18"/>
          <w:szCs w:val="18"/>
          <w:lang w:val="nl-NL"/>
        </w:rPr>
        <w:t>a</w:t>
      </w:r>
      <w:r w:rsidR="00EB68EF" w:rsidRPr="0003605A">
        <w:rPr>
          <w:sz w:val="18"/>
          <w:szCs w:val="18"/>
          <w:lang w:val="nl-NL"/>
        </w:rPr>
        <w:t>f</w:t>
      </w:r>
      <w:r w:rsidR="006012F0" w:rsidRPr="0003605A">
        <w:rPr>
          <w:sz w:val="18"/>
          <w:szCs w:val="18"/>
          <w:lang w:val="nl-NL"/>
        </w:rPr>
        <w:t xml:space="preserve">prijs van onder de 50.000 euro. </w:t>
      </w:r>
    </w:p>
    <w:p w14:paraId="26CE41F6" w14:textId="77777777" w:rsidR="00B44BC7" w:rsidRPr="0003605A" w:rsidRDefault="00B44BC7" w:rsidP="00B44BC7">
      <w:pPr>
        <w:adjustRightInd w:val="0"/>
        <w:spacing w:line="276" w:lineRule="auto"/>
        <w:jc w:val="both"/>
        <w:rPr>
          <w:sz w:val="18"/>
          <w:szCs w:val="18"/>
          <w:lang w:val="nl-NL"/>
        </w:rPr>
      </w:pPr>
    </w:p>
    <w:p w14:paraId="51C551F5" w14:textId="54B0CCCA" w:rsidR="00B44BC7" w:rsidRPr="0003605A" w:rsidRDefault="00B44BC7" w:rsidP="00B44BC7">
      <w:pPr>
        <w:adjustRightInd w:val="0"/>
        <w:spacing w:line="276" w:lineRule="auto"/>
        <w:jc w:val="both"/>
        <w:rPr>
          <w:sz w:val="18"/>
          <w:szCs w:val="18"/>
          <w:lang w:val="nl-NL"/>
        </w:rPr>
      </w:pPr>
      <w:r w:rsidRPr="0003605A">
        <w:rPr>
          <w:i/>
          <w:iCs/>
          <w:sz w:val="18"/>
          <w:szCs w:val="18"/>
          <w:lang w:val="nl-NL"/>
        </w:rPr>
        <w:t xml:space="preserve">“De </w:t>
      </w:r>
      <w:r w:rsidR="004A65B4" w:rsidRPr="0003605A">
        <w:rPr>
          <w:i/>
          <w:iCs/>
          <w:sz w:val="18"/>
          <w:szCs w:val="18"/>
          <w:lang w:val="nl-NL"/>
        </w:rPr>
        <w:t>volledig</w:t>
      </w:r>
      <w:r w:rsidRPr="0003605A">
        <w:rPr>
          <w:i/>
          <w:iCs/>
          <w:sz w:val="18"/>
          <w:szCs w:val="18"/>
          <w:lang w:val="nl-NL"/>
        </w:rPr>
        <w:t xml:space="preserve"> nieuwe Mazda CX-6e brengt onze mensgerichte aanpak naar het elektrische tijdperk en combineert een geweldig design, rijplezier en geavanceerde technologie voor Europese klanten”</w:t>
      </w:r>
      <w:r w:rsidRPr="0003605A">
        <w:rPr>
          <w:sz w:val="18"/>
          <w:szCs w:val="18"/>
          <w:lang w:val="nl-NL"/>
        </w:rPr>
        <w:t xml:space="preserve">, zegt Martijn ten Brink, President en CEO van Mazda Motor Europe. </w:t>
      </w:r>
      <w:r w:rsidRPr="0003605A">
        <w:rPr>
          <w:i/>
          <w:iCs/>
          <w:sz w:val="18"/>
          <w:szCs w:val="18"/>
          <w:lang w:val="nl-NL"/>
        </w:rPr>
        <w:t xml:space="preserve">“De </w:t>
      </w:r>
      <w:r w:rsidR="00EC3A6E" w:rsidRPr="0003605A">
        <w:rPr>
          <w:i/>
          <w:iCs/>
          <w:sz w:val="18"/>
          <w:szCs w:val="18"/>
          <w:lang w:val="nl-NL"/>
        </w:rPr>
        <w:t>Mazda</w:t>
      </w:r>
      <w:r w:rsidRPr="0003605A">
        <w:rPr>
          <w:i/>
          <w:iCs/>
          <w:sz w:val="18"/>
          <w:szCs w:val="18"/>
          <w:lang w:val="nl-NL"/>
        </w:rPr>
        <w:t xml:space="preserve"> CX-6e biedt de efficiëntie en prestaties die onze klanten verwachten, en ondersteunt tegelijkertijd Mazda's bredere ambitie om de CO₂-uitstoot te verminderen en ons elektrische portfolio uit te breiden. Samen met de onlangs gelanceerde Mazda6e versnelt hij onze elektrificatiestrategie en versterkt hij onze Multi-Solution-aanpak.”</w:t>
      </w:r>
    </w:p>
    <w:p w14:paraId="19E60ACF" w14:textId="77777777" w:rsidR="00B44BC7" w:rsidRPr="0003605A" w:rsidRDefault="00B44BC7" w:rsidP="00B44BC7">
      <w:pPr>
        <w:adjustRightInd w:val="0"/>
        <w:spacing w:line="276" w:lineRule="auto"/>
        <w:jc w:val="both"/>
        <w:rPr>
          <w:sz w:val="18"/>
          <w:szCs w:val="18"/>
          <w:lang w:val="nl-NL"/>
        </w:rPr>
      </w:pPr>
    </w:p>
    <w:p w14:paraId="72E3E7E9" w14:textId="2536C088" w:rsidR="00FE1805" w:rsidRPr="0003605A" w:rsidRDefault="00B44BC7" w:rsidP="00D13C51">
      <w:pPr>
        <w:adjustRightInd w:val="0"/>
        <w:spacing w:line="276" w:lineRule="auto"/>
        <w:jc w:val="both"/>
        <w:rPr>
          <w:sz w:val="18"/>
          <w:szCs w:val="18"/>
          <w:lang w:val="nl-NL"/>
        </w:rPr>
      </w:pPr>
      <w:r w:rsidRPr="0003605A">
        <w:rPr>
          <w:sz w:val="18"/>
          <w:szCs w:val="18"/>
          <w:lang w:val="nl-NL"/>
        </w:rPr>
        <w:t xml:space="preserve">Naast de </w:t>
      </w:r>
      <w:r w:rsidR="00DB7720" w:rsidRPr="0003605A">
        <w:rPr>
          <w:sz w:val="18"/>
          <w:szCs w:val="18"/>
          <w:lang w:val="nl-NL"/>
        </w:rPr>
        <w:t>Mazda</w:t>
      </w:r>
      <w:r w:rsidRPr="0003605A">
        <w:rPr>
          <w:sz w:val="18"/>
          <w:szCs w:val="18"/>
          <w:lang w:val="nl-NL"/>
        </w:rPr>
        <w:t xml:space="preserve"> CX-6e presenteerde Mazda ook de </w:t>
      </w:r>
      <w:r w:rsidR="00DB7720" w:rsidRPr="0003605A">
        <w:rPr>
          <w:sz w:val="18"/>
          <w:szCs w:val="18"/>
          <w:lang w:val="nl-NL"/>
        </w:rPr>
        <w:t xml:space="preserve">volledig </w:t>
      </w:r>
      <w:r w:rsidRPr="0003605A">
        <w:rPr>
          <w:sz w:val="18"/>
          <w:szCs w:val="18"/>
          <w:lang w:val="nl-NL"/>
        </w:rPr>
        <w:t>nieuwe CX-5. De</w:t>
      </w:r>
      <w:r w:rsidR="000314F9" w:rsidRPr="0003605A">
        <w:rPr>
          <w:sz w:val="18"/>
          <w:szCs w:val="18"/>
          <w:lang w:val="nl-NL"/>
        </w:rPr>
        <w:t xml:space="preserve"> Mazda</w:t>
      </w:r>
      <w:r w:rsidRPr="0003605A">
        <w:rPr>
          <w:sz w:val="18"/>
          <w:szCs w:val="18"/>
          <w:lang w:val="nl-NL"/>
        </w:rPr>
        <w:t xml:space="preserve"> CX-5, met een vernieuwde Kodo-designtaal en verfijnde rijeigenschappen, zal ook worden aangeboden in een opvallende nieuwe carrosseriekleur: Navy Blue. Deze opvallende tint, ontwikkeld in samenwerking met regionale ontwerpteams, is een gedurfde toevoeging aan het kleurenpalet voor het exterieur. </w:t>
      </w:r>
    </w:p>
    <w:sectPr w:rsidR="00FE1805" w:rsidRPr="0003605A"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E207" w14:textId="77777777" w:rsidR="00586496" w:rsidRDefault="00586496" w:rsidP="00972E15">
      <w:r>
        <w:separator/>
      </w:r>
    </w:p>
  </w:endnote>
  <w:endnote w:type="continuationSeparator" w:id="0">
    <w:p w14:paraId="2CA0E8CB" w14:textId="77777777" w:rsidR="00586496" w:rsidRDefault="0058649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43D7" w14:textId="77777777" w:rsidR="00586496" w:rsidRDefault="00586496" w:rsidP="00972E15">
      <w:r>
        <w:separator/>
      </w:r>
    </w:p>
  </w:footnote>
  <w:footnote w:type="continuationSeparator" w:id="0">
    <w:p w14:paraId="734954AD" w14:textId="77777777" w:rsidR="00586496" w:rsidRDefault="00586496" w:rsidP="00972E15">
      <w:r>
        <w:continuationSeparator/>
      </w:r>
    </w:p>
  </w:footnote>
  <w:footnote w:id="1">
    <w:p w14:paraId="1B5F9CE8" w14:textId="77777777" w:rsidR="00CC23CE" w:rsidRPr="00C371CD" w:rsidRDefault="00A57C69" w:rsidP="00A57C69">
      <w:pPr>
        <w:pStyle w:val="FootnoteText"/>
        <w:rPr>
          <w:sz w:val="14"/>
          <w:szCs w:val="14"/>
          <w:lang w:val="nl-NL"/>
        </w:rPr>
      </w:pPr>
      <w:r w:rsidRPr="00C371CD">
        <w:rPr>
          <w:rStyle w:val="FootnoteReference"/>
          <w:sz w:val="14"/>
          <w:szCs w:val="14"/>
        </w:rPr>
        <w:footnoteRef/>
      </w:r>
      <w:r w:rsidRPr="00C371CD">
        <w:rPr>
          <w:sz w:val="14"/>
          <w:szCs w:val="14"/>
        </w:rPr>
        <w:t xml:space="preserve"> </w:t>
      </w:r>
      <w:r w:rsidRPr="00C371CD">
        <w:rPr>
          <w:sz w:val="14"/>
          <w:szCs w:val="14"/>
          <w:lang w:val="nl-NL"/>
        </w:rPr>
        <w:t xml:space="preserve">Mazda CX-6e, 190 kW (258 pk): Gecombineerd energieverbruik: 18,9-19,4 kWh/100 km;  </w:t>
      </w:r>
      <w:r w:rsidRPr="00A57C69">
        <w:rPr>
          <w:sz w:val="14"/>
          <w:szCs w:val="14"/>
          <w:lang w:val="nl-NL"/>
        </w:rPr>
        <w:t>Gecombineerde CO</w:t>
      </w:r>
      <w:r w:rsidRPr="00A57C69">
        <w:rPr>
          <w:sz w:val="14"/>
          <w:szCs w:val="14"/>
          <w:vertAlign w:val="subscript"/>
          <w:lang w:val="nl-NL"/>
        </w:rPr>
        <w:t>2</w:t>
      </w:r>
      <w:r w:rsidRPr="00A57C69">
        <w:rPr>
          <w:sz w:val="14"/>
          <w:szCs w:val="14"/>
          <w:lang w:val="nl-NL"/>
        </w:rPr>
        <w:t xml:space="preserve">-uitstoot: 0 g/km, </w:t>
      </w:r>
    </w:p>
    <w:p w14:paraId="742EAC97" w14:textId="2D179A71" w:rsidR="00A57C69" w:rsidRPr="00A57C69" w:rsidRDefault="00CC23CE" w:rsidP="00CD1802">
      <w:pPr>
        <w:pStyle w:val="FootnoteText"/>
        <w:rPr>
          <w:sz w:val="14"/>
          <w:szCs w:val="14"/>
          <w:lang w:val="nl-NL"/>
        </w:rPr>
      </w:pPr>
      <w:r w:rsidRPr="00C371CD">
        <w:rPr>
          <w:sz w:val="14"/>
          <w:szCs w:val="14"/>
          <w:lang w:val="nl-NL"/>
        </w:rPr>
        <w:t xml:space="preserve">  </w:t>
      </w:r>
      <w:r w:rsidR="00A57C69" w:rsidRPr="00A57C69">
        <w:rPr>
          <w:sz w:val="14"/>
          <w:szCs w:val="14"/>
          <w:lang w:val="nl-NL"/>
        </w:rPr>
        <w:t>CO</w:t>
      </w:r>
      <w:r w:rsidR="00A57C69" w:rsidRPr="00A57C69">
        <w:rPr>
          <w:sz w:val="14"/>
          <w:szCs w:val="14"/>
          <w:vertAlign w:val="subscript"/>
          <w:lang w:val="nl-NL"/>
        </w:rPr>
        <w:t>2</w:t>
      </w:r>
      <w:r w:rsidR="00A57C69" w:rsidRPr="00A57C69">
        <w:rPr>
          <w:sz w:val="14"/>
          <w:szCs w:val="14"/>
          <w:lang w:val="nl-NL"/>
        </w:rPr>
        <w:t xml:space="preserve">-klasse: </w:t>
      </w:r>
      <w:r w:rsidRPr="00C371CD">
        <w:rPr>
          <w:sz w:val="14"/>
          <w:szCs w:val="14"/>
          <w:lang w:val="nl-NL"/>
        </w:rPr>
        <w:t xml:space="preserve">A. </w:t>
      </w:r>
      <w:r w:rsidR="00CD1802" w:rsidRPr="00C371CD">
        <w:rPr>
          <w:rFonts w:cstheme="minorHAnsi"/>
          <w:sz w:val="14"/>
          <w:szCs w:val="14"/>
          <w:u w:val="single"/>
          <w:lang w:val="nl-NL"/>
        </w:rPr>
        <w:t>Let op: dit betreft voorlopige waarden</w:t>
      </w:r>
      <w:r w:rsidR="00CD1802" w:rsidRPr="00C371CD">
        <w:rPr>
          <w:rFonts w:cstheme="minorHAnsi"/>
          <w:sz w:val="14"/>
          <w:szCs w:val="14"/>
          <w:lang w:val="nl-NL"/>
        </w:rPr>
        <w:t xml:space="preserve">. Voertuigen wordt gehomologeerd volgens de typegoedkeuringsprocedure WLTP </w:t>
      </w:r>
      <w:r w:rsidRPr="00C371CD">
        <w:rPr>
          <w:rFonts w:cstheme="minorHAnsi"/>
          <w:sz w:val="14"/>
          <w:szCs w:val="14"/>
          <w:lang w:val="nl-NL"/>
        </w:rPr>
        <w:br/>
        <w:t xml:space="preserve">  </w:t>
      </w:r>
      <w:r w:rsidR="00CD1802" w:rsidRPr="00C371CD">
        <w:rPr>
          <w:rFonts w:cstheme="minorHAnsi"/>
          <w:sz w:val="14"/>
          <w:szCs w:val="14"/>
          <w:lang w:val="nl-NL"/>
        </w:rPr>
        <w:t>(Verordening (EU) 1151/ 2017; Verordening (EU) 2007/715).</w:t>
      </w:r>
    </w:p>
    <w:p w14:paraId="01D7C2C1" w14:textId="3DA012B8" w:rsidR="00A57C69" w:rsidRPr="00C371CD" w:rsidRDefault="00A57C69">
      <w:pPr>
        <w:pStyle w:val="FootnoteText"/>
        <w:rPr>
          <w:lang w:val="nl-NL"/>
        </w:rPr>
      </w:pPr>
    </w:p>
  </w:footnote>
  <w:footnote w:id="2">
    <w:p w14:paraId="43DCDB66" w14:textId="0704D9D1" w:rsidR="00475BF9" w:rsidRPr="00475BF9" w:rsidRDefault="00475BF9">
      <w:pPr>
        <w:pStyle w:val="FootnoteText"/>
        <w:rPr>
          <w:rFonts w:cstheme="majorHAnsi"/>
          <w:sz w:val="14"/>
          <w:szCs w:val="14"/>
          <w:lang w:val="nl-NL"/>
        </w:rPr>
      </w:pPr>
      <w:r w:rsidRPr="00475BF9">
        <w:rPr>
          <w:rStyle w:val="FootnoteReference"/>
          <w:sz w:val="14"/>
          <w:szCs w:val="14"/>
        </w:rPr>
        <w:footnoteRef/>
      </w:r>
      <w:r w:rsidRPr="00475BF9">
        <w:rPr>
          <w:sz w:val="14"/>
          <w:szCs w:val="14"/>
        </w:rPr>
        <w:t xml:space="preserve"> </w:t>
      </w:r>
      <w:r w:rsidRPr="00475BF9">
        <w:rPr>
          <w:rFonts w:cstheme="majorHAnsi"/>
          <w:sz w:val="14"/>
          <w:szCs w:val="14"/>
          <w:lang w:val="nl-NL"/>
        </w:rPr>
        <w:t xml:space="preserve">Toegestaan </w:t>
      </w:r>
      <w:r w:rsidRPr="00475BF9">
        <w:rPr>
          <w:rFonts w:cstheme="majorHAnsi"/>
          <w:sz w:val="14"/>
          <w:szCs w:val="14"/>
          <w:lang w:val="nl-NL"/>
        </w:rPr>
        <w:t>trekgewicht, aanhanger geremd</w:t>
      </w:r>
    </w:p>
    <w:p w14:paraId="7D5646FF" w14:textId="77777777" w:rsidR="00475BF9" w:rsidRPr="00475BF9" w:rsidRDefault="00475BF9">
      <w:pPr>
        <w:pStyle w:val="FootnoteText"/>
        <w:rPr>
          <w:lang w:val="nl-NL"/>
        </w:rPr>
      </w:pPr>
    </w:p>
  </w:footnote>
  <w:footnote w:id="3">
    <w:p w14:paraId="3BD1C130" w14:textId="722B02AF" w:rsidR="00D152B3" w:rsidRPr="00DD56D6" w:rsidRDefault="00D152B3">
      <w:pPr>
        <w:pStyle w:val="FootnoteText"/>
        <w:rPr>
          <w:sz w:val="14"/>
          <w:szCs w:val="14"/>
          <w:lang w:val="nl-NL"/>
        </w:rPr>
      </w:pPr>
      <w:r w:rsidRPr="00C371CD">
        <w:rPr>
          <w:rStyle w:val="FootnoteReference"/>
          <w:sz w:val="14"/>
          <w:szCs w:val="14"/>
        </w:rPr>
        <w:footnoteRef/>
      </w:r>
      <w:r w:rsidRPr="00C371CD">
        <w:rPr>
          <w:sz w:val="14"/>
          <w:szCs w:val="14"/>
        </w:rPr>
        <w:t xml:space="preserve"> </w:t>
      </w:r>
      <w:r w:rsidR="00DD56D6" w:rsidRPr="00C371CD">
        <w:rPr>
          <w:sz w:val="14"/>
          <w:szCs w:val="14"/>
          <w:lang w:val="nl-NL"/>
        </w:rPr>
        <w:t xml:space="preserve">Actieradius </w:t>
      </w:r>
      <w:r w:rsidR="00DD56D6" w:rsidRPr="00C371CD">
        <w:rPr>
          <w:sz w:val="14"/>
          <w:szCs w:val="14"/>
          <w:lang w:val="nl-NL"/>
        </w:rPr>
        <w:t xml:space="preserve">bepaald volgens WLTP. De werkelijke actieradius kan variëren, afhankelijk van de uitrusting en individuele factoren. </w:t>
      </w:r>
      <w:r w:rsidR="00DD56D6" w:rsidRPr="00AC535D">
        <w:rPr>
          <w:sz w:val="14"/>
          <w:szCs w:val="14"/>
          <w:lang w:val="nl-NL"/>
        </w:rPr>
        <w:t xml:space="preserve">(Voorlopige </w:t>
      </w:r>
      <w:r w:rsidR="00CC23CE" w:rsidRPr="00AC535D">
        <w:rPr>
          <w:sz w:val="14"/>
          <w:szCs w:val="14"/>
          <w:lang w:val="nl-NL"/>
        </w:rPr>
        <w:br/>
        <w:t xml:space="preserve">   </w:t>
      </w:r>
      <w:r w:rsidR="00DD56D6" w:rsidRPr="00AC535D">
        <w:rPr>
          <w:sz w:val="14"/>
          <w:szCs w:val="14"/>
          <w:lang w:val="nl-NL"/>
        </w:rPr>
        <w:t>gegevens)</w:t>
      </w:r>
    </w:p>
  </w:footnote>
  <w:footnote w:id="4">
    <w:p w14:paraId="1D23F5A2" w14:textId="66A43881" w:rsidR="00907CC3" w:rsidRPr="00587586" w:rsidRDefault="00907CC3">
      <w:pPr>
        <w:pStyle w:val="FootnoteText"/>
        <w:rPr>
          <w:sz w:val="14"/>
          <w:szCs w:val="14"/>
          <w:lang w:val="nl-NL"/>
        </w:rPr>
      </w:pPr>
      <w:r w:rsidRPr="00C371CD">
        <w:rPr>
          <w:rStyle w:val="FootnoteReference"/>
          <w:sz w:val="14"/>
          <w:szCs w:val="14"/>
        </w:rPr>
        <w:footnoteRef/>
      </w:r>
      <w:r w:rsidRPr="00C371CD">
        <w:rPr>
          <w:sz w:val="14"/>
          <w:szCs w:val="14"/>
        </w:rPr>
        <w:t xml:space="preserve"> </w:t>
      </w:r>
      <w:r w:rsidR="00587586" w:rsidRPr="00C371CD">
        <w:rPr>
          <w:rFonts w:cs="Arial"/>
          <w:bCs/>
          <w:color w:val="000000" w:themeColor="text1"/>
          <w:sz w:val="14"/>
          <w:szCs w:val="14"/>
          <w:lang w:val="nl-NL"/>
        </w:rPr>
        <w:t xml:space="preserve">Mazda's </w:t>
      </w:r>
      <w:r w:rsidR="00587586" w:rsidRPr="00C371CD">
        <w:rPr>
          <w:rFonts w:cs="Arial"/>
          <w:bCs/>
          <w:color w:val="000000" w:themeColor="text1"/>
          <w:sz w:val="14"/>
          <w:szCs w:val="14"/>
          <w:lang w:val="nl-NL"/>
        </w:rPr>
        <w:t>veganistische alternatief voor leer: duurzaam, gemakkelijk schoon te maken en ontworpen voor comfort</w:t>
      </w:r>
      <w:r w:rsidRPr="00C371CD">
        <w:rPr>
          <w:rFonts w:cs="Arial"/>
          <w:bCs/>
          <w:color w:val="000000" w:themeColor="text1"/>
          <w:sz w:val="14"/>
          <w:szCs w:val="14"/>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6"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7"/>
  </w:num>
  <w:num w:numId="2" w16cid:durableId="951521170">
    <w:abstractNumId w:val="10"/>
  </w:num>
  <w:num w:numId="3" w16cid:durableId="1603948704">
    <w:abstractNumId w:val="9"/>
  </w:num>
  <w:num w:numId="4" w16cid:durableId="1117068507">
    <w:abstractNumId w:val="7"/>
  </w:num>
  <w:num w:numId="5" w16cid:durableId="1102847568">
    <w:abstractNumId w:val="1"/>
  </w:num>
  <w:num w:numId="6" w16cid:durableId="1558593259">
    <w:abstractNumId w:val="4"/>
  </w:num>
  <w:num w:numId="7" w16cid:durableId="71781190">
    <w:abstractNumId w:val="11"/>
  </w:num>
  <w:num w:numId="8" w16cid:durableId="910391157">
    <w:abstractNumId w:val="0"/>
  </w:num>
  <w:num w:numId="9" w16cid:durableId="1095631487">
    <w:abstractNumId w:val="2"/>
  </w:num>
  <w:num w:numId="10" w16cid:durableId="1465805298">
    <w:abstractNumId w:val="6"/>
  </w:num>
  <w:num w:numId="11" w16cid:durableId="565333816">
    <w:abstractNumId w:val="8"/>
  </w:num>
  <w:num w:numId="12" w16cid:durableId="1163930649">
    <w:abstractNumId w:val="3"/>
  </w:num>
  <w:num w:numId="13" w16cid:durableId="1108891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54A"/>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E50"/>
    <w:rsid w:val="000621BF"/>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51E2"/>
    <w:rsid w:val="000A0D1D"/>
    <w:rsid w:val="000A1AF0"/>
    <w:rsid w:val="000A1B07"/>
    <w:rsid w:val="000A5116"/>
    <w:rsid w:val="000A54CF"/>
    <w:rsid w:val="000B6155"/>
    <w:rsid w:val="000B6D1D"/>
    <w:rsid w:val="000B7E87"/>
    <w:rsid w:val="000C1365"/>
    <w:rsid w:val="000C1491"/>
    <w:rsid w:val="000C17BB"/>
    <w:rsid w:val="000C1875"/>
    <w:rsid w:val="000C277B"/>
    <w:rsid w:val="000C2AF7"/>
    <w:rsid w:val="000C305F"/>
    <w:rsid w:val="000C6DA6"/>
    <w:rsid w:val="000C7135"/>
    <w:rsid w:val="000D0723"/>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3B86"/>
    <w:rsid w:val="00164DB3"/>
    <w:rsid w:val="0016614F"/>
    <w:rsid w:val="001670EC"/>
    <w:rsid w:val="0016783E"/>
    <w:rsid w:val="00171DA7"/>
    <w:rsid w:val="001720B3"/>
    <w:rsid w:val="001731D8"/>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05F"/>
    <w:rsid w:val="001B16BF"/>
    <w:rsid w:val="001B375B"/>
    <w:rsid w:val="001B427E"/>
    <w:rsid w:val="001B516D"/>
    <w:rsid w:val="001B65B9"/>
    <w:rsid w:val="001C0934"/>
    <w:rsid w:val="001C0FBA"/>
    <w:rsid w:val="001C17AA"/>
    <w:rsid w:val="001C280E"/>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BE6"/>
    <w:rsid w:val="00222C74"/>
    <w:rsid w:val="002232E9"/>
    <w:rsid w:val="002310BF"/>
    <w:rsid w:val="00233E76"/>
    <w:rsid w:val="00234DB2"/>
    <w:rsid w:val="0023519B"/>
    <w:rsid w:val="002362E1"/>
    <w:rsid w:val="00237C4B"/>
    <w:rsid w:val="00240403"/>
    <w:rsid w:val="0024088E"/>
    <w:rsid w:val="00240BDE"/>
    <w:rsid w:val="00240C81"/>
    <w:rsid w:val="002421C8"/>
    <w:rsid w:val="00243C1B"/>
    <w:rsid w:val="00245BE1"/>
    <w:rsid w:val="00246F2C"/>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97C80"/>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0F61"/>
    <w:rsid w:val="003D1066"/>
    <w:rsid w:val="003D20EF"/>
    <w:rsid w:val="003D279E"/>
    <w:rsid w:val="003E0291"/>
    <w:rsid w:val="003E2022"/>
    <w:rsid w:val="003E22A3"/>
    <w:rsid w:val="003E2F8E"/>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540"/>
    <w:rsid w:val="00451742"/>
    <w:rsid w:val="00454D0E"/>
    <w:rsid w:val="00463330"/>
    <w:rsid w:val="00464F9C"/>
    <w:rsid w:val="00465119"/>
    <w:rsid w:val="00465BCB"/>
    <w:rsid w:val="004661DF"/>
    <w:rsid w:val="00467956"/>
    <w:rsid w:val="004716E5"/>
    <w:rsid w:val="00471B6E"/>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050A"/>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B5F1E"/>
    <w:rsid w:val="006C0700"/>
    <w:rsid w:val="006C1207"/>
    <w:rsid w:val="006C18ED"/>
    <w:rsid w:val="006C255E"/>
    <w:rsid w:val="006C27CC"/>
    <w:rsid w:val="006C4C7E"/>
    <w:rsid w:val="006C63F7"/>
    <w:rsid w:val="006C7216"/>
    <w:rsid w:val="006C79B2"/>
    <w:rsid w:val="006C7C74"/>
    <w:rsid w:val="006D060C"/>
    <w:rsid w:val="006D1AB9"/>
    <w:rsid w:val="006D1AF7"/>
    <w:rsid w:val="006D360C"/>
    <w:rsid w:val="006D54EC"/>
    <w:rsid w:val="006D57C0"/>
    <w:rsid w:val="006D6DE8"/>
    <w:rsid w:val="006D7C96"/>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AC2"/>
    <w:rsid w:val="007370A3"/>
    <w:rsid w:val="0073779D"/>
    <w:rsid w:val="007447BB"/>
    <w:rsid w:val="007448AD"/>
    <w:rsid w:val="00745B3D"/>
    <w:rsid w:val="00747582"/>
    <w:rsid w:val="0075041B"/>
    <w:rsid w:val="00750C43"/>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5B9"/>
    <w:rsid w:val="008F4E2D"/>
    <w:rsid w:val="008F4E35"/>
    <w:rsid w:val="008F6765"/>
    <w:rsid w:val="008F6C1F"/>
    <w:rsid w:val="00903132"/>
    <w:rsid w:val="0090611C"/>
    <w:rsid w:val="00907CC3"/>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0BC1"/>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BBA"/>
    <w:rsid w:val="009D2D1F"/>
    <w:rsid w:val="009D3013"/>
    <w:rsid w:val="009D3A17"/>
    <w:rsid w:val="009D7D82"/>
    <w:rsid w:val="009E292B"/>
    <w:rsid w:val="009E3E19"/>
    <w:rsid w:val="009E45D8"/>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2EA8"/>
    <w:rsid w:val="00A046BB"/>
    <w:rsid w:val="00A053D1"/>
    <w:rsid w:val="00A05413"/>
    <w:rsid w:val="00A0597E"/>
    <w:rsid w:val="00A11A09"/>
    <w:rsid w:val="00A133F7"/>
    <w:rsid w:val="00A13A0B"/>
    <w:rsid w:val="00A15736"/>
    <w:rsid w:val="00A163DF"/>
    <w:rsid w:val="00A16F26"/>
    <w:rsid w:val="00A2042E"/>
    <w:rsid w:val="00A20B9D"/>
    <w:rsid w:val="00A212B9"/>
    <w:rsid w:val="00A2146C"/>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573"/>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C535D"/>
    <w:rsid w:val="00AC65E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13FEE"/>
    <w:rsid w:val="00B144A3"/>
    <w:rsid w:val="00B16174"/>
    <w:rsid w:val="00B16385"/>
    <w:rsid w:val="00B16CF2"/>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27FC"/>
    <w:rsid w:val="00C43E78"/>
    <w:rsid w:val="00C43F15"/>
    <w:rsid w:val="00C463CA"/>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61DF"/>
    <w:rsid w:val="00C87CC1"/>
    <w:rsid w:val="00C90B35"/>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7C20"/>
    <w:rsid w:val="00CD12AC"/>
    <w:rsid w:val="00CD1802"/>
    <w:rsid w:val="00CD1856"/>
    <w:rsid w:val="00CD199A"/>
    <w:rsid w:val="00CD1E8B"/>
    <w:rsid w:val="00CD1FBB"/>
    <w:rsid w:val="00CD413E"/>
    <w:rsid w:val="00CD4579"/>
    <w:rsid w:val="00CD57CA"/>
    <w:rsid w:val="00CD59D7"/>
    <w:rsid w:val="00CD7402"/>
    <w:rsid w:val="00CD7BB1"/>
    <w:rsid w:val="00CE0A67"/>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52B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3B25"/>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27B92"/>
    <w:rsid w:val="00E31786"/>
    <w:rsid w:val="00E363E3"/>
    <w:rsid w:val="00E36A7C"/>
    <w:rsid w:val="00E36D33"/>
    <w:rsid w:val="00E41192"/>
    <w:rsid w:val="00E4186C"/>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7D1"/>
    <w:rsid w:val="00E909DE"/>
    <w:rsid w:val="00E90E42"/>
    <w:rsid w:val="00E91C8A"/>
    <w:rsid w:val="00E94702"/>
    <w:rsid w:val="00E94EB8"/>
    <w:rsid w:val="00E94F7A"/>
    <w:rsid w:val="00E957DB"/>
    <w:rsid w:val="00E96CCD"/>
    <w:rsid w:val="00EA0738"/>
    <w:rsid w:val="00EA1A90"/>
    <w:rsid w:val="00EA2FB8"/>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3A6E"/>
    <w:rsid w:val="00EC3FCC"/>
    <w:rsid w:val="00ED0189"/>
    <w:rsid w:val="00ED146B"/>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3D7"/>
    <w:rsid w:val="00F5446C"/>
    <w:rsid w:val="00F54AF7"/>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33FE"/>
    <w:rsid w:val="00FB55A3"/>
    <w:rsid w:val="00FB639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2.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4.xml><?xml version="1.0" encoding="utf-8"?>
<ds:datastoreItem xmlns:ds="http://schemas.openxmlformats.org/officeDocument/2006/customXml" ds:itemID="{8117DDAB-59D9-4CE6-B797-2F3BF09F55CF}">
  <ds:schemaRefs>
    <ds:schemaRef ds:uri="3399f6dd-ffc2-4c89-b4be-7838c087c6be"/>
    <ds:schemaRef ds:uri="http://purl.org/dc/elements/1.1/"/>
    <ds:schemaRef ds:uri="http://schemas.microsoft.com/office/infopath/2007/PartnerControls"/>
    <ds:schemaRef ds:uri="befcf9f5-d604-489f-a3cf-2a8ab85bb126"/>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238</TotalTime>
  <Pages>2</Pages>
  <Words>966</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24</cp:revision>
  <cp:lastPrinted>2025-11-28T08:53:00Z</cp:lastPrinted>
  <dcterms:created xsi:type="dcterms:W3CDTF">2026-01-06T09:26:00Z</dcterms:created>
  <dcterms:modified xsi:type="dcterms:W3CDTF">2026-01-08T12:27:00Z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